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8C0" w:rsidRPr="0020012D" w:rsidRDefault="00F369C4" w:rsidP="00C228C0">
      <w:pPr>
        <w:pStyle w:val="Default"/>
        <w:spacing w:line="276" w:lineRule="auto"/>
        <w:ind w:firstLine="567"/>
        <w:jc w:val="center"/>
        <w:rPr>
          <w:sz w:val="27"/>
          <w:szCs w:val="27"/>
        </w:rPr>
      </w:pPr>
      <w:r w:rsidRPr="0020012D">
        <w:rPr>
          <w:sz w:val="27"/>
          <w:szCs w:val="27"/>
        </w:rPr>
        <w:t>ИЗВЕЩЕНИЕ</w:t>
      </w:r>
    </w:p>
    <w:p w:rsidR="00C228C0" w:rsidRPr="0020012D" w:rsidRDefault="00C228C0" w:rsidP="00A774EF">
      <w:pPr>
        <w:pStyle w:val="Default"/>
        <w:spacing w:line="276" w:lineRule="auto"/>
        <w:ind w:firstLine="567"/>
        <w:jc w:val="center"/>
        <w:rPr>
          <w:sz w:val="27"/>
          <w:szCs w:val="27"/>
        </w:rPr>
      </w:pPr>
    </w:p>
    <w:p w:rsidR="00A36FFC" w:rsidRPr="0020012D" w:rsidRDefault="00F369C4" w:rsidP="00971E24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 xml:space="preserve">Администрация Катав-Ивановского </w:t>
      </w:r>
      <w:r w:rsidR="00CF2A82" w:rsidRPr="0020012D">
        <w:rPr>
          <w:sz w:val="27"/>
          <w:szCs w:val="27"/>
        </w:rPr>
        <w:t xml:space="preserve">муниципального </w:t>
      </w:r>
      <w:r w:rsidR="00AC57B5" w:rsidRPr="0020012D">
        <w:rPr>
          <w:sz w:val="27"/>
          <w:szCs w:val="27"/>
        </w:rPr>
        <w:t>округа Челябинской области</w:t>
      </w:r>
      <w:r w:rsidRPr="0020012D">
        <w:rPr>
          <w:sz w:val="27"/>
          <w:szCs w:val="27"/>
        </w:rPr>
        <w:t xml:space="preserve"> информирует о возможности предоставления земельн</w:t>
      </w:r>
      <w:r w:rsidR="00236233" w:rsidRPr="0020012D">
        <w:rPr>
          <w:sz w:val="27"/>
          <w:szCs w:val="27"/>
        </w:rPr>
        <w:t>ых</w:t>
      </w:r>
      <w:r w:rsidR="00154869" w:rsidRPr="0020012D">
        <w:rPr>
          <w:sz w:val="27"/>
          <w:szCs w:val="27"/>
        </w:rPr>
        <w:t xml:space="preserve"> </w:t>
      </w:r>
      <w:r w:rsidRPr="0020012D">
        <w:rPr>
          <w:sz w:val="27"/>
          <w:szCs w:val="27"/>
        </w:rPr>
        <w:t>участк</w:t>
      </w:r>
      <w:r w:rsidR="00236233" w:rsidRPr="0020012D">
        <w:rPr>
          <w:sz w:val="27"/>
          <w:szCs w:val="27"/>
        </w:rPr>
        <w:t>ов</w:t>
      </w:r>
      <w:r w:rsidR="00ED7C1B" w:rsidRPr="0020012D">
        <w:rPr>
          <w:sz w:val="27"/>
          <w:szCs w:val="27"/>
        </w:rPr>
        <w:t xml:space="preserve"> в</w:t>
      </w:r>
      <w:r w:rsidR="00AA3462" w:rsidRPr="0020012D">
        <w:rPr>
          <w:sz w:val="27"/>
          <w:szCs w:val="27"/>
        </w:rPr>
        <w:t xml:space="preserve"> </w:t>
      </w:r>
      <w:r w:rsidR="00CF2A44" w:rsidRPr="0020012D">
        <w:rPr>
          <w:sz w:val="27"/>
          <w:szCs w:val="27"/>
        </w:rPr>
        <w:t>собственность за плату</w:t>
      </w:r>
      <w:r w:rsidRPr="0020012D">
        <w:rPr>
          <w:sz w:val="27"/>
          <w:szCs w:val="27"/>
        </w:rPr>
        <w:t xml:space="preserve">: </w:t>
      </w:r>
    </w:p>
    <w:p w:rsidR="00971E24" w:rsidRPr="0020012D" w:rsidRDefault="00971E24" w:rsidP="00971E24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</w:p>
    <w:p w:rsidR="00F647F1" w:rsidRPr="0020012D" w:rsidRDefault="00F647F1" w:rsidP="00F647F1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 xml:space="preserve">Земельный участок, площадью </w:t>
      </w:r>
      <w:r w:rsidR="00CF2A44" w:rsidRPr="0020012D">
        <w:rPr>
          <w:sz w:val="27"/>
          <w:szCs w:val="27"/>
        </w:rPr>
        <w:t>1500</w:t>
      </w:r>
      <w:r w:rsidRPr="0020012D">
        <w:rPr>
          <w:sz w:val="27"/>
          <w:szCs w:val="27"/>
        </w:rPr>
        <w:t xml:space="preserve"> кв.м., </w:t>
      </w:r>
      <w:r w:rsidR="000A53C7" w:rsidRPr="0020012D">
        <w:rPr>
          <w:sz w:val="27"/>
          <w:szCs w:val="27"/>
        </w:rPr>
        <w:t>када</w:t>
      </w:r>
      <w:r w:rsidR="008215D8" w:rsidRPr="0020012D">
        <w:rPr>
          <w:sz w:val="27"/>
          <w:szCs w:val="27"/>
        </w:rPr>
        <w:t>стровый номер: 74:10:</w:t>
      </w:r>
      <w:r w:rsidR="00CF2A44" w:rsidRPr="0020012D">
        <w:rPr>
          <w:sz w:val="27"/>
          <w:szCs w:val="27"/>
        </w:rPr>
        <w:t>0110001</w:t>
      </w:r>
      <w:r w:rsidR="008215D8" w:rsidRPr="0020012D">
        <w:rPr>
          <w:sz w:val="27"/>
          <w:szCs w:val="27"/>
        </w:rPr>
        <w:t>:</w:t>
      </w:r>
      <w:r w:rsidR="00CF2A44" w:rsidRPr="0020012D">
        <w:rPr>
          <w:sz w:val="27"/>
          <w:szCs w:val="27"/>
        </w:rPr>
        <w:t>424</w:t>
      </w:r>
      <w:r w:rsidR="000A53C7" w:rsidRPr="0020012D">
        <w:rPr>
          <w:sz w:val="27"/>
          <w:szCs w:val="27"/>
        </w:rPr>
        <w:t xml:space="preserve">, </w:t>
      </w:r>
      <w:r w:rsidRPr="0020012D">
        <w:rPr>
          <w:sz w:val="27"/>
          <w:szCs w:val="27"/>
        </w:rPr>
        <w:t xml:space="preserve">земель: земли населенных пунктов, разрешенное использование: </w:t>
      </w:r>
      <w:r w:rsidR="00CF2A44" w:rsidRPr="0020012D">
        <w:rPr>
          <w:sz w:val="27"/>
          <w:szCs w:val="27"/>
        </w:rPr>
        <w:t xml:space="preserve">для </w:t>
      </w:r>
      <w:r w:rsidR="00CF2A44" w:rsidRPr="0020012D">
        <w:rPr>
          <w:bCs/>
          <w:sz w:val="27"/>
          <w:szCs w:val="27"/>
        </w:rPr>
        <w:t>индивидуального</w:t>
      </w:r>
      <w:r w:rsidR="00637D42" w:rsidRPr="0020012D">
        <w:rPr>
          <w:bCs/>
          <w:sz w:val="27"/>
          <w:szCs w:val="27"/>
        </w:rPr>
        <w:t xml:space="preserve"> жилищно</w:t>
      </w:r>
      <w:r w:rsidR="00CF2A44" w:rsidRPr="0020012D">
        <w:rPr>
          <w:bCs/>
          <w:sz w:val="27"/>
          <w:szCs w:val="27"/>
        </w:rPr>
        <w:t>го строительства</w:t>
      </w:r>
      <w:r w:rsidR="007E4D0A" w:rsidRPr="0020012D">
        <w:rPr>
          <w:bCs/>
          <w:sz w:val="27"/>
          <w:szCs w:val="27"/>
        </w:rPr>
        <w:t xml:space="preserve">, </w:t>
      </w:r>
      <w:r w:rsidRPr="0020012D">
        <w:rPr>
          <w:sz w:val="27"/>
          <w:szCs w:val="27"/>
        </w:rPr>
        <w:t xml:space="preserve">местоположение: </w:t>
      </w:r>
      <w:r w:rsidR="00CF2A82" w:rsidRPr="0020012D">
        <w:rPr>
          <w:sz w:val="27"/>
          <w:szCs w:val="27"/>
        </w:rPr>
        <w:t xml:space="preserve">Челябинская </w:t>
      </w:r>
      <w:r w:rsidR="00CF2A44" w:rsidRPr="0020012D">
        <w:rPr>
          <w:sz w:val="27"/>
          <w:szCs w:val="27"/>
        </w:rPr>
        <w:t>область</w:t>
      </w:r>
      <w:r w:rsidR="00AA3462" w:rsidRPr="0020012D">
        <w:rPr>
          <w:sz w:val="27"/>
          <w:szCs w:val="27"/>
        </w:rPr>
        <w:t xml:space="preserve">, Катав-Ивановский </w:t>
      </w:r>
      <w:r w:rsidR="00CF2A44" w:rsidRPr="0020012D">
        <w:rPr>
          <w:sz w:val="27"/>
          <w:szCs w:val="27"/>
        </w:rPr>
        <w:t>муниципальный район</w:t>
      </w:r>
      <w:r w:rsidR="00AA3462" w:rsidRPr="0020012D">
        <w:rPr>
          <w:sz w:val="27"/>
          <w:szCs w:val="27"/>
        </w:rPr>
        <w:t xml:space="preserve">, </w:t>
      </w:r>
      <w:r w:rsidR="00CF2A44" w:rsidRPr="0020012D">
        <w:rPr>
          <w:sz w:val="27"/>
          <w:szCs w:val="27"/>
        </w:rPr>
        <w:t>Бедярышское сельское поселение, село Бедярыш, улица Лесная</w:t>
      </w:r>
      <w:r w:rsidR="00161E9B" w:rsidRPr="0020012D">
        <w:rPr>
          <w:sz w:val="27"/>
          <w:szCs w:val="27"/>
        </w:rPr>
        <w:t xml:space="preserve">, </w:t>
      </w:r>
      <w:r w:rsidR="00CF2A44" w:rsidRPr="0020012D">
        <w:rPr>
          <w:sz w:val="27"/>
          <w:szCs w:val="27"/>
        </w:rPr>
        <w:t>земельный участок 22</w:t>
      </w:r>
      <w:r w:rsidR="00637D42" w:rsidRPr="0020012D">
        <w:rPr>
          <w:sz w:val="27"/>
          <w:szCs w:val="27"/>
        </w:rPr>
        <w:t>;</w:t>
      </w:r>
    </w:p>
    <w:p w:rsidR="00CF2A44" w:rsidRPr="0020012D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 xml:space="preserve">Земельный участок, площадью </w:t>
      </w:r>
      <w:r w:rsidR="00CF2A44" w:rsidRPr="0020012D">
        <w:rPr>
          <w:sz w:val="27"/>
          <w:szCs w:val="27"/>
        </w:rPr>
        <w:t>1286</w:t>
      </w:r>
      <w:r w:rsidRPr="0020012D">
        <w:rPr>
          <w:sz w:val="27"/>
          <w:szCs w:val="27"/>
        </w:rPr>
        <w:t xml:space="preserve"> кв.м., кадастровый номер: 74:10:</w:t>
      </w:r>
      <w:r w:rsidR="00CF2A44" w:rsidRPr="0020012D">
        <w:rPr>
          <w:sz w:val="27"/>
          <w:szCs w:val="27"/>
        </w:rPr>
        <w:t>0110001</w:t>
      </w:r>
      <w:r w:rsidR="008215D8" w:rsidRPr="0020012D">
        <w:rPr>
          <w:sz w:val="27"/>
          <w:szCs w:val="27"/>
        </w:rPr>
        <w:t>:</w:t>
      </w:r>
      <w:r w:rsidR="00CF2A44" w:rsidRPr="0020012D">
        <w:rPr>
          <w:sz w:val="27"/>
          <w:szCs w:val="27"/>
        </w:rPr>
        <w:t>425</w:t>
      </w:r>
      <w:r w:rsidRPr="0020012D">
        <w:rPr>
          <w:sz w:val="27"/>
          <w:szCs w:val="27"/>
        </w:rPr>
        <w:t xml:space="preserve">, земель: земли населенных пунктов, разрешенное использование: </w:t>
      </w:r>
      <w:r w:rsidR="003470AE" w:rsidRPr="0020012D">
        <w:rPr>
          <w:bCs/>
          <w:sz w:val="27"/>
          <w:szCs w:val="27"/>
        </w:rPr>
        <w:t>для индивидуального жилищного строительства</w:t>
      </w:r>
      <w:r w:rsidRPr="0020012D">
        <w:rPr>
          <w:bCs/>
          <w:sz w:val="27"/>
          <w:szCs w:val="27"/>
        </w:rPr>
        <w:t xml:space="preserve">, </w:t>
      </w:r>
      <w:r w:rsidRPr="0020012D">
        <w:rPr>
          <w:sz w:val="27"/>
          <w:szCs w:val="27"/>
        </w:rPr>
        <w:t>местоположение: Челябинская о</w:t>
      </w:r>
      <w:r w:rsidR="008215D8" w:rsidRPr="0020012D">
        <w:rPr>
          <w:sz w:val="27"/>
          <w:szCs w:val="27"/>
        </w:rPr>
        <w:t>бласть, Кат</w:t>
      </w:r>
      <w:bookmarkStart w:id="0" w:name="_GoBack"/>
      <w:bookmarkEnd w:id="0"/>
      <w:r w:rsidR="008215D8" w:rsidRPr="0020012D">
        <w:rPr>
          <w:sz w:val="27"/>
          <w:szCs w:val="27"/>
        </w:rPr>
        <w:t xml:space="preserve">ав-Ивановский </w:t>
      </w:r>
      <w:r w:rsidR="003470AE" w:rsidRPr="0020012D">
        <w:rPr>
          <w:sz w:val="27"/>
          <w:szCs w:val="27"/>
        </w:rPr>
        <w:t xml:space="preserve">муниципальный </w:t>
      </w:r>
      <w:r w:rsidR="008215D8" w:rsidRPr="0020012D">
        <w:rPr>
          <w:sz w:val="27"/>
          <w:szCs w:val="27"/>
        </w:rPr>
        <w:t xml:space="preserve">район, </w:t>
      </w:r>
      <w:r w:rsidR="00CF2A44" w:rsidRPr="0020012D">
        <w:rPr>
          <w:sz w:val="27"/>
          <w:szCs w:val="27"/>
        </w:rPr>
        <w:t>Бедярышское сельское поселение, село Бедярыш, улица Лесная</w:t>
      </w:r>
      <w:r w:rsidR="00161E9B" w:rsidRPr="0020012D">
        <w:rPr>
          <w:sz w:val="27"/>
          <w:szCs w:val="27"/>
        </w:rPr>
        <w:t xml:space="preserve">, земельный участок </w:t>
      </w:r>
      <w:r w:rsidR="00CF2A44" w:rsidRPr="0020012D">
        <w:rPr>
          <w:sz w:val="27"/>
          <w:szCs w:val="27"/>
        </w:rPr>
        <w:t>24;</w:t>
      </w:r>
    </w:p>
    <w:p w:rsidR="00637D42" w:rsidRPr="0020012D" w:rsidRDefault="00CF2A44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>Земельный участок, площадью 1500 кв.м., кадастровый номер 74:10:0110001:419,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Бедярышское сельское поселение, село Бедярыш, улица Луговая, земельный участок 25;</w:t>
      </w:r>
    </w:p>
    <w:p w:rsidR="00CF2A44" w:rsidRPr="0020012D" w:rsidRDefault="00CF2A44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>Земельный участок, площадью</w:t>
      </w:r>
      <w:r w:rsidR="00EB69A1" w:rsidRPr="0020012D">
        <w:rPr>
          <w:sz w:val="27"/>
          <w:szCs w:val="27"/>
        </w:rPr>
        <w:t xml:space="preserve"> </w:t>
      </w:r>
      <w:r w:rsidR="00971E24" w:rsidRPr="0020012D">
        <w:rPr>
          <w:sz w:val="27"/>
          <w:szCs w:val="27"/>
        </w:rPr>
        <w:t>1500 кв.м., кадастровый номер 74:10:0110001:421,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Бедярышское сельское поселение, село Бедярыш, улица Луговая, земельный участок 27.</w:t>
      </w:r>
    </w:p>
    <w:p w:rsidR="00280914" w:rsidRPr="0020012D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 xml:space="preserve">Граждане имеют право в течение тридцати дней со дня опубликования и размещения извещения, лично подавать заявления о намерении участвовать в аукционе на право заключения договора </w:t>
      </w:r>
      <w:r w:rsidR="00971E24" w:rsidRPr="0020012D">
        <w:rPr>
          <w:sz w:val="27"/>
          <w:szCs w:val="27"/>
        </w:rPr>
        <w:t>купли-продажи</w:t>
      </w:r>
      <w:r w:rsidRPr="0020012D">
        <w:rPr>
          <w:sz w:val="27"/>
          <w:szCs w:val="27"/>
        </w:rPr>
        <w:t xml:space="preserve"> 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0012D">
        <w:rPr>
          <w:sz w:val="27"/>
          <w:szCs w:val="27"/>
        </w:rPr>
        <w:t>каб</w:t>
      </w:r>
      <w:proofErr w:type="spellEnd"/>
      <w:r w:rsidRPr="0020012D">
        <w:rPr>
          <w:sz w:val="27"/>
          <w:szCs w:val="27"/>
        </w:rPr>
        <w:t>. 13, с понедельника по пятницу с 8-00 до 17-00 ч. (перерыв с 12-00 до 13-00 ч.). Почтовым направлением, либо через официальный сайт Катав-И</w:t>
      </w:r>
      <w:r w:rsidR="00D4021E" w:rsidRPr="0020012D">
        <w:rPr>
          <w:sz w:val="27"/>
          <w:szCs w:val="27"/>
        </w:rPr>
        <w:t>вановского муниципального округа Челябинской области</w:t>
      </w:r>
      <w:r w:rsidRPr="0020012D">
        <w:rPr>
          <w:sz w:val="27"/>
          <w:szCs w:val="27"/>
        </w:rPr>
        <w:t>.</w:t>
      </w:r>
    </w:p>
    <w:p w:rsidR="00F369C4" w:rsidRPr="0020012D" w:rsidRDefault="00F369C4" w:rsidP="007C2716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>Дата начала приема заявлений о намерении участвовать в аукционе</w:t>
      </w:r>
      <w:r w:rsidR="00A774EF" w:rsidRPr="0020012D">
        <w:rPr>
          <w:sz w:val="27"/>
          <w:szCs w:val="27"/>
        </w:rPr>
        <w:t xml:space="preserve"> </w:t>
      </w:r>
      <w:r w:rsidRPr="0020012D">
        <w:rPr>
          <w:sz w:val="27"/>
          <w:szCs w:val="27"/>
        </w:rPr>
        <w:t xml:space="preserve">– </w:t>
      </w:r>
      <w:r w:rsidR="00971E24" w:rsidRPr="0020012D">
        <w:rPr>
          <w:sz w:val="27"/>
          <w:szCs w:val="27"/>
        </w:rPr>
        <w:t>03</w:t>
      </w:r>
      <w:r w:rsidR="008215D8" w:rsidRPr="0020012D">
        <w:rPr>
          <w:sz w:val="27"/>
          <w:szCs w:val="27"/>
        </w:rPr>
        <w:t>.</w:t>
      </w:r>
      <w:r w:rsidR="00971E24" w:rsidRPr="0020012D">
        <w:rPr>
          <w:sz w:val="27"/>
          <w:szCs w:val="27"/>
        </w:rPr>
        <w:t>07</w:t>
      </w:r>
      <w:r w:rsidR="008215D8" w:rsidRPr="0020012D">
        <w:rPr>
          <w:sz w:val="27"/>
          <w:szCs w:val="27"/>
        </w:rPr>
        <w:t>.2026</w:t>
      </w:r>
      <w:r w:rsidRPr="0020012D">
        <w:rPr>
          <w:sz w:val="27"/>
          <w:szCs w:val="27"/>
        </w:rPr>
        <w:t xml:space="preserve"> года. </w:t>
      </w:r>
    </w:p>
    <w:p w:rsidR="007725B0" w:rsidRPr="0020012D" w:rsidRDefault="00F369C4" w:rsidP="00971E24">
      <w:pPr>
        <w:pStyle w:val="Default"/>
        <w:spacing w:line="276" w:lineRule="auto"/>
        <w:ind w:firstLine="567"/>
        <w:jc w:val="both"/>
        <w:rPr>
          <w:sz w:val="27"/>
          <w:szCs w:val="27"/>
        </w:rPr>
      </w:pPr>
      <w:r w:rsidRPr="0020012D">
        <w:rPr>
          <w:sz w:val="27"/>
          <w:szCs w:val="27"/>
        </w:rPr>
        <w:t>Дата окончания приема заявлений о н</w:t>
      </w:r>
      <w:r w:rsidR="00A774EF" w:rsidRPr="0020012D">
        <w:rPr>
          <w:sz w:val="27"/>
          <w:szCs w:val="27"/>
        </w:rPr>
        <w:t xml:space="preserve">амерении участвовать в аукционе </w:t>
      </w:r>
      <w:r w:rsidRPr="0020012D">
        <w:rPr>
          <w:sz w:val="27"/>
          <w:szCs w:val="27"/>
        </w:rPr>
        <w:t>–</w:t>
      </w:r>
      <w:r w:rsidR="00971E24" w:rsidRPr="0020012D">
        <w:rPr>
          <w:sz w:val="27"/>
          <w:szCs w:val="27"/>
        </w:rPr>
        <w:t>03</w:t>
      </w:r>
      <w:r w:rsidR="008215D8" w:rsidRPr="0020012D">
        <w:rPr>
          <w:sz w:val="27"/>
          <w:szCs w:val="27"/>
        </w:rPr>
        <w:t>.</w:t>
      </w:r>
      <w:r w:rsidR="00971E24" w:rsidRPr="0020012D">
        <w:rPr>
          <w:sz w:val="27"/>
          <w:szCs w:val="27"/>
        </w:rPr>
        <w:t>08</w:t>
      </w:r>
      <w:r w:rsidR="008215D8" w:rsidRPr="0020012D">
        <w:rPr>
          <w:sz w:val="27"/>
          <w:szCs w:val="27"/>
        </w:rPr>
        <w:t>.2026</w:t>
      </w:r>
      <w:r w:rsidRPr="0020012D">
        <w:rPr>
          <w:sz w:val="27"/>
          <w:szCs w:val="27"/>
        </w:rPr>
        <w:t xml:space="preserve"> года. (До 1</w:t>
      </w:r>
      <w:r w:rsidR="00A876AE" w:rsidRPr="0020012D">
        <w:rPr>
          <w:sz w:val="27"/>
          <w:szCs w:val="27"/>
        </w:rPr>
        <w:t>2</w:t>
      </w:r>
      <w:r w:rsidRPr="0020012D">
        <w:rPr>
          <w:sz w:val="27"/>
          <w:szCs w:val="27"/>
        </w:rPr>
        <w:t>.00)</w:t>
      </w:r>
    </w:p>
    <w:sectPr w:rsidR="007725B0" w:rsidRPr="0020012D" w:rsidSect="0020012D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61E9B"/>
    <w:rsid w:val="00173111"/>
    <w:rsid w:val="00184F86"/>
    <w:rsid w:val="001B2CFA"/>
    <w:rsid w:val="001C232C"/>
    <w:rsid w:val="001C23FA"/>
    <w:rsid w:val="001C35F6"/>
    <w:rsid w:val="001D5A86"/>
    <w:rsid w:val="001F76F2"/>
    <w:rsid w:val="0020012D"/>
    <w:rsid w:val="00207158"/>
    <w:rsid w:val="00207E99"/>
    <w:rsid w:val="002339C0"/>
    <w:rsid w:val="00235059"/>
    <w:rsid w:val="00236233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470AE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418C"/>
    <w:rsid w:val="00485AB3"/>
    <w:rsid w:val="00486EB9"/>
    <w:rsid w:val="00487080"/>
    <w:rsid w:val="004A5E91"/>
    <w:rsid w:val="004C6352"/>
    <w:rsid w:val="004C744A"/>
    <w:rsid w:val="004F0524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1E24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548DB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44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69A1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5D1A3-6A10-4E75-A67E-F18B1B2AB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EB47-CE21-4F32-8846-6FB5AD53A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Председатель</cp:lastModifiedBy>
  <cp:revision>4</cp:revision>
  <cp:lastPrinted>2026-07-02T10:52:00Z</cp:lastPrinted>
  <dcterms:created xsi:type="dcterms:W3CDTF">2026-07-01T11:44:00Z</dcterms:created>
  <dcterms:modified xsi:type="dcterms:W3CDTF">2026-07-02T10:52:00Z</dcterms:modified>
</cp:coreProperties>
</file>