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3470AE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3470AE"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кв.м., </w:t>
      </w:r>
      <w:r w:rsidR="000A53C7">
        <w:rPr>
          <w:sz w:val="28"/>
          <w:szCs w:val="28"/>
        </w:rPr>
        <w:t>када</w:t>
      </w:r>
      <w:r w:rsidR="008215D8">
        <w:rPr>
          <w:sz w:val="28"/>
          <w:szCs w:val="28"/>
        </w:rPr>
        <w:t>стровый номер: 74:10:</w:t>
      </w:r>
      <w:r w:rsidR="003470AE">
        <w:rPr>
          <w:sz w:val="28"/>
          <w:szCs w:val="28"/>
        </w:rPr>
        <w:t>0605001</w:t>
      </w:r>
      <w:r w:rsidR="008215D8">
        <w:rPr>
          <w:sz w:val="28"/>
          <w:szCs w:val="28"/>
        </w:rPr>
        <w:t>:</w:t>
      </w:r>
      <w:r w:rsidR="003470AE">
        <w:rPr>
          <w:sz w:val="28"/>
          <w:szCs w:val="28"/>
        </w:rPr>
        <w:t>344</w:t>
      </w:r>
      <w:r w:rsidR="000A53C7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3470AE">
        <w:rPr>
          <w:sz w:val="28"/>
          <w:szCs w:val="28"/>
        </w:rPr>
        <w:t xml:space="preserve">для </w:t>
      </w:r>
      <w:r w:rsidR="003470AE">
        <w:rPr>
          <w:bCs/>
          <w:sz w:val="28"/>
          <w:szCs w:val="28"/>
        </w:rPr>
        <w:t>индивидуального</w:t>
      </w:r>
      <w:r w:rsidR="00637D42">
        <w:rPr>
          <w:bCs/>
          <w:sz w:val="28"/>
          <w:szCs w:val="28"/>
        </w:rPr>
        <w:t xml:space="preserve"> жилищно</w:t>
      </w:r>
      <w:r w:rsidR="003470AE">
        <w:rPr>
          <w:bCs/>
          <w:sz w:val="28"/>
          <w:szCs w:val="28"/>
        </w:rPr>
        <w:t>го строительства</w:t>
      </w:r>
      <w:r w:rsidR="007E4D0A"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="00CF2A82" w:rsidRPr="00B44D4D">
        <w:rPr>
          <w:sz w:val="28"/>
          <w:szCs w:val="28"/>
        </w:rPr>
        <w:t>Челябинская о</w:t>
      </w:r>
      <w:r w:rsidR="00AA3462">
        <w:rPr>
          <w:sz w:val="28"/>
          <w:szCs w:val="28"/>
        </w:rPr>
        <w:t xml:space="preserve">бласть, Катав-Ивановский </w:t>
      </w:r>
      <w:r w:rsidR="003470AE">
        <w:rPr>
          <w:sz w:val="28"/>
          <w:szCs w:val="28"/>
        </w:rPr>
        <w:t xml:space="preserve">муниципальный </w:t>
      </w:r>
      <w:r w:rsidR="00AA3462">
        <w:rPr>
          <w:sz w:val="28"/>
          <w:szCs w:val="28"/>
        </w:rPr>
        <w:t xml:space="preserve">район, </w:t>
      </w:r>
      <w:proofErr w:type="spellStart"/>
      <w:r w:rsidR="003470AE">
        <w:rPr>
          <w:sz w:val="28"/>
          <w:szCs w:val="28"/>
        </w:rPr>
        <w:t>Месединское</w:t>
      </w:r>
      <w:proofErr w:type="spellEnd"/>
      <w:r w:rsidR="00AA3462">
        <w:rPr>
          <w:sz w:val="28"/>
          <w:szCs w:val="28"/>
        </w:rPr>
        <w:t xml:space="preserve"> </w:t>
      </w:r>
      <w:r w:rsidR="007D31C6">
        <w:rPr>
          <w:sz w:val="28"/>
          <w:szCs w:val="28"/>
        </w:rPr>
        <w:t xml:space="preserve">сельское поселение, </w:t>
      </w:r>
      <w:r w:rsidR="00637D42">
        <w:rPr>
          <w:sz w:val="28"/>
          <w:szCs w:val="28"/>
        </w:rPr>
        <w:t xml:space="preserve">село </w:t>
      </w:r>
      <w:r w:rsidR="003470AE">
        <w:rPr>
          <w:sz w:val="28"/>
          <w:szCs w:val="28"/>
        </w:rPr>
        <w:t>Меседа</w:t>
      </w:r>
      <w:r w:rsidR="000A53C7">
        <w:rPr>
          <w:sz w:val="28"/>
          <w:szCs w:val="28"/>
        </w:rPr>
        <w:t xml:space="preserve">, улица </w:t>
      </w:r>
      <w:proofErr w:type="spellStart"/>
      <w:r w:rsidR="003470AE">
        <w:rPr>
          <w:sz w:val="28"/>
          <w:szCs w:val="28"/>
        </w:rPr>
        <w:t>Старотюлюкская</w:t>
      </w:r>
      <w:proofErr w:type="spellEnd"/>
      <w:r w:rsidR="008215D8">
        <w:rPr>
          <w:sz w:val="28"/>
          <w:szCs w:val="28"/>
        </w:rPr>
        <w:t xml:space="preserve">, земельный участок </w:t>
      </w:r>
      <w:r w:rsidR="003470AE">
        <w:rPr>
          <w:sz w:val="28"/>
          <w:szCs w:val="28"/>
        </w:rPr>
        <w:t>20</w:t>
      </w:r>
      <w:r w:rsidR="00637D42">
        <w:rPr>
          <w:sz w:val="28"/>
          <w:szCs w:val="28"/>
        </w:rPr>
        <w:t>;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8215D8"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кв.м., </w:t>
      </w:r>
      <w:r>
        <w:rPr>
          <w:sz w:val="28"/>
          <w:szCs w:val="28"/>
        </w:rPr>
        <w:t>кадастровый номер: 74:10:</w:t>
      </w:r>
      <w:r w:rsidR="003470AE">
        <w:rPr>
          <w:sz w:val="28"/>
          <w:szCs w:val="28"/>
        </w:rPr>
        <w:t>0605001</w:t>
      </w:r>
      <w:r w:rsidR="008215D8">
        <w:rPr>
          <w:sz w:val="28"/>
          <w:szCs w:val="28"/>
        </w:rPr>
        <w:t>:</w:t>
      </w:r>
      <w:r w:rsidR="003470AE">
        <w:rPr>
          <w:sz w:val="28"/>
          <w:szCs w:val="28"/>
        </w:rPr>
        <w:t>343</w:t>
      </w:r>
      <w:r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3470AE">
        <w:rPr>
          <w:bCs/>
          <w:sz w:val="28"/>
          <w:szCs w:val="28"/>
        </w:rPr>
        <w:t>для индивидуального жилищного строительства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Катав-Ивановский </w:t>
      </w:r>
      <w:r w:rsidR="003470AE">
        <w:rPr>
          <w:sz w:val="28"/>
          <w:szCs w:val="28"/>
        </w:rPr>
        <w:t xml:space="preserve">муниципальный </w:t>
      </w:r>
      <w:r w:rsidR="008215D8">
        <w:rPr>
          <w:sz w:val="28"/>
          <w:szCs w:val="28"/>
        </w:rPr>
        <w:t xml:space="preserve">район, </w:t>
      </w:r>
      <w:proofErr w:type="spellStart"/>
      <w:r w:rsidR="003470AE">
        <w:rPr>
          <w:sz w:val="28"/>
          <w:szCs w:val="28"/>
        </w:rPr>
        <w:t>Месединское</w:t>
      </w:r>
      <w:proofErr w:type="spellEnd"/>
      <w:r w:rsidR="003470AE">
        <w:rPr>
          <w:sz w:val="28"/>
          <w:szCs w:val="28"/>
        </w:rPr>
        <w:t xml:space="preserve"> сельское поселение, </w:t>
      </w:r>
      <w:r w:rsidR="008215D8">
        <w:rPr>
          <w:sz w:val="28"/>
          <w:szCs w:val="28"/>
        </w:rPr>
        <w:t xml:space="preserve">село </w:t>
      </w:r>
      <w:r w:rsidR="003470AE">
        <w:rPr>
          <w:sz w:val="28"/>
          <w:szCs w:val="28"/>
        </w:rPr>
        <w:t>Меседа;</w:t>
      </w:r>
    </w:p>
    <w:p w:rsidR="003470AE" w:rsidRDefault="003470AE" w:rsidP="003470A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кв.м., </w:t>
      </w:r>
      <w:r>
        <w:rPr>
          <w:sz w:val="28"/>
          <w:szCs w:val="28"/>
        </w:rPr>
        <w:t xml:space="preserve">кадастровый номер: 74:10:0605001:342,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район, </w:t>
      </w:r>
      <w:proofErr w:type="spellStart"/>
      <w:r>
        <w:rPr>
          <w:sz w:val="28"/>
          <w:szCs w:val="28"/>
        </w:rPr>
        <w:t>Месединское</w:t>
      </w:r>
      <w:proofErr w:type="spellEnd"/>
      <w:r>
        <w:rPr>
          <w:sz w:val="28"/>
          <w:szCs w:val="28"/>
        </w:rPr>
        <w:t xml:space="preserve"> сельское поселение, село Меседа;</w:t>
      </w:r>
    </w:p>
    <w:p w:rsidR="003470AE" w:rsidRDefault="003470AE" w:rsidP="003470A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кв.м., </w:t>
      </w:r>
      <w:r>
        <w:rPr>
          <w:sz w:val="28"/>
          <w:szCs w:val="28"/>
        </w:rPr>
        <w:t xml:space="preserve">кадастровый номер: 74:10:0110001:430,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>бласть, Катав-Ивановский муниципальный район, Бедярышское сельское поселение, село Бедярыш, улица Заречная, земельный участок 14;</w:t>
      </w:r>
    </w:p>
    <w:p w:rsidR="003470AE" w:rsidRDefault="003470AE" w:rsidP="003470A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1258</w:t>
      </w:r>
      <w:r w:rsidRPr="00ED7C1B">
        <w:rPr>
          <w:sz w:val="28"/>
          <w:szCs w:val="28"/>
        </w:rPr>
        <w:t xml:space="preserve"> кв.м., </w:t>
      </w:r>
      <w:r>
        <w:rPr>
          <w:sz w:val="28"/>
          <w:szCs w:val="28"/>
        </w:rPr>
        <w:t xml:space="preserve">кадастровый номер: 74:10:0110001:431,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>бласть, Катав-Ивановский муниципальный район, Бедярышское сельское поселение, село Бедярыш, улица Заречная, земельный участок 16;</w:t>
      </w:r>
    </w:p>
    <w:p w:rsidR="003470AE" w:rsidRPr="003470AE" w:rsidRDefault="003470AE" w:rsidP="003470A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1300</w:t>
      </w:r>
      <w:r w:rsidRPr="00ED7C1B">
        <w:rPr>
          <w:sz w:val="28"/>
          <w:szCs w:val="28"/>
        </w:rPr>
        <w:t xml:space="preserve"> кв.м., </w:t>
      </w:r>
      <w:r>
        <w:rPr>
          <w:sz w:val="28"/>
          <w:szCs w:val="28"/>
        </w:rPr>
        <w:t xml:space="preserve">кадастровый номер: 74:10:0606004:400,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>бласть, Катав-Ивановский муниципальный район, село Тюлюк, улица Ленина, земельный участок 61А.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3470AE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</w:t>
      </w:r>
      <w:r w:rsidRPr="002339C0">
        <w:rPr>
          <w:sz w:val="28"/>
          <w:szCs w:val="28"/>
        </w:rPr>
        <w:lastRenderedPageBreak/>
        <w:t xml:space="preserve">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Катав-И</w:t>
      </w:r>
      <w:r w:rsidR="00D4021E">
        <w:rPr>
          <w:sz w:val="28"/>
          <w:szCs w:val="28"/>
        </w:rPr>
        <w:t>вановского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B548DB">
        <w:rPr>
          <w:sz w:val="28"/>
          <w:szCs w:val="28"/>
        </w:rPr>
        <w:t>28</w:t>
      </w:r>
      <w:r w:rsidR="008215D8">
        <w:rPr>
          <w:sz w:val="28"/>
          <w:szCs w:val="28"/>
        </w:rPr>
        <w:t>.</w:t>
      </w:r>
      <w:r w:rsidR="003470AE">
        <w:rPr>
          <w:sz w:val="28"/>
          <w:szCs w:val="28"/>
        </w:rPr>
        <w:t>04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B548DB">
        <w:rPr>
          <w:sz w:val="28"/>
          <w:szCs w:val="28"/>
        </w:rPr>
        <w:t>28</w:t>
      </w:r>
      <w:bookmarkStart w:id="0" w:name="_GoBack"/>
      <w:bookmarkEnd w:id="0"/>
      <w:r w:rsidR="008215D8">
        <w:rPr>
          <w:sz w:val="28"/>
          <w:szCs w:val="28"/>
        </w:rPr>
        <w:t>.</w:t>
      </w:r>
      <w:r w:rsidR="003470AE">
        <w:rPr>
          <w:sz w:val="28"/>
          <w:szCs w:val="28"/>
        </w:rPr>
        <w:t>05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470AE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418C"/>
    <w:rsid w:val="00485AB3"/>
    <w:rsid w:val="00486EB9"/>
    <w:rsid w:val="00487080"/>
    <w:rsid w:val="004A5E91"/>
    <w:rsid w:val="004C6352"/>
    <w:rsid w:val="004C744A"/>
    <w:rsid w:val="004F0524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548DB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45C99"/>
  <w15:docId w15:val="{8AE02E32-3807-490D-B446-1433EC8FE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27EB4-83FB-4A07-936C-4B7B334A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4</cp:revision>
  <cp:lastPrinted>2026-04-27T04:56:00Z</cp:lastPrinted>
  <dcterms:created xsi:type="dcterms:W3CDTF">2026-04-23T03:30:00Z</dcterms:created>
  <dcterms:modified xsi:type="dcterms:W3CDTF">2026-04-27T04:57:00Z</dcterms:modified>
</cp:coreProperties>
</file>