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17C5E">
      <w:pPr>
        <w:pStyle w:val="4"/>
        <w:spacing w:before="0" w:beforeAutospacing="0" w:after="0" w:afterAutospacing="0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                             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8"/>
          <w:szCs w:val="28"/>
        </w:rPr>
        <w:t xml:space="preserve">«65 лет легендарному «Поехали!».     </w:t>
      </w:r>
    </w:p>
    <w:p w14:paraId="4262BF18">
      <w:pPr>
        <w:pStyle w:val="4"/>
        <w:spacing w:before="0" w:beforeAutospacing="0" w:after="0" w:afterAutospacing="0"/>
        <w:rPr>
          <w:rFonts w:hint="default" w:ascii="Times New Roman" w:hAnsi="Times New Roman" w:cs="Times New Roman"/>
          <w:b/>
          <w:sz w:val="28"/>
          <w:szCs w:val="28"/>
        </w:rPr>
      </w:pPr>
    </w:p>
    <w:p w14:paraId="6441092D">
      <w:pPr>
        <w:pStyle w:val="4"/>
        <w:spacing w:before="0" w:beforeAutospacing="0" w:after="0" w:afterAutospacing="0"/>
        <w:ind w:firstLine="1134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12 апреля – дата, которая навсегда изменила мир. Ровно 65 лет назад простой русский парень Юрий Гагарин на корабле «Восток – 1» совершил первый в истории человечества полет в космос.</w:t>
      </w:r>
    </w:p>
    <w:p w14:paraId="2EE2F183">
      <w:pPr>
        <w:pStyle w:val="4"/>
        <w:spacing w:before="0" w:beforeAutospacing="0" w:after="0" w:afterAutospacing="0"/>
        <w:ind w:firstLine="1134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У нас в реабилитационном Центре стало традицией оформлять стенгазету ко Дню космонавтики. Каждый воспитанник внес свой вклад в общее дело. Ребята не только проявили творческие способности, но и расширили свои знания о космосе. Они отгадывали загадки и кроссворды, поиграли в игру «Каждой планете свое место», говорили о первом космонавте – Юрии Гагарине. Так родилась идея стенгазеты. Дети сами выбирали скафандры и летательные аппараты, которые раскрасили в яркие цвета. Газета получилась яркая и радостная!                                                                                </w:t>
      </w:r>
    </w:p>
    <w:p w14:paraId="0B73647D">
      <w:pPr>
        <w:pStyle w:val="4"/>
        <w:spacing w:before="0" w:beforeAutospacing="0" w:after="0" w:afterAutospacing="0"/>
        <w:ind w:firstLine="1134"/>
        <w:rPr>
          <w:rFonts w:hint="default" w:ascii="Times New Roman" w:hAnsi="Times New Roman" w:cs="Times New Roman"/>
          <w:i w:val="0"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sz w:val="28"/>
          <w:szCs w:val="28"/>
        </w:rPr>
        <w:t xml:space="preserve">«Как приятно наблюдать за совместным творчеством ребят, ведь ничто так не сближает, как командная работа» - 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>отметили воспитатели Центра.</w:t>
      </w:r>
    </w:p>
    <w:p w14:paraId="50184714">
      <w:pPr>
        <w:spacing w:line="240" w:lineRule="auto"/>
        <w:ind w:firstLine="0"/>
        <w:rPr>
          <w:rFonts w:hint="default" w:ascii="Times New Roman" w:hAnsi="Times New Roman" w:cs="Times New Roman"/>
          <w:b/>
          <w:i w:val="0"/>
          <w:iCs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 w:val="0"/>
          <w:iCs/>
          <w:sz w:val="28"/>
          <w:szCs w:val="28"/>
          <w:lang w:eastAsia="ru-RU"/>
        </w:rPr>
        <w:t xml:space="preserve">                 </w:t>
      </w:r>
      <w:r>
        <w:rPr>
          <w:rFonts w:hint="default" w:ascii="Times New Roman" w:hAnsi="Times New Roman" w:cs="Times New Roman"/>
          <w:b/>
          <w:i w:val="0"/>
          <w:iCs/>
          <w:sz w:val="28"/>
          <w:szCs w:val="28"/>
        </w:rPr>
        <w:t xml:space="preserve"> </w:t>
      </w:r>
    </w:p>
    <w:p w14:paraId="6F7423D3">
      <w:pPr>
        <w:spacing w:line="240" w:lineRule="auto"/>
        <w:ind w:firstLine="0"/>
        <w:rPr>
          <w:b/>
          <w:sz w:val="28"/>
          <w:szCs w:val="28"/>
        </w:rPr>
      </w:pPr>
    </w:p>
    <w:p w14:paraId="0E29E908">
      <w:pPr>
        <w:spacing w:line="240" w:lineRule="auto"/>
        <w:ind w:firstLine="0"/>
        <w:rPr>
          <w:b/>
          <w:sz w:val="28"/>
          <w:szCs w:val="28"/>
        </w:rPr>
      </w:pPr>
    </w:p>
    <w:p w14:paraId="3D4312C9">
      <w:pPr>
        <w:spacing w:line="240" w:lineRule="auto"/>
        <w:ind w:firstLine="0"/>
        <w:rPr>
          <w:b/>
          <w:sz w:val="28"/>
          <w:szCs w:val="28"/>
        </w:rPr>
      </w:pPr>
    </w:p>
    <w:p w14:paraId="7731B0AA">
      <w:pPr>
        <w:spacing w:line="240" w:lineRule="auto"/>
        <w:ind w:firstLine="0"/>
        <w:rPr>
          <w:b/>
          <w:sz w:val="28"/>
          <w:szCs w:val="28"/>
        </w:rPr>
      </w:pPr>
    </w:p>
    <w:p w14:paraId="0884F11B">
      <w:pPr>
        <w:spacing w:line="240" w:lineRule="auto"/>
        <w:ind w:firstLine="0"/>
        <w:rPr>
          <w:b/>
          <w:sz w:val="28"/>
          <w:szCs w:val="28"/>
        </w:rPr>
      </w:pPr>
    </w:p>
    <w:p w14:paraId="73C5445B">
      <w:pPr>
        <w:spacing w:line="240" w:lineRule="auto"/>
        <w:ind w:firstLine="0"/>
        <w:rPr>
          <w:b/>
          <w:sz w:val="28"/>
          <w:szCs w:val="28"/>
        </w:rPr>
      </w:pPr>
    </w:p>
    <w:p w14:paraId="38237BC8">
      <w:pPr>
        <w:spacing w:line="240" w:lineRule="auto"/>
        <w:ind w:firstLine="0"/>
        <w:rPr>
          <w:b/>
          <w:sz w:val="28"/>
          <w:szCs w:val="28"/>
        </w:rPr>
      </w:pPr>
    </w:p>
    <w:p w14:paraId="3D63668F">
      <w:pPr>
        <w:spacing w:line="240" w:lineRule="auto"/>
        <w:ind w:firstLine="0"/>
        <w:rPr>
          <w:b/>
          <w:sz w:val="28"/>
          <w:szCs w:val="28"/>
        </w:rPr>
      </w:pPr>
    </w:p>
    <w:p w14:paraId="3A36E18B">
      <w:pPr>
        <w:spacing w:line="240" w:lineRule="auto"/>
        <w:ind w:firstLine="0"/>
        <w:rPr>
          <w:b/>
          <w:sz w:val="28"/>
          <w:szCs w:val="28"/>
        </w:rPr>
      </w:pPr>
    </w:p>
    <w:p w14:paraId="7D3EEC39">
      <w:pPr>
        <w:spacing w:line="240" w:lineRule="auto"/>
        <w:ind w:firstLine="0"/>
        <w:rPr>
          <w:b/>
          <w:sz w:val="28"/>
          <w:szCs w:val="28"/>
        </w:rPr>
      </w:pPr>
    </w:p>
    <w:p w14:paraId="771E6667">
      <w:pPr>
        <w:spacing w:line="240" w:lineRule="auto"/>
        <w:ind w:firstLine="0"/>
        <w:rPr>
          <w:b/>
          <w:sz w:val="28"/>
          <w:szCs w:val="28"/>
        </w:rPr>
      </w:pPr>
    </w:p>
    <w:p w14:paraId="51874833">
      <w:pPr>
        <w:rPr>
          <w:b/>
          <w:sz w:val="28"/>
          <w:szCs w:val="28"/>
        </w:rPr>
      </w:pPr>
    </w:p>
    <w:p w14:paraId="39FCE490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F5F"/>
    <w:rsid w:val="00030F5F"/>
    <w:rsid w:val="00057E37"/>
    <w:rsid w:val="0009735A"/>
    <w:rsid w:val="00100C07"/>
    <w:rsid w:val="006370F3"/>
    <w:rsid w:val="008D1C6E"/>
    <w:rsid w:val="00D07504"/>
    <w:rsid w:val="00DA5C3D"/>
    <w:rsid w:val="00FC0294"/>
    <w:rsid w:val="01C6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40" w:line="480" w:lineRule="auto"/>
      <w:ind w:firstLine="360"/>
    </w:pPr>
    <w:rPr>
      <w:rFonts w:asciiTheme="minorHAnsi" w:hAnsiTheme="minorHAnsi" w:eastAsiaTheme="minorEastAsia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estern"/>
    <w:basedOn w:val="1"/>
    <w:qFormat/>
    <w:uiPriority w:val="0"/>
    <w:pPr>
      <w:spacing w:before="100" w:beforeAutospacing="1" w:after="100" w:afterAutospacing="1" w:line="240" w:lineRule="auto"/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1</Pages>
  <Words>150</Words>
  <Characters>861</Characters>
  <Lines>7</Lines>
  <Paragraphs>2</Paragraphs>
  <TotalTime>27</TotalTime>
  <ScaleCrop>false</ScaleCrop>
  <LinksUpToDate>false</LinksUpToDate>
  <CharactersWithSpaces>1009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2025-11-09T07:41:00Z</dcterms:created>
  <dc:creator>User</dc:creator>
  <cp:lastModifiedBy>metod_p</cp:lastModifiedBy>
  <dcterms:modified xsi:type="dcterms:W3CDTF">2026-04-13T09:12:31Z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C78E12D87B4C4998AAC6AE809212566C_12</vt:lpwstr>
  </property>
</Properties>
</file>