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FA5" w:rsidRPr="00582D8F" w:rsidRDefault="00C40FA5" w:rsidP="00C40FA5">
      <w:pPr>
        <w:pStyle w:val="a3"/>
        <w:tabs>
          <w:tab w:val="left" w:pos="1425"/>
          <w:tab w:val="center" w:pos="439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82D8F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12CA6294" wp14:editId="79348009">
            <wp:extent cx="476250" cy="581025"/>
            <wp:effectExtent l="1905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FA5" w:rsidRPr="00E97C87" w:rsidRDefault="00C40FA5" w:rsidP="00C40FA5">
      <w:pPr>
        <w:pStyle w:val="a3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 w:rsidRPr="00E97C87">
        <w:rPr>
          <w:rFonts w:ascii="Times New Roman" w:hAnsi="Times New Roman" w:cs="Times New Roman"/>
          <w:b/>
          <w:spacing w:val="10"/>
          <w:sz w:val="40"/>
          <w:lang w:val="ru-RU"/>
        </w:rPr>
        <w:t xml:space="preserve">Администрация </w:t>
      </w:r>
      <w:proofErr w:type="gramStart"/>
      <w:r w:rsidRPr="00E97C87">
        <w:rPr>
          <w:rFonts w:ascii="Times New Roman" w:hAnsi="Times New Roman" w:cs="Times New Roman"/>
          <w:b/>
          <w:spacing w:val="10"/>
          <w:sz w:val="40"/>
          <w:lang w:val="ru-RU"/>
        </w:rPr>
        <w:t>Катав-Ивановского</w:t>
      </w:r>
      <w:proofErr w:type="gramEnd"/>
    </w:p>
    <w:p w:rsidR="00C40FA5" w:rsidRDefault="00C40FA5" w:rsidP="00C40FA5">
      <w:pPr>
        <w:pStyle w:val="a3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 w:rsidRPr="00E97C87">
        <w:rPr>
          <w:rFonts w:ascii="Times New Roman" w:hAnsi="Times New Roman" w:cs="Times New Roman"/>
          <w:b/>
          <w:spacing w:val="10"/>
          <w:sz w:val="40"/>
          <w:lang w:val="ru-RU"/>
        </w:rPr>
        <w:t xml:space="preserve">муниципального </w:t>
      </w:r>
      <w:r>
        <w:rPr>
          <w:rFonts w:ascii="Times New Roman" w:hAnsi="Times New Roman" w:cs="Times New Roman"/>
          <w:b/>
          <w:spacing w:val="10"/>
          <w:sz w:val="40"/>
          <w:lang w:val="ru-RU"/>
        </w:rPr>
        <w:t>округа</w:t>
      </w:r>
    </w:p>
    <w:p w:rsidR="00C40FA5" w:rsidRPr="00E97C87" w:rsidRDefault="00C40FA5" w:rsidP="00C40FA5">
      <w:pPr>
        <w:pStyle w:val="a3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>
        <w:rPr>
          <w:rFonts w:ascii="Times New Roman" w:hAnsi="Times New Roman" w:cs="Times New Roman"/>
          <w:b/>
          <w:spacing w:val="10"/>
          <w:sz w:val="40"/>
          <w:lang w:val="ru-RU"/>
        </w:rPr>
        <w:t xml:space="preserve"> Челябинской области</w:t>
      </w:r>
    </w:p>
    <w:p w:rsidR="00C40FA5" w:rsidRPr="00E97C87" w:rsidRDefault="00C40FA5" w:rsidP="00C40FA5">
      <w:pPr>
        <w:pStyle w:val="a3"/>
        <w:tabs>
          <w:tab w:val="center" w:pos="3969"/>
        </w:tabs>
        <w:spacing w:line="360" w:lineRule="auto"/>
        <w:jc w:val="center"/>
        <w:rPr>
          <w:rFonts w:ascii="Times New Roman" w:hAnsi="Times New Roman" w:cs="Times New Roman"/>
          <w:b/>
          <w:caps/>
          <w:spacing w:val="50"/>
          <w:sz w:val="40"/>
          <w:szCs w:val="40"/>
          <w:lang w:val="ru-RU"/>
        </w:rPr>
      </w:pPr>
      <w:r w:rsidRPr="00E97C87">
        <w:rPr>
          <w:rFonts w:ascii="Times New Roman" w:hAnsi="Times New Roman" w:cs="Times New Roman"/>
          <w:b/>
          <w:caps/>
          <w:spacing w:val="50"/>
          <w:sz w:val="40"/>
          <w:szCs w:val="40"/>
          <w:lang w:val="ru-RU"/>
        </w:rPr>
        <w:t>ПОСТАНОВЛЕНИЕ</w:t>
      </w:r>
    </w:p>
    <w:p w:rsidR="00C40FA5" w:rsidRPr="00582A0C" w:rsidRDefault="00C40FA5" w:rsidP="00C40FA5">
      <w:pPr>
        <w:pStyle w:val="a3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3503842" wp14:editId="278B09C1">
                <wp:simplePos x="0" y="0"/>
                <wp:positionH relativeFrom="column">
                  <wp:posOffset>-24765</wp:posOffset>
                </wp:positionH>
                <wp:positionV relativeFrom="paragraph">
                  <wp:posOffset>32385</wp:posOffset>
                </wp:positionV>
                <wp:extent cx="6349365" cy="0"/>
                <wp:effectExtent l="26035" t="21590" r="25400" b="26035"/>
                <wp:wrapNone/>
                <wp:docPr id="17" name="Line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4936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0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95pt,2.55pt" to="498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" o:allowincell="f" strokeweight="3pt">
                <v:stroke linestyle="thinThin"/>
              </v:line>
            </w:pict>
          </mc:Fallback>
        </mc:AlternateContent>
      </w:r>
    </w:p>
    <w:p w:rsidR="00C40FA5" w:rsidRPr="00185205" w:rsidRDefault="00C40FA5" w:rsidP="00C40FA5">
      <w:pPr>
        <w:pStyle w:val="a3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«    » _________ 2026г.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  <w:bookmarkStart w:id="0" w:name="_GoBack"/>
      <w:bookmarkEnd w:id="0"/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   №____</w:t>
      </w:r>
    </w:p>
    <w:p w:rsidR="00C40FA5" w:rsidRPr="00185205" w:rsidRDefault="00C40FA5" w:rsidP="00C40FA5">
      <w:pPr>
        <w:shd w:val="clear" w:color="auto" w:fill="FFFFFF"/>
        <w:rPr>
          <w:rFonts w:ascii="Times New Roman" w:hAnsi="Times New Roman" w:cs="Times New Roman"/>
          <w:sz w:val="24"/>
          <w:szCs w:val="24"/>
          <w:lang w:val="ru-RU"/>
        </w:rPr>
      </w:pPr>
    </w:p>
    <w:p w:rsidR="00C40FA5" w:rsidRPr="00185205" w:rsidRDefault="00C40FA5" w:rsidP="00C40FA5">
      <w:pPr>
        <w:shd w:val="clear" w:color="auto" w:fill="FFFFFF"/>
        <w:rPr>
          <w:rFonts w:ascii="Times New Roman" w:hAnsi="Times New Roman" w:cs="Times New Roman"/>
          <w:bCs/>
          <w:spacing w:val="-3"/>
          <w:sz w:val="24"/>
          <w:szCs w:val="24"/>
          <w:lang w:val="ru-RU"/>
        </w:rPr>
      </w:pP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Об утверждении </w:t>
      </w:r>
      <w:proofErr w:type="gramStart"/>
      <w:r w:rsidRPr="00185205">
        <w:rPr>
          <w:rFonts w:ascii="Times New Roman" w:hAnsi="Times New Roman" w:cs="Times New Roman"/>
          <w:bCs/>
          <w:spacing w:val="-3"/>
          <w:sz w:val="24"/>
          <w:szCs w:val="24"/>
          <w:lang w:val="ru-RU"/>
        </w:rPr>
        <w:t>административного</w:t>
      </w:r>
      <w:proofErr w:type="gramEnd"/>
      <w:r w:rsidRPr="00185205">
        <w:rPr>
          <w:rFonts w:ascii="Times New Roman" w:hAnsi="Times New Roman" w:cs="Times New Roman"/>
          <w:bCs/>
          <w:spacing w:val="-3"/>
          <w:sz w:val="24"/>
          <w:szCs w:val="24"/>
          <w:lang w:val="ru-RU"/>
        </w:rPr>
        <w:t xml:space="preserve"> </w:t>
      </w:r>
    </w:p>
    <w:p w:rsidR="00C40FA5" w:rsidRPr="00185205" w:rsidRDefault="00C40FA5" w:rsidP="00C40FA5">
      <w:pPr>
        <w:shd w:val="clear" w:color="auto" w:fill="FFFFFF"/>
        <w:tabs>
          <w:tab w:val="left" w:pos="4536"/>
        </w:tabs>
        <w:rPr>
          <w:rFonts w:ascii="Times New Roman" w:hAnsi="Times New Roman" w:cs="Times New Roman"/>
          <w:bCs/>
          <w:spacing w:val="-3"/>
          <w:sz w:val="24"/>
          <w:szCs w:val="24"/>
          <w:lang w:val="ru-RU"/>
        </w:rPr>
      </w:pPr>
      <w:r w:rsidRPr="00185205">
        <w:rPr>
          <w:rFonts w:ascii="Times New Roman" w:hAnsi="Times New Roman" w:cs="Times New Roman"/>
          <w:bCs/>
          <w:spacing w:val="-3"/>
          <w:sz w:val="24"/>
          <w:szCs w:val="24"/>
          <w:lang w:val="ru-RU"/>
        </w:rPr>
        <w:t>регламента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bCs/>
          <w:spacing w:val="-4"/>
          <w:sz w:val="24"/>
          <w:szCs w:val="24"/>
          <w:lang w:val="ru-RU"/>
        </w:rPr>
        <w:t>по предоставлению</w:t>
      </w:r>
      <w:r w:rsidRPr="00185205">
        <w:rPr>
          <w:rFonts w:ascii="Times New Roman" w:hAnsi="Times New Roman" w:cs="Times New Roman"/>
          <w:bCs/>
          <w:spacing w:val="-3"/>
          <w:sz w:val="24"/>
          <w:szCs w:val="24"/>
          <w:lang w:val="ru-RU"/>
        </w:rPr>
        <w:t xml:space="preserve"> </w:t>
      </w:r>
    </w:p>
    <w:p w:rsidR="00C40FA5" w:rsidRPr="00185205" w:rsidRDefault="00C40FA5" w:rsidP="00C40FA5">
      <w:pPr>
        <w:shd w:val="clear" w:color="auto" w:fill="FFFFFF"/>
        <w:tabs>
          <w:tab w:val="left" w:pos="4536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185205">
        <w:rPr>
          <w:rFonts w:ascii="Times New Roman" w:hAnsi="Times New Roman" w:cs="Times New Roman"/>
          <w:bCs/>
          <w:spacing w:val="-4"/>
          <w:sz w:val="24"/>
          <w:szCs w:val="24"/>
          <w:lang w:val="ru-RU"/>
        </w:rPr>
        <w:t xml:space="preserve">муниципальной услуги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«Направление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40FA5" w:rsidRPr="00185205" w:rsidRDefault="00C40FA5" w:rsidP="00C40FA5">
      <w:pPr>
        <w:shd w:val="clear" w:color="auto" w:fill="FFFFFF"/>
        <w:tabs>
          <w:tab w:val="left" w:pos="4536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уведомления</w:t>
      </w:r>
      <w:r w:rsidRPr="0018520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185205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планируемом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2"/>
          <w:sz w:val="24"/>
          <w:szCs w:val="24"/>
          <w:lang w:val="ru-RU"/>
        </w:rPr>
        <w:t>сносе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40FA5" w:rsidRPr="00185205" w:rsidRDefault="00C40FA5" w:rsidP="00C40FA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объекта</w:t>
      </w:r>
      <w:r w:rsidRPr="0018520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капитального</w:t>
      </w:r>
      <w:r w:rsidRPr="0018520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строительства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40FA5" w:rsidRPr="00185205" w:rsidRDefault="00C40FA5" w:rsidP="00C40FA5">
      <w:pPr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18520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18520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уведомления</w:t>
      </w:r>
      <w:r w:rsidRPr="0018520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18520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завершении сноса</w:t>
      </w:r>
    </w:p>
    <w:p w:rsidR="00C40FA5" w:rsidRPr="00185205" w:rsidRDefault="00C40FA5" w:rsidP="00C40FA5">
      <w:pPr>
        <w:tabs>
          <w:tab w:val="left" w:pos="4536"/>
        </w:tabs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объекта</w:t>
      </w:r>
      <w:r w:rsidRPr="0018520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капитального</w:t>
      </w:r>
      <w:r w:rsidRPr="0018520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строительства»</w:t>
      </w:r>
    </w:p>
    <w:p w:rsidR="00C40FA5" w:rsidRPr="00185205" w:rsidRDefault="00C40FA5" w:rsidP="00C40FA5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40FA5" w:rsidRPr="00185205" w:rsidRDefault="00C40FA5" w:rsidP="00C40FA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         В соответствии с Федеральным законом от 27.07.2010 г. № 210-ФЗ «Об организации предоставления государственных и муниципальных услуг», Постановлением Администрации </w:t>
      </w:r>
      <w:proofErr w:type="gramStart"/>
      <w:r w:rsidRPr="00185205">
        <w:rPr>
          <w:rFonts w:ascii="Times New Roman" w:hAnsi="Times New Roman" w:cs="Times New Roman"/>
          <w:sz w:val="24"/>
          <w:szCs w:val="24"/>
          <w:lang w:val="ru-RU"/>
        </w:rPr>
        <w:t>Катав-Ивановского</w:t>
      </w:r>
      <w:proofErr w:type="gramEnd"/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округа Челябинской области от 19.02.2026 г. №239 «О Порядке разработки и утверждения административных регламентов предоставления муниципальных услуг Администрацией Катав-Ивановского муниципального округа», Администрация Катав-Ивановского муниципального округа Челябинской области</w:t>
      </w:r>
    </w:p>
    <w:p w:rsidR="00C40FA5" w:rsidRPr="00185205" w:rsidRDefault="00C40FA5" w:rsidP="00C40FA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205">
        <w:rPr>
          <w:rFonts w:ascii="Times New Roman" w:hAnsi="Times New Roman" w:cs="Times New Roman"/>
          <w:sz w:val="24"/>
          <w:szCs w:val="24"/>
          <w:lang w:val="ru-RU"/>
        </w:rPr>
        <w:t>ПОСТАНОВЛЯЕТ:</w:t>
      </w:r>
    </w:p>
    <w:p w:rsidR="00C40FA5" w:rsidRPr="00185205" w:rsidRDefault="00C40FA5" w:rsidP="00C40FA5">
      <w:pPr>
        <w:tabs>
          <w:tab w:val="left" w:pos="993"/>
          <w:tab w:val="left" w:pos="1134"/>
          <w:tab w:val="left" w:pos="1276"/>
          <w:tab w:val="left" w:pos="156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          1. Утвердить административный регламент по предоставлению муниципальной услуги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«Направление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уведомления</w:t>
      </w:r>
      <w:r w:rsidRPr="0018520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185205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планируемом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2"/>
          <w:sz w:val="24"/>
          <w:szCs w:val="24"/>
          <w:lang w:val="ru-RU"/>
        </w:rPr>
        <w:t>сносе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объекта</w:t>
      </w:r>
      <w:r w:rsidRPr="0018520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капитального</w:t>
      </w:r>
      <w:r w:rsidRPr="0018520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строительства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Pr="0018520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уведомления</w:t>
      </w:r>
      <w:r w:rsidRPr="0018520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18520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завершении сноса 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объекта</w:t>
      </w:r>
      <w:r w:rsidRPr="0018520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капитального</w:t>
      </w:r>
      <w:r w:rsidRPr="0018520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строительства» </w:t>
      </w:r>
      <w:r w:rsidRPr="00185205">
        <w:rPr>
          <w:rFonts w:cs="Times New Roman"/>
          <w:b/>
          <w:spacing w:val="-1"/>
          <w:sz w:val="24"/>
          <w:szCs w:val="24"/>
          <w:lang w:val="ru-RU"/>
        </w:rPr>
        <w:t xml:space="preserve"> </w:t>
      </w:r>
      <w:r>
        <w:rPr>
          <w:rFonts w:cs="Times New Roman"/>
          <w:b/>
          <w:spacing w:val="-1"/>
          <w:sz w:val="24"/>
          <w:szCs w:val="24"/>
          <w:lang w:val="ru-RU"/>
        </w:rPr>
        <w:t xml:space="preserve"> </w:t>
      </w:r>
      <w:r w:rsidRPr="00185205">
        <w:rPr>
          <w:rFonts w:cs="Times New Roman"/>
          <w:b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на территории </w:t>
      </w:r>
      <w:proofErr w:type="gramStart"/>
      <w:r w:rsidRPr="00185205">
        <w:rPr>
          <w:rFonts w:ascii="Times New Roman" w:hAnsi="Times New Roman" w:cs="Times New Roman"/>
          <w:sz w:val="24"/>
          <w:szCs w:val="24"/>
          <w:lang w:val="ru-RU"/>
        </w:rPr>
        <w:t>Катав-Ивановского</w:t>
      </w:r>
      <w:proofErr w:type="gramEnd"/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района Челябинской области (приложение).</w:t>
      </w:r>
    </w:p>
    <w:p w:rsidR="00C40FA5" w:rsidRPr="00185205" w:rsidRDefault="00C40FA5" w:rsidP="00C40FA5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          2.  </w:t>
      </w:r>
      <w:proofErr w:type="gramStart"/>
      <w:r w:rsidRPr="00185205">
        <w:rPr>
          <w:rFonts w:ascii="Times New Roman" w:hAnsi="Times New Roman" w:cs="Times New Roman"/>
          <w:sz w:val="24"/>
          <w:szCs w:val="24"/>
          <w:lang w:val="ru-RU"/>
        </w:rPr>
        <w:t>Постановление Администрации Катав-Ивановского муниципального района «</w:t>
      </w:r>
      <w:r w:rsidRPr="001852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 утверждении </w:t>
      </w:r>
      <w:r w:rsidRPr="00185205">
        <w:rPr>
          <w:rFonts w:ascii="Times New Roman" w:eastAsia="Times New Roman" w:hAnsi="Times New Roman" w:cs="Times New Roman"/>
          <w:bCs/>
          <w:spacing w:val="-3"/>
          <w:sz w:val="24"/>
          <w:szCs w:val="24"/>
          <w:lang w:val="ru-RU"/>
        </w:rPr>
        <w:t>административного</w:t>
      </w:r>
      <w:r w:rsidRPr="00185205">
        <w:rPr>
          <w:rFonts w:ascii="Times New Roman" w:hAnsi="Times New Roman" w:cs="Times New Roman"/>
          <w:bCs/>
          <w:spacing w:val="-3"/>
          <w:sz w:val="24"/>
          <w:szCs w:val="24"/>
          <w:lang w:val="ru-RU"/>
        </w:rPr>
        <w:t xml:space="preserve"> </w:t>
      </w:r>
      <w:r w:rsidRPr="00185205">
        <w:rPr>
          <w:rFonts w:ascii="Times New Roman" w:eastAsia="Times New Roman" w:hAnsi="Times New Roman" w:cs="Times New Roman"/>
          <w:bCs/>
          <w:spacing w:val="-3"/>
          <w:sz w:val="24"/>
          <w:szCs w:val="24"/>
          <w:lang w:val="ru-RU"/>
        </w:rPr>
        <w:t>регламента</w:t>
      </w:r>
      <w:r w:rsidRPr="001852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85205">
        <w:rPr>
          <w:rFonts w:ascii="Times New Roman" w:eastAsia="Times New Roman" w:hAnsi="Times New Roman" w:cs="Times New Roman"/>
          <w:bCs/>
          <w:spacing w:val="-4"/>
          <w:sz w:val="24"/>
          <w:szCs w:val="24"/>
          <w:lang w:val="ru-RU"/>
        </w:rPr>
        <w:t>по предоставлению</w:t>
      </w:r>
      <w:r w:rsidRPr="00185205">
        <w:rPr>
          <w:rFonts w:ascii="Times New Roman" w:hAnsi="Times New Roman" w:cs="Times New Roman"/>
          <w:bCs/>
          <w:spacing w:val="-4"/>
          <w:sz w:val="24"/>
          <w:szCs w:val="24"/>
          <w:lang w:val="ru-RU"/>
        </w:rPr>
        <w:t xml:space="preserve"> </w:t>
      </w:r>
      <w:r w:rsidRPr="00185205">
        <w:rPr>
          <w:rFonts w:ascii="Times New Roman" w:eastAsia="Times New Roman" w:hAnsi="Times New Roman" w:cs="Times New Roman"/>
          <w:bCs/>
          <w:spacing w:val="-4"/>
          <w:sz w:val="24"/>
          <w:szCs w:val="24"/>
          <w:lang w:val="ru-RU"/>
        </w:rPr>
        <w:t xml:space="preserve">муниципальной услуги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«Направление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уведомления</w:t>
      </w:r>
      <w:r w:rsidRPr="0018520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185205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планируемом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2"/>
          <w:sz w:val="24"/>
          <w:szCs w:val="24"/>
          <w:lang w:val="ru-RU"/>
        </w:rPr>
        <w:t>сносе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объекта</w:t>
      </w:r>
      <w:r w:rsidRPr="0018520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капитального</w:t>
      </w:r>
      <w:r w:rsidRPr="0018520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строительства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Pr="0018520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уведомления</w:t>
      </w:r>
      <w:r w:rsidRPr="0018520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18520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завершении сноса</w:t>
      </w:r>
      <w:r w:rsidRPr="0018520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объекта</w:t>
      </w:r>
      <w:r w:rsidRPr="0018520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капитального</w:t>
      </w:r>
      <w:r w:rsidRPr="0018520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строительства»» 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от 21.02.2022г. № 159 (в ред. от 14.07.2022 г. №792, от 03.05.2023 г. №446, от 01.04.2025 г. №274, от 28.05.2025 г. №475/) считать утратившим силу.</w:t>
      </w:r>
      <w:proofErr w:type="gramEnd"/>
    </w:p>
    <w:p w:rsidR="00C40FA5" w:rsidRPr="00185205" w:rsidRDefault="00C40FA5" w:rsidP="00C40FA5">
      <w:pPr>
        <w:tabs>
          <w:tab w:val="left" w:pos="851"/>
        </w:tabs>
        <w:ind w:hanging="106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proofErr w:type="gramStart"/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3.Настоящее постановление вступает в силу со дня опубликования в сетевом издании «Официальный сайт Администрации Катав-Ивановского муниципального района» (доменное имя – </w:t>
      </w:r>
      <w:r w:rsidRPr="00185205">
        <w:rPr>
          <w:rFonts w:ascii="Times New Roman" w:hAnsi="Times New Roman" w:cs="Times New Roman"/>
          <w:sz w:val="24"/>
          <w:szCs w:val="24"/>
        </w:rPr>
        <w:t>KATAVIVAN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85205">
        <w:rPr>
          <w:rFonts w:ascii="Times New Roman" w:hAnsi="Times New Roman" w:cs="Times New Roman"/>
          <w:sz w:val="24"/>
          <w:szCs w:val="24"/>
        </w:rPr>
        <w:t>RU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>, регистрация в официальном сетевом издании в качестве сетевого издания:</w:t>
      </w:r>
      <w:proofErr w:type="gramEnd"/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185205">
        <w:rPr>
          <w:rFonts w:ascii="Times New Roman" w:hAnsi="Times New Roman" w:cs="Times New Roman"/>
          <w:sz w:val="24"/>
          <w:szCs w:val="24"/>
          <w:lang w:val="ru-RU"/>
        </w:rPr>
        <w:t>ЭЛ № - 90458 от 25.11.2025).</w:t>
      </w:r>
      <w:proofErr w:type="gramEnd"/>
    </w:p>
    <w:p w:rsidR="00C40FA5" w:rsidRPr="00185205" w:rsidRDefault="00C40FA5" w:rsidP="00C40FA5">
      <w:pPr>
        <w:widowControl/>
        <w:shd w:val="clear" w:color="auto" w:fill="FFFFFF"/>
        <w:tabs>
          <w:tab w:val="left" w:pos="709"/>
          <w:tab w:val="left" w:pos="993"/>
        </w:tabs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4.Контроль за исполнением настоящего постановления возложить на Заместителя Главы </w:t>
      </w:r>
      <w:proofErr w:type="gramStart"/>
      <w:r w:rsidRPr="00185205">
        <w:rPr>
          <w:rFonts w:ascii="Times New Roman" w:hAnsi="Times New Roman" w:cs="Times New Roman"/>
          <w:sz w:val="24"/>
          <w:szCs w:val="24"/>
          <w:lang w:val="ru-RU"/>
        </w:rPr>
        <w:t>Катав-Ивановского</w:t>
      </w:r>
      <w:proofErr w:type="gramEnd"/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округа Челябинской области по обеспечению жизнедеятельности Добровольского А.А.</w:t>
      </w:r>
    </w:p>
    <w:p w:rsidR="00C40FA5" w:rsidRPr="00185205" w:rsidRDefault="00C40FA5" w:rsidP="00C40FA5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C40FA5" w:rsidRPr="00185205" w:rsidRDefault="00C40FA5" w:rsidP="00C40FA5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40FA5" w:rsidRPr="00552A0F" w:rsidRDefault="00C40FA5" w:rsidP="00C40FA5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52A0F">
        <w:rPr>
          <w:rFonts w:ascii="Times New Roman" w:hAnsi="Times New Roman" w:cs="Times New Roman"/>
          <w:sz w:val="24"/>
          <w:szCs w:val="24"/>
          <w:lang w:val="ru-RU"/>
        </w:rPr>
        <w:t xml:space="preserve">Глава </w:t>
      </w:r>
      <w:proofErr w:type="gramStart"/>
      <w:r w:rsidRPr="00552A0F">
        <w:rPr>
          <w:rFonts w:ascii="Times New Roman" w:hAnsi="Times New Roman" w:cs="Times New Roman"/>
          <w:sz w:val="24"/>
          <w:szCs w:val="24"/>
          <w:lang w:val="ru-RU"/>
        </w:rPr>
        <w:t>Катав-Ивановского</w:t>
      </w:r>
      <w:proofErr w:type="gramEnd"/>
    </w:p>
    <w:p w:rsidR="00C40FA5" w:rsidRPr="00552A0F" w:rsidRDefault="00C40FA5" w:rsidP="00C40FA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52A0F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муниципального округа </w:t>
      </w:r>
    </w:p>
    <w:p w:rsidR="00C40FA5" w:rsidRPr="00552A0F" w:rsidRDefault="00C40FA5" w:rsidP="00C40FA5">
      <w:pPr>
        <w:rPr>
          <w:sz w:val="24"/>
          <w:szCs w:val="24"/>
          <w:lang w:val="ru-RU"/>
        </w:rPr>
      </w:pPr>
      <w:r w:rsidRPr="00552A0F">
        <w:rPr>
          <w:rFonts w:ascii="Times New Roman" w:hAnsi="Times New Roman" w:cs="Times New Roman"/>
          <w:sz w:val="24"/>
          <w:szCs w:val="24"/>
          <w:lang w:val="ru-RU"/>
        </w:rPr>
        <w:t xml:space="preserve">Челябинской области                           </w:t>
      </w:r>
      <w:r w:rsidRPr="00552A0F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552A0F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552A0F">
        <w:rPr>
          <w:rFonts w:ascii="Times New Roman" w:hAnsi="Times New Roman" w:cs="Times New Roman"/>
          <w:sz w:val="24"/>
          <w:szCs w:val="24"/>
          <w:lang w:val="ru-RU"/>
        </w:rPr>
        <w:t xml:space="preserve">     А.В. Васильев</w:t>
      </w:r>
    </w:p>
    <w:p w:rsidR="00C40FA5" w:rsidRPr="00185205" w:rsidRDefault="00C40FA5" w:rsidP="00C40FA5">
      <w:pPr>
        <w:tabs>
          <w:tab w:val="left" w:pos="1065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sectPr w:rsidR="00C40FA5" w:rsidRPr="00185205" w:rsidSect="00C40FA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34F"/>
    <w:rsid w:val="0013534F"/>
    <w:rsid w:val="00C40FA5"/>
    <w:rsid w:val="00F6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40FA5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40F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40FA5"/>
    <w:rPr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C40F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0FA5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40FA5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40F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40FA5"/>
    <w:rPr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C40F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0FA5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2081</Characters>
  <Application>Microsoft Office Word</Application>
  <DocSecurity>0</DocSecurity>
  <Lines>17</Lines>
  <Paragraphs>4</Paragraphs>
  <ScaleCrop>false</ScaleCrop>
  <Company>*</Company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Лашкова</dc:creator>
  <cp:keywords/>
  <dc:description/>
  <cp:lastModifiedBy>Лашкова</cp:lastModifiedBy>
  <cp:revision>2</cp:revision>
  <dcterms:created xsi:type="dcterms:W3CDTF">2026-03-26T11:44:00Z</dcterms:created>
  <dcterms:modified xsi:type="dcterms:W3CDTF">2026-03-26T11:45:00Z</dcterms:modified>
</cp:coreProperties>
</file>