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785" w:rsidRDefault="00BD2785" w:rsidP="00BD2785">
      <w:pPr>
        <w:autoSpaceDE w:val="0"/>
        <w:autoSpaceDN w:val="0"/>
        <w:adjustRightInd w:val="0"/>
        <w:spacing w:after="0" w:line="240" w:lineRule="auto"/>
        <w:jc w:val="both"/>
        <w:outlineLvl w:val="0"/>
        <w:rPr>
          <w:rFonts w:ascii="Times New Roman" w:hAnsi="Times New Roman" w:cs="Times New Roman"/>
          <w:sz w:val="24"/>
          <w:szCs w:val="24"/>
        </w:rPr>
      </w:pPr>
    </w:p>
    <w:p w:rsidR="00BD2785" w:rsidRDefault="00BD2785" w:rsidP="00BD2785">
      <w:pPr>
        <w:autoSpaceDE w:val="0"/>
        <w:autoSpaceDN w:val="0"/>
        <w:adjustRightInd w:val="0"/>
        <w:spacing w:after="0" w:line="240" w:lineRule="auto"/>
        <w:jc w:val="both"/>
        <w:rPr>
          <w:rFonts w:ascii="Times New Roman" w:hAnsi="Times New Roman" w:cs="Times New Roman"/>
          <w:sz w:val="2"/>
          <w:szCs w:val="2"/>
        </w:rPr>
      </w:pPr>
      <w:r>
        <w:rPr>
          <w:rFonts w:ascii="Times New Roman" w:hAnsi="Times New Roman" w:cs="Times New Roman"/>
          <w:sz w:val="24"/>
          <w:szCs w:val="24"/>
        </w:rPr>
        <w:t>30 декабря 2001 года N 197-ФЗ</w:t>
      </w:r>
      <w:r>
        <w:rPr>
          <w:rFonts w:ascii="Times New Roman" w:hAnsi="Times New Roman" w:cs="Times New Roman"/>
          <w:sz w:val="24"/>
          <w:szCs w:val="24"/>
        </w:rPr>
        <w:br/>
      </w:r>
      <w:r>
        <w:rPr>
          <w:rFonts w:ascii="Times New Roman" w:hAnsi="Times New Roman" w:cs="Times New Roman"/>
          <w:sz w:val="24"/>
          <w:szCs w:val="24"/>
        </w:rPr>
        <w:br/>
      </w:r>
    </w:p>
    <w:p w:rsidR="00BD2785" w:rsidRDefault="00BD2785" w:rsidP="00BD2785">
      <w:pPr>
        <w:pStyle w:val="ConsPlusNonformat"/>
        <w:pBdr>
          <w:top w:val="single" w:sz="6" w:space="0" w:color="auto"/>
        </w:pBdr>
        <w:outlineLvl w:val="0"/>
        <w:rPr>
          <w:sz w:val="2"/>
          <w:szCs w:val="2"/>
        </w:rPr>
      </w:pPr>
    </w:p>
    <w:p w:rsidR="00BD2785" w:rsidRDefault="00BD2785" w:rsidP="00BD2785">
      <w:pPr>
        <w:autoSpaceDE w:val="0"/>
        <w:autoSpaceDN w:val="0"/>
        <w:adjustRightInd w:val="0"/>
        <w:spacing w:after="0" w:line="240" w:lineRule="auto"/>
        <w:jc w:val="both"/>
        <w:outlineLvl w:val="0"/>
        <w:rPr>
          <w:rFonts w:ascii="Times New Roman" w:hAnsi="Times New Roman" w:cs="Times New Roman"/>
          <w:sz w:val="24"/>
          <w:szCs w:val="24"/>
        </w:rPr>
      </w:pPr>
    </w:p>
    <w:p w:rsidR="00BD2785" w:rsidRDefault="00BD2785" w:rsidP="00BD2785">
      <w:pPr>
        <w:pStyle w:val="ConsPlusTitle"/>
        <w:jc w:val="center"/>
        <w:outlineLvl w:val="0"/>
      </w:pPr>
      <w:r>
        <w:t>ТРУДОВОЙ КОДЕКС РОССИЙСКОЙ ФЕДЕРАЦИИ</w:t>
      </w:r>
    </w:p>
    <w:p w:rsidR="00BD2785" w:rsidRDefault="00BD2785" w:rsidP="00BD2785">
      <w:pPr>
        <w:autoSpaceDE w:val="0"/>
        <w:autoSpaceDN w:val="0"/>
        <w:adjustRightInd w:val="0"/>
        <w:spacing w:after="0" w:line="240" w:lineRule="auto"/>
        <w:jc w:val="both"/>
        <w:outlineLvl w:val="0"/>
        <w:rPr>
          <w:rFonts w:ascii="Times New Roman" w:hAnsi="Times New Roman" w:cs="Times New Roman"/>
          <w:sz w:val="24"/>
          <w:szCs w:val="24"/>
        </w:rPr>
      </w:pPr>
    </w:p>
    <w:p w:rsidR="00BD2785" w:rsidRDefault="00BD2785" w:rsidP="00BD2785">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Принят</w:t>
      </w:r>
    </w:p>
    <w:p w:rsidR="00BD2785" w:rsidRDefault="00BD2785" w:rsidP="00BD2785">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Государственной Думой</w:t>
      </w:r>
    </w:p>
    <w:p w:rsidR="00BD2785" w:rsidRDefault="00BD2785" w:rsidP="00BD2785">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21 декабря 2001 года</w:t>
      </w:r>
    </w:p>
    <w:p w:rsidR="00BD2785" w:rsidRDefault="00BD2785" w:rsidP="00BD2785">
      <w:pPr>
        <w:autoSpaceDE w:val="0"/>
        <w:autoSpaceDN w:val="0"/>
        <w:adjustRightInd w:val="0"/>
        <w:spacing w:after="0" w:line="240" w:lineRule="auto"/>
        <w:jc w:val="right"/>
        <w:outlineLvl w:val="0"/>
        <w:rPr>
          <w:rFonts w:ascii="Times New Roman" w:hAnsi="Times New Roman" w:cs="Times New Roman"/>
          <w:sz w:val="24"/>
          <w:szCs w:val="24"/>
        </w:rPr>
      </w:pPr>
    </w:p>
    <w:p w:rsidR="00BD2785" w:rsidRDefault="00BD2785" w:rsidP="00BD2785">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Одобрен</w:t>
      </w:r>
    </w:p>
    <w:p w:rsidR="00BD2785" w:rsidRDefault="00BD2785" w:rsidP="00BD2785">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Советом Федерации</w:t>
      </w:r>
    </w:p>
    <w:p w:rsidR="00BD2785" w:rsidRDefault="00BD2785" w:rsidP="00BD2785">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26 декабря 2001 года</w:t>
      </w:r>
    </w:p>
    <w:p w:rsidR="00BD2785" w:rsidRDefault="00BD2785" w:rsidP="00BD2785">
      <w:pPr>
        <w:autoSpaceDE w:val="0"/>
        <w:autoSpaceDN w:val="0"/>
        <w:adjustRightInd w:val="0"/>
        <w:spacing w:after="0" w:line="240" w:lineRule="auto"/>
        <w:jc w:val="center"/>
        <w:outlineLvl w:val="0"/>
        <w:rPr>
          <w:rFonts w:ascii="Times New Roman" w:hAnsi="Times New Roman" w:cs="Times New Roman"/>
          <w:sz w:val="24"/>
          <w:szCs w:val="24"/>
        </w:rPr>
      </w:pPr>
    </w:p>
    <w:p w:rsidR="00BD2785" w:rsidRDefault="00BD2785" w:rsidP="00BD2785">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24.07.2002 </w:t>
      </w:r>
      <w:hyperlink r:id="rId4" w:history="1">
        <w:r>
          <w:rPr>
            <w:rFonts w:ascii="Times New Roman" w:hAnsi="Times New Roman" w:cs="Times New Roman"/>
            <w:color w:val="0000FF"/>
            <w:sz w:val="24"/>
            <w:szCs w:val="24"/>
          </w:rPr>
          <w:t>N 97-ФЗ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25.07.2002 </w:t>
      </w:r>
      <w:hyperlink r:id="rId5" w:history="1">
        <w:r>
          <w:rPr>
            <w:rFonts w:ascii="Times New Roman" w:hAnsi="Times New Roman" w:cs="Times New Roman"/>
            <w:color w:val="0000FF"/>
            <w:sz w:val="24"/>
            <w:szCs w:val="24"/>
          </w:rPr>
          <w:t>N 116-ФЗ</w:t>
        </w:r>
      </w:hyperlink>
      <w:r>
        <w:rPr>
          <w:rFonts w:ascii="Times New Roman" w:hAnsi="Times New Roman" w:cs="Times New Roman"/>
          <w:sz w:val="24"/>
          <w:szCs w:val="24"/>
        </w:rPr>
        <w:t xml:space="preserve">, от 30.06.2003 </w:t>
      </w:r>
      <w:hyperlink r:id="rId6" w:history="1">
        <w:r>
          <w:rPr>
            <w:rFonts w:ascii="Times New Roman" w:hAnsi="Times New Roman" w:cs="Times New Roman"/>
            <w:color w:val="0000FF"/>
            <w:sz w:val="24"/>
            <w:szCs w:val="24"/>
          </w:rPr>
          <w:t>N 86-ФЗ</w:t>
        </w:r>
      </w:hyperlink>
      <w:r>
        <w:rPr>
          <w:rFonts w:ascii="Times New Roman" w:hAnsi="Times New Roman" w:cs="Times New Roman"/>
          <w:sz w:val="24"/>
          <w:szCs w:val="24"/>
        </w:rPr>
        <w:t xml:space="preserve">, от 27.04.2004 </w:t>
      </w:r>
      <w:hyperlink r:id="rId7" w:history="1">
        <w:r>
          <w:rPr>
            <w:rFonts w:ascii="Times New Roman" w:hAnsi="Times New Roman" w:cs="Times New Roman"/>
            <w:color w:val="0000FF"/>
            <w:sz w:val="24"/>
            <w:szCs w:val="24"/>
          </w:rPr>
          <w:t>N 32-ФЗ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22.08.2004 </w:t>
      </w:r>
      <w:hyperlink r:id="rId8" w:history="1">
        <w:r>
          <w:rPr>
            <w:rFonts w:ascii="Times New Roman" w:hAnsi="Times New Roman" w:cs="Times New Roman"/>
            <w:color w:val="0000FF"/>
            <w:sz w:val="24"/>
            <w:szCs w:val="24"/>
          </w:rPr>
          <w:t>N 122-ФЗ</w:t>
        </w:r>
      </w:hyperlink>
      <w:r>
        <w:rPr>
          <w:rFonts w:ascii="Times New Roman" w:hAnsi="Times New Roman" w:cs="Times New Roman"/>
          <w:sz w:val="24"/>
          <w:szCs w:val="24"/>
        </w:rPr>
        <w:t xml:space="preserve">, от 29.12.2004 </w:t>
      </w:r>
      <w:hyperlink r:id="rId9" w:history="1">
        <w:r>
          <w:rPr>
            <w:rFonts w:ascii="Times New Roman" w:hAnsi="Times New Roman" w:cs="Times New Roman"/>
            <w:color w:val="0000FF"/>
            <w:sz w:val="24"/>
            <w:szCs w:val="24"/>
          </w:rPr>
          <w:t>N 201-ФЗ</w:t>
        </w:r>
      </w:hyperlink>
      <w:r>
        <w:rPr>
          <w:rFonts w:ascii="Times New Roman" w:hAnsi="Times New Roman" w:cs="Times New Roman"/>
          <w:sz w:val="24"/>
          <w:szCs w:val="24"/>
        </w:rPr>
        <w:t xml:space="preserve">, от 09.05.2005 </w:t>
      </w:r>
      <w:hyperlink r:id="rId10" w:history="1">
        <w:r>
          <w:rPr>
            <w:rFonts w:ascii="Times New Roman" w:hAnsi="Times New Roman" w:cs="Times New Roman"/>
            <w:color w:val="0000FF"/>
            <w:sz w:val="24"/>
            <w:szCs w:val="24"/>
          </w:rPr>
          <w:t>N 45-ФЗ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30.06.2006 </w:t>
      </w:r>
      <w:hyperlink r:id="rId11"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18.12.2006 </w:t>
      </w:r>
      <w:hyperlink r:id="rId12" w:history="1">
        <w:r>
          <w:rPr>
            <w:rFonts w:ascii="Times New Roman" w:hAnsi="Times New Roman" w:cs="Times New Roman"/>
            <w:color w:val="0000FF"/>
            <w:sz w:val="24"/>
            <w:szCs w:val="24"/>
          </w:rPr>
          <w:t>N 232-ФЗ</w:t>
        </w:r>
      </w:hyperlink>
      <w:r>
        <w:rPr>
          <w:rFonts w:ascii="Times New Roman" w:hAnsi="Times New Roman" w:cs="Times New Roman"/>
          <w:sz w:val="24"/>
          <w:szCs w:val="24"/>
        </w:rPr>
        <w:t xml:space="preserve">, от 30.12.2006 </w:t>
      </w:r>
      <w:hyperlink r:id="rId13" w:history="1">
        <w:r>
          <w:rPr>
            <w:rFonts w:ascii="Times New Roman" w:hAnsi="Times New Roman" w:cs="Times New Roman"/>
            <w:color w:val="0000FF"/>
            <w:sz w:val="24"/>
            <w:szCs w:val="24"/>
          </w:rPr>
          <w:t>N 271-ФЗ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20.04.2007 </w:t>
      </w:r>
      <w:hyperlink r:id="rId14" w:history="1">
        <w:r>
          <w:rPr>
            <w:rFonts w:ascii="Times New Roman" w:hAnsi="Times New Roman" w:cs="Times New Roman"/>
            <w:color w:val="0000FF"/>
            <w:sz w:val="24"/>
            <w:szCs w:val="24"/>
          </w:rPr>
          <w:t>N 54-ФЗ</w:t>
        </w:r>
      </w:hyperlink>
      <w:r>
        <w:rPr>
          <w:rFonts w:ascii="Times New Roman" w:hAnsi="Times New Roman" w:cs="Times New Roman"/>
          <w:sz w:val="24"/>
          <w:szCs w:val="24"/>
        </w:rPr>
        <w:t xml:space="preserve">, от 21.07.2007 </w:t>
      </w:r>
      <w:hyperlink r:id="rId15" w:history="1">
        <w:r>
          <w:rPr>
            <w:rFonts w:ascii="Times New Roman" w:hAnsi="Times New Roman" w:cs="Times New Roman"/>
            <w:color w:val="0000FF"/>
            <w:sz w:val="24"/>
            <w:szCs w:val="24"/>
          </w:rPr>
          <w:t>N 194-ФЗ</w:t>
        </w:r>
      </w:hyperlink>
      <w:r>
        <w:rPr>
          <w:rFonts w:ascii="Times New Roman" w:hAnsi="Times New Roman" w:cs="Times New Roman"/>
          <w:sz w:val="24"/>
          <w:szCs w:val="24"/>
        </w:rPr>
        <w:t xml:space="preserve">, от 01.10.2007 </w:t>
      </w:r>
      <w:hyperlink r:id="rId16" w:history="1">
        <w:r>
          <w:rPr>
            <w:rFonts w:ascii="Times New Roman" w:hAnsi="Times New Roman" w:cs="Times New Roman"/>
            <w:color w:val="0000FF"/>
            <w:sz w:val="24"/>
            <w:szCs w:val="24"/>
          </w:rPr>
          <w:t>N 224-ФЗ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18.10.2007 </w:t>
      </w:r>
      <w:hyperlink r:id="rId17" w:history="1">
        <w:r>
          <w:rPr>
            <w:rFonts w:ascii="Times New Roman" w:hAnsi="Times New Roman" w:cs="Times New Roman"/>
            <w:color w:val="0000FF"/>
            <w:sz w:val="24"/>
            <w:szCs w:val="24"/>
          </w:rPr>
          <w:t>N 230-ФЗ</w:t>
        </w:r>
      </w:hyperlink>
      <w:r>
        <w:rPr>
          <w:rFonts w:ascii="Times New Roman" w:hAnsi="Times New Roman" w:cs="Times New Roman"/>
          <w:sz w:val="24"/>
          <w:szCs w:val="24"/>
        </w:rPr>
        <w:t xml:space="preserve">, от 01.12.2007 </w:t>
      </w:r>
      <w:hyperlink r:id="rId18" w:history="1">
        <w:r>
          <w:rPr>
            <w:rFonts w:ascii="Times New Roman" w:hAnsi="Times New Roman" w:cs="Times New Roman"/>
            <w:color w:val="0000FF"/>
            <w:sz w:val="24"/>
            <w:szCs w:val="24"/>
          </w:rPr>
          <w:t>N 309-ФЗ</w:t>
        </w:r>
      </w:hyperlink>
      <w:r>
        <w:rPr>
          <w:rFonts w:ascii="Times New Roman" w:hAnsi="Times New Roman" w:cs="Times New Roman"/>
          <w:sz w:val="24"/>
          <w:szCs w:val="24"/>
        </w:rPr>
        <w:t xml:space="preserve">, от 28.02.2008 </w:t>
      </w:r>
      <w:hyperlink r:id="rId19" w:history="1">
        <w:r>
          <w:rPr>
            <w:rFonts w:ascii="Times New Roman" w:hAnsi="Times New Roman" w:cs="Times New Roman"/>
            <w:color w:val="0000FF"/>
            <w:sz w:val="24"/>
            <w:szCs w:val="24"/>
          </w:rPr>
          <w:t>N 13-ФЗ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22.07.2008 </w:t>
      </w:r>
      <w:hyperlink r:id="rId20" w:history="1">
        <w:r>
          <w:rPr>
            <w:rFonts w:ascii="Times New Roman" w:hAnsi="Times New Roman" w:cs="Times New Roman"/>
            <w:color w:val="0000FF"/>
            <w:sz w:val="24"/>
            <w:szCs w:val="24"/>
          </w:rPr>
          <w:t>N 157-ФЗ</w:t>
        </w:r>
      </w:hyperlink>
      <w:r>
        <w:rPr>
          <w:rFonts w:ascii="Times New Roman" w:hAnsi="Times New Roman" w:cs="Times New Roman"/>
          <w:sz w:val="24"/>
          <w:szCs w:val="24"/>
        </w:rPr>
        <w:t xml:space="preserve">, от 23.07.2008 </w:t>
      </w:r>
      <w:hyperlink r:id="rId21" w:history="1">
        <w:r>
          <w:rPr>
            <w:rFonts w:ascii="Times New Roman" w:hAnsi="Times New Roman" w:cs="Times New Roman"/>
            <w:color w:val="0000FF"/>
            <w:sz w:val="24"/>
            <w:szCs w:val="24"/>
          </w:rPr>
          <w:t>N 160-ФЗ</w:t>
        </w:r>
      </w:hyperlink>
      <w:r>
        <w:rPr>
          <w:rFonts w:ascii="Times New Roman" w:hAnsi="Times New Roman" w:cs="Times New Roman"/>
          <w:sz w:val="24"/>
          <w:szCs w:val="24"/>
        </w:rPr>
        <w:t xml:space="preserve">, от 25.12.2008 </w:t>
      </w:r>
      <w:hyperlink r:id="rId22" w:history="1">
        <w:r>
          <w:rPr>
            <w:rFonts w:ascii="Times New Roman" w:hAnsi="Times New Roman" w:cs="Times New Roman"/>
            <w:color w:val="0000FF"/>
            <w:sz w:val="24"/>
            <w:szCs w:val="24"/>
          </w:rPr>
          <w:t>N 280-ФЗ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25.12.2008 </w:t>
      </w:r>
      <w:hyperlink r:id="rId23" w:history="1">
        <w:r>
          <w:rPr>
            <w:rFonts w:ascii="Times New Roman" w:hAnsi="Times New Roman" w:cs="Times New Roman"/>
            <w:color w:val="0000FF"/>
            <w:sz w:val="24"/>
            <w:szCs w:val="24"/>
          </w:rPr>
          <w:t>N 281-ФЗ</w:t>
        </w:r>
      </w:hyperlink>
      <w:r>
        <w:rPr>
          <w:rFonts w:ascii="Times New Roman" w:hAnsi="Times New Roman" w:cs="Times New Roman"/>
          <w:sz w:val="24"/>
          <w:szCs w:val="24"/>
        </w:rPr>
        <w:t xml:space="preserve">, от 30.12.2008 </w:t>
      </w:r>
      <w:hyperlink r:id="rId24" w:history="1">
        <w:r>
          <w:rPr>
            <w:rFonts w:ascii="Times New Roman" w:hAnsi="Times New Roman" w:cs="Times New Roman"/>
            <w:color w:val="0000FF"/>
            <w:sz w:val="24"/>
            <w:szCs w:val="24"/>
          </w:rPr>
          <w:t>N 309-ФЗ</w:t>
        </w:r>
      </w:hyperlink>
      <w:r>
        <w:rPr>
          <w:rFonts w:ascii="Times New Roman" w:hAnsi="Times New Roman" w:cs="Times New Roman"/>
          <w:sz w:val="24"/>
          <w:szCs w:val="24"/>
        </w:rPr>
        <w:t xml:space="preserve">, от 30.12.2008 </w:t>
      </w:r>
      <w:hyperlink r:id="rId25" w:history="1">
        <w:r>
          <w:rPr>
            <w:rFonts w:ascii="Times New Roman" w:hAnsi="Times New Roman" w:cs="Times New Roman"/>
            <w:color w:val="0000FF"/>
            <w:sz w:val="24"/>
            <w:szCs w:val="24"/>
          </w:rPr>
          <w:t>N 313-ФЗ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07.05.2009 </w:t>
      </w:r>
      <w:hyperlink r:id="rId26" w:history="1">
        <w:r>
          <w:rPr>
            <w:rFonts w:ascii="Times New Roman" w:hAnsi="Times New Roman" w:cs="Times New Roman"/>
            <w:color w:val="0000FF"/>
            <w:sz w:val="24"/>
            <w:szCs w:val="24"/>
          </w:rPr>
          <w:t>N 80-ФЗ</w:t>
        </w:r>
      </w:hyperlink>
      <w:r>
        <w:rPr>
          <w:rFonts w:ascii="Times New Roman" w:hAnsi="Times New Roman" w:cs="Times New Roman"/>
          <w:sz w:val="24"/>
          <w:szCs w:val="24"/>
        </w:rPr>
        <w:t xml:space="preserve">, от 17.07.2009 </w:t>
      </w:r>
      <w:hyperlink r:id="rId27" w:history="1">
        <w:r>
          <w:rPr>
            <w:rFonts w:ascii="Times New Roman" w:hAnsi="Times New Roman" w:cs="Times New Roman"/>
            <w:color w:val="0000FF"/>
            <w:sz w:val="24"/>
            <w:szCs w:val="24"/>
          </w:rPr>
          <w:t>N 167-ФЗ</w:t>
        </w:r>
      </w:hyperlink>
      <w:r>
        <w:rPr>
          <w:rFonts w:ascii="Times New Roman" w:hAnsi="Times New Roman" w:cs="Times New Roman"/>
          <w:sz w:val="24"/>
          <w:szCs w:val="24"/>
        </w:rPr>
        <w:t xml:space="preserve">, от 24.07.2009 </w:t>
      </w:r>
      <w:hyperlink r:id="rId28" w:history="1">
        <w:r>
          <w:rPr>
            <w:rFonts w:ascii="Times New Roman" w:hAnsi="Times New Roman" w:cs="Times New Roman"/>
            <w:color w:val="0000FF"/>
            <w:sz w:val="24"/>
            <w:szCs w:val="24"/>
          </w:rPr>
          <w:t>N 206-ФЗ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24.07.2009 </w:t>
      </w:r>
      <w:hyperlink r:id="rId29" w:history="1">
        <w:r>
          <w:rPr>
            <w:rFonts w:ascii="Times New Roman" w:hAnsi="Times New Roman" w:cs="Times New Roman"/>
            <w:color w:val="0000FF"/>
            <w:sz w:val="24"/>
            <w:szCs w:val="24"/>
          </w:rPr>
          <w:t>N 213-ФЗ</w:t>
        </w:r>
      </w:hyperlink>
      <w:r>
        <w:rPr>
          <w:rFonts w:ascii="Times New Roman" w:hAnsi="Times New Roman" w:cs="Times New Roman"/>
          <w:sz w:val="24"/>
          <w:szCs w:val="24"/>
        </w:rPr>
        <w:t xml:space="preserve">, от 10.11.2009 </w:t>
      </w:r>
      <w:hyperlink r:id="rId30" w:history="1">
        <w:r>
          <w:rPr>
            <w:rFonts w:ascii="Times New Roman" w:hAnsi="Times New Roman" w:cs="Times New Roman"/>
            <w:color w:val="0000FF"/>
            <w:sz w:val="24"/>
            <w:szCs w:val="24"/>
          </w:rPr>
          <w:t>N 260-ФЗ</w:t>
        </w:r>
      </w:hyperlink>
      <w:r>
        <w:rPr>
          <w:rFonts w:ascii="Times New Roman" w:hAnsi="Times New Roman" w:cs="Times New Roman"/>
          <w:sz w:val="24"/>
          <w:szCs w:val="24"/>
        </w:rPr>
        <w:t xml:space="preserve">, от 25.11.2009 </w:t>
      </w:r>
      <w:hyperlink r:id="rId31" w:history="1">
        <w:r>
          <w:rPr>
            <w:rFonts w:ascii="Times New Roman" w:hAnsi="Times New Roman" w:cs="Times New Roman"/>
            <w:color w:val="0000FF"/>
            <w:sz w:val="24"/>
            <w:szCs w:val="24"/>
          </w:rPr>
          <w:t>N 267-ФЗ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27.07.2010 </w:t>
      </w:r>
      <w:hyperlink r:id="rId32" w:history="1">
        <w:r>
          <w:rPr>
            <w:rFonts w:ascii="Times New Roman" w:hAnsi="Times New Roman" w:cs="Times New Roman"/>
            <w:color w:val="0000FF"/>
            <w:sz w:val="24"/>
            <w:szCs w:val="24"/>
          </w:rPr>
          <w:t>N 227-ФЗ</w:t>
        </w:r>
      </w:hyperlink>
      <w:r>
        <w:rPr>
          <w:rFonts w:ascii="Times New Roman" w:hAnsi="Times New Roman" w:cs="Times New Roman"/>
          <w:sz w:val="24"/>
          <w:szCs w:val="24"/>
        </w:rPr>
        <w:t xml:space="preserve">, от 23.12.2010 </w:t>
      </w:r>
      <w:hyperlink r:id="rId33" w:history="1">
        <w:r>
          <w:rPr>
            <w:rFonts w:ascii="Times New Roman" w:hAnsi="Times New Roman" w:cs="Times New Roman"/>
            <w:color w:val="0000FF"/>
            <w:sz w:val="24"/>
            <w:szCs w:val="24"/>
          </w:rPr>
          <w:t>N 387-ФЗ</w:t>
        </w:r>
      </w:hyperlink>
      <w:r>
        <w:rPr>
          <w:rFonts w:ascii="Times New Roman" w:hAnsi="Times New Roman" w:cs="Times New Roman"/>
          <w:sz w:val="24"/>
          <w:szCs w:val="24"/>
        </w:rPr>
        <w:t xml:space="preserve">, от 29.12.2010 </w:t>
      </w:r>
      <w:hyperlink r:id="rId34" w:history="1">
        <w:r>
          <w:rPr>
            <w:rFonts w:ascii="Times New Roman" w:hAnsi="Times New Roman" w:cs="Times New Roman"/>
            <w:color w:val="0000FF"/>
            <w:sz w:val="24"/>
            <w:szCs w:val="24"/>
          </w:rPr>
          <w:t>N 437-ФЗ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17.06.2011 </w:t>
      </w:r>
      <w:hyperlink r:id="rId35" w:history="1">
        <w:r>
          <w:rPr>
            <w:rFonts w:ascii="Times New Roman" w:hAnsi="Times New Roman" w:cs="Times New Roman"/>
            <w:color w:val="0000FF"/>
            <w:sz w:val="24"/>
            <w:szCs w:val="24"/>
          </w:rPr>
          <w:t>N 146-ФЗ</w:t>
        </w:r>
      </w:hyperlink>
      <w:r>
        <w:rPr>
          <w:rFonts w:ascii="Times New Roman" w:hAnsi="Times New Roman" w:cs="Times New Roman"/>
          <w:sz w:val="24"/>
          <w:szCs w:val="24"/>
        </w:rPr>
        <w:t xml:space="preserve">, от 01.07.2011 </w:t>
      </w:r>
      <w:hyperlink r:id="rId36" w:history="1">
        <w:r>
          <w:rPr>
            <w:rFonts w:ascii="Times New Roman" w:hAnsi="Times New Roman" w:cs="Times New Roman"/>
            <w:color w:val="0000FF"/>
            <w:sz w:val="24"/>
            <w:szCs w:val="24"/>
          </w:rPr>
          <w:t>N 169-ФЗ</w:t>
        </w:r>
      </w:hyperlink>
      <w:r>
        <w:rPr>
          <w:rFonts w:ascii="Times New Roman" w:hAnsi="Times New Roman" w:cs="Times New Roman"/>
          <w:sz w:val="24"/>
          <w:szCs w:val="24"/>
        </w:rPr>
        <w:t xml:space="preserve">, от 18.07.2011 </w:t>
      </w:r>
      <w:hyperlink r:id="rId37" w:history="1">
        <w:r>
          <w:rPr>
            <w:rFonts w:ascii="Times New Roman" w:hAnsi="Times New Roman" w:cs="Times New Roman"/>
            <w:color w:val="0000FF"/>
            <w:sz w:val="24"/>
            <w:szCs w:val="24"/>
          </w:rPr>
          <w:t>N 238-ФЗ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18.07.2011 </w:t>
      </w:r>
      <w:hyperlink r:id="rId38" w:history="1">
        <w:r>
          <w:rPr>
            <w:rFonts w:ascii="Times New Roman" w:hAnsi="Times New Roman" w:cs="Times New Roman"/>
            <w:color w:val="0000FF"/>
            <w:sz w:val="24"/>
            <w:szCs w:val="24"/>
          </w:rPr>
          <w:t>N 242-ФЗ</w:t>
        </w:r>
      </w:hyperlink>
      <w:r>
        <w:rPr>
          <w:rFonts w:ascii="Times New Roman" w:hAnsi="Times New Roman" w:cs="Times New Roman"/>
          <w:sz w:val="24"/>
          <w:szCs w:val="24"/>
        </w:rPr>
        <w:t xml:space="preserve">, от 18.07.2011 </w:t>
      </w:r>
      <w:hyperlink r:id="rId39" w:history="1">
        <w:r>
          <w:rPr>
            <w:rFonts w:ascii="Times New Roman" w:hAnsi="Times New Roman" w:cs="Times New Roman"/>
            <w:color w:val="0000FF"/>
            <w:sz w:val="24"/>
            <w:szCs w:val="24"/>
          </w:rPr>
          <w:t>N 243-ФЗ</w:t>
        </w:r>
      </w:hyperlink>
      <w:r>
        <w:rPr>
          <w:rFonts w:ascii="Times New Roman" w:hAnsi="Times New Roman" w:cs="Times New Roman"/>
          <w:sz w:val="24"/>
          <w:szCs w:val="24"/>
        </w:rPr>
        <w:t xml:space="preserve">, от 19.07.2011 </w:t>
      </w:r>
      <w:hyperlink r:id="rId40" w:history="1">
        <w:r>
          <w:rPr>
            <w:rFonts w:ascii="Times New Roman" w:hAnsi="Times New Roman" w:cs="Times New Roman"/>
            <w:color w:val="0000FF"/>
            <w:sz w:val="24"/>
            <w:szCs w:val="24"/>
          </w:rPr>
          <w:t>N 248-ФЗ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07.11.2011 </w:t>
      </w:r>
      <w:hyperlink r:id="rId41" w:history="1">
        <w:r>
          <w:rPr>
            <w:rFonts w:ascii="Times New Roman" w:hAnsi="Times New Roman" w:cs="Times New Roman"/>
            <w:color w:val="0000FF"/>
            <w:sz w:val="24"/>
            <w:szCs w:val="24"/>
          </w:rPr>
          <w:t>N 303-ФЗ</w:t>
        </w:r>
      </w:hyperlink>
      <w:r>
        <w:rPr>
          <w:rFonts w:ascii="Times New Roman" w:hAnsi="Times New Roman" w:cs="Times New Roman"/>
          <w:sz w:val="24"/>
          <w:szCs w:val="24"/>
        </w:rPr>
        <w:t xml:space="preserve">, от 07.11.2011 </w:t>
      </w:r>
      <w:hyperlink r:id="rId42" w:history="1">
        <w:r>
          <w:rPr>
            <w:rFonts w:ascii="Times New Roman" w:hAnsi="Times New Roman" w:cs="Times New Roman"/>
            <w:color w:val="0000FF"/>
            <w:sz w:val="24"/>
            <w:szCs w:val="24"/>
          </w:rPr>
          <w:t>N 305-ФЗ</w:t>
        </w:r>
      </w:hyperlink>
      <w:r>
        <w:rPr>
          <w:rFonts w:ascii="Times New Roman" w:hAnsi="Times New Roman" w:cs="Times New Roman"/>
          <w:sz w:val="24"/>
          <w:szCs w:val="24"/>
        </w:rPr>
        <w:t xml:space="preserve">, от 21.11.2011 </w:t>
      </w:r>
      <w:hyperlink r:id="rId43" w:history="1">
        <w:r>
          <w:rPr>
            <w:rFonts w:ascii="Times New Roman" w:hAnsi="Times New Roman" w:cs="Times New Roman"/>
            <w:color w:val="0000FF"/>
            <w:sz w:val="24"/>
            <w:szCs w:val="24"/>
          </w:rPr>
          <w:t>N 329-ФЗ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22.11.2011 </w:t>
      </w:r>
      <w:hyperlink r:id="rId44" w:history="1">
        <w:r>
          <w:rPr>
            <w:rFonts w:ascii="Times New Roman" w:hAnsi="Times New Roman" w:cs="Times New Roman"/>
            <w:color w:val="0000FF"/>
            <w:sz w:val="24"/>
            <w:szCs w:val="24"/>
          </w:rPr>
          <w:t>N 334-ФЗ</w:t>
        </w:r>
      </w:hyperlink>
      <w:r>
        <w:rPr>
          <w:rFonts w:ascii="Times New Roman" w:hAnsi="Times New Roman" w:cs="Times New Roman"/>
          <w:sz w:val="24"/>
          <w:szCs w:val="24"/>
        </w:rPr>
        <w:t xml:space="preserve">, от 28.11.2011 </w:t>
      </w:r>
      <w:hyperlink r:id="rId45" w:history="1">
        <w:r>
          <w:rPr>
            <w:rFonts w:ascii="Times New Roman" w:hAnsi="Times New Roman" w:cs="Times New Roman"/>
            <w:color w:val="0000FF"/>
            <w:sz w:val="24"/>
            <w:szCs w:val="24"/>
          </w:rPr>
          <w:t>N 337-ФЗ</w:t>
        </w:r>
      </w:hyperlink>
      <w:r>
        <w:rPr>
          <w:rFonts w:ascii="Times New Roman" w:hAnsi="Times New Roman" w:cs="Times New Roman"/>
          <w:sz w:val="24"/>
          <w:szCs w:val="24"/>
        </w:rPr>
        <w:t xml:space="preserve">, от 30.11.2011 </w:t>
      </w:r>
      <w:hyperlink r:id="rId46" w:history="1">
        <w:r>
          <w:rPr>
            <w:rFonts w:ascii="Times New Roman" w:hAnsi="Times New Roman" w:cs="Times New Roman"/>
            <w:color w:val="0000FF"/>
            <w:sz w:val="24"/>
            <w:szCs w:val="24"/>
          </w:rPr>
          <w:t>N 353-ФЗ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01.04.2012 </w:t>
      </w:r>
      <w:hyperlink r:id="rId47" w:history="1">
        <w:r>
          <w:rPr>
            <w:rFonts w:ascii="Times New Roman" w:hAnsi="Times New Roman" w:cs="Times New Roman"/>
            <w:color w:val="0000FF"/>
            <w:sz w:val="24"/>
            <w:szCs w:val="24"/>
          </w:rPr>
          <w:t>N 27-ФЗ</w:t>
        </w:r>
      </w:hyperlink>
      <w:r>
        <w:rPr>
          <w:rFonts w:ascii="Times New Roman" w:hAnsi="Times New Roman" w:cs="Times New Roman"/>
          <w:sz w:val="24"/>
          <w:szCs w:val="24"/>
        </w:rPr>
        <w:t xml:space="preserve">, от 23.04.2012 </w:t>
      </w:r>
      <w:hyperlink r:id="rId48" w:history="1">
        <w:r>
          <w:rPr>
            <w:rFonts w:ascii="Times New Roman" w:hAnsi="Times New Roman" w:cs="Times New Roman"/>
            <w:color w:val="0000FF"/>
            <w:sz w:val="24"/>
            <w:szCs w:val="24"/>
          </w:rPr>
          <w:t>N 35-ФЗ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с изм., внесенными </w:t>
      </w:r>
      <w:hyperlink r:id="rId49" w:history="1">
        <w:r>
          <w:rPr>
            <w:rFonts w:ascii="Times New Roman" w:hAnsi="Times New Roman" w:cs="Times New Roman"/>
            <w:color w:val="0000FF"/>
            <w:sz w:val="24"/>
            <w:szCs w:val="24"/>
          </w:rPr>
          <w:t>Постановлением</w:t>
        </w:r>
      </w:hyperlink>
      <w:r>
        <w:rPr>
          <w:rFonts w:ascii="Times New Roman" w:hAnsi="Times New Roman" w:cs="Times New Roman"/>
          <w:sz w:val="24"/>
          <w:szCs w:val="24"/>
        </w:rPr>
        <w:t xml:space="preserve"> Конституционного Суда РФ</w:t>
      </w:r>
    </w:p>
    <w:p w:rsidR="00BD2785" w:rsidRDefault="00BD2785" w:rsidP="00BD2785">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от 15.03.2005 N 3-П,</w:t>
      </w:r>
    </w:p>
    <w:p w:rsidR="00BD2785" w:rsidRDefault="00BD2785" w:rsidP="00BD2785">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Определениями Конституционного Суда РФ от 11.07.2006 </w:t>
      </w:r>
      <w:hyperlink r:id="rId50" w:history="1">
        <w:r>
          <w:rPr>
            <w:rFonts w:ascii="Times New Roman" w:hAnsi="Times New Roman" w:cs="Times New Roman"/>
            <w:color w:val="0000FF"/>
            <w:sz w:val="24"/>
            <w:szCs w:val="24"/>
          </w:rPr>
          <w:t>N 213-О</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03.11.2009 </w:t>
      </w:r>
      <w:hyperlink r:id="rId51" w:history="1">
        <w:r>
          <w:rPr>
            <w:rFonts w:ascii="Times New Roman" w:hAnsi="Times New Roman" w:cs="Times New Roman"/>
            <w:color w:val="0000FF"/>
            <w:sz w:val="24"/>
            <w:szCs w:val="24"/>
          </w:rPr>
          <w:t>N 1369-О-П</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Федеральным </w:t>
      </w:r>
      <w:hyperlink r:id="rId52"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07.12.2011 N 417-ФЗ,</w:t>
      </w:r>
    </w:p>
    <w:p w:rsidR="00BD2785" w:rsidRDefault="00BD2785" w:rsidP="00BD2785">
      <w:pPr>
        <w:autoSpaceDE w:val="0"/>
        <w:autoSpaceDN w:val="0"/>
        <w:adjustRightInd w:val="0"/>
        <w:spacing w:after="0" w:line="240" w:lineRule="auto"/>
        <w:jc w:val="center"/>
        <w:outlineLvl w:val="0"/>
        <w:rPr>
          <w:rFonts w:ascii="Times New Roman" w:hAnsi="Times New Roman" w:cs="Times New Roman"/>
          <w:sz w:val="24"/>
          <w:szCs w:val="24"/>
        </w:rPr>
      </w:pPr>
      <w:hyperlink r:id="rId53" w:history="1">
        <w:r>
          <w:rPr>
            <w:rFonts w:ascii="Times New Roman" w:hAnsi="Times New Roman" w:cs="Times New Roman"/>
            <w:color w:val="0000FF"/>
            <w:sz w:val="24"/>
            <w:szCs w:val="24"/>
          </w:rPr>
          <w:t>Постановлением</w:t>
        </w:r>
      </w:hyperlink>
      <w:r>
        <w:rPr>
          <w:rFonts w:ascii="Times New Roman" w:hAnsi="Times New Roman" w:cs="Times New Roman"/>
          <w:sz w:val="24"/>
          <w:szCs w:val="24"/>
        </w:rPr>
        <w:t xml:space="preserve"> Конституционного Суда РФ от 15.12.2011 N 28-П)</w:t>
      </w:r>
    </w:p>
    <w:p w:rsidR="00BD2785" w:rsidRDefault="00BD2785" w:rsidP="00BD2785">
      <w:pPr>
        <w:autoSpaceDE w:val="0"/>
        <w:autoSpaceDN w:val="0"/>
        <w:adjustRightInd w:val="0"/>
        <w:spacing w:after="0" w:line="240" w:lineRule="auto"/>
        <w:jc w:val="center"/>
        <w:outlineLvl w:val="0"/>
        <w:rPr>
          <w:rFonts w:ascii="Times New Roman" w:hAnsi="Times New Roman" w:cs="Times New Roman"/>
          <w:sz w:val="24"/>
          <w:szCs w:val="24"/>
        </w:rPr>
      </w:pPr>
    </w:p>
    <w:p w:rsidR="00BD2785" w:rsidRDefault="00BD2785" w:rsidP="00BD2785">
      <w:pPr>
        <w:pStyle w:val="ConsPlusTitle"/>
        <w:jc w:val="center"/>
        <w:outlineLvl w:val="0"/>
      </w:pPr>
      <w:r>
        <w:t>ЧАСТЬ ПЕРВАЯ</w:t>
      </w:r>
    </w:p>
    <w:p w:rsidR="00BD2785" w:rsidRDefault="00BD2785" w:rsidP="00BD2785">
      <w:pPr>
        <w:autoSpaceDE w:val="0"/>
        <w:autoSpaceDN w:val="0"/>
        <w:adjustRightInd w:val="0"/>
        <w:spacing w:after="0" w:line="240" w:lineRule="auto"/>
        <w:jc w:val="both"/>
        <w:outlineLvl w:val="0"/>
        <w:rPr>
          <w:rFonts w:ascii="Times New Roman" w:hAnsi="Times New Roman" w:cs="Times New Roman"/>
          <w:sz w:val="24"/>
          <w:szCs w:val="24"/>
        </w:rPr>
      </w:pPr>
    </w:p>
    <w:p w:rsidR="00BD2785" w:rsidRDefault="00BD2785" w:rsidP="00BD2785">
      <w:pPr>
        <w:pStyle w:val="ConsPlusTitle"/>
        <w:jc w:val="center"/>
        <w:outlineLvl w:val="1"/>
      </w:pPr>
      <w:r>
        <w:t>Раздел I. ОБЩИЕ ПОЛОЖЕНИЯ</w:t>
      </w:r>
    </w:p>
    <w:p w:rsidR="00BD2785" w:rsidRDefault="00BD2785" w:rsidP="00BD2785">
      <w:pPr>
        <w:autoSpaceDE w:val="0"/>
        <w:autoSpaceDN w:val="0"/>
        <w:adjustRightInd w:val="0"/>
        <w:spacing w:after="0" w:line="240" w:lineRule="auto"/>
        <w:jc w:val="both"/>
        <w:outlineLvl w:val="1"/>
        <w:rPr>
          <w:rFonts w:ascii="Times New Roman" w:hAnsi="Times New Roman" w:cs="Times New Roman"/>
          <w:sz w:val="24"/>
          <w:szCs w:val="24"/>
        </w:rPr>
      </w:pPr>
    </w:p>
    <w:p w:rsidR="00BD2785" w:rsidRDefault="00BD2785" w:rsidP="00BD2785">
      <w:pPr>
        <w:pStyle w:val="ConsPlusTitle"/>
        <w:jc w:val="center"/>
        <w:outlineLvl w:val="2"/>
      </w:pPr>
      <w:r>
        <w:t>Глава 1. ОСНОВНЫЕ НАЧАЛА ТРУДОВОГО ЗАКОНОДАТЕЛЬСТВА</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 Цели и задачи трудового законодательства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Целями трудового законодательства являются установление государственных гарантий трудовых прав и свобод граждан, создание благоприятных условий труда, защита прав и интересов работников и работодателей.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Основными задачами трудового законодательства являются создание необходимых правовых условий для достижения оптимального согласования интересов сторон трудовых отношений, интересов государства, а также правовое регулирование трудовых отношений и иных непосредственно связанных с ними отношений по:</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организации труда и управлению трудом;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трудоустройству у данного работодателя;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профессиональной подготовке, переподготовке и повышению квалификации работников непосредственно у данного работодателя;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социальному партнерству, ведению коллективных переговоров, заключению коллективных договоров и соглашений;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участию работников и профессиональных союзов в установлении условий труда и применении трудового законодательства в предусмотренных законом случаях;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материальной ответственности работодателей и работников в сфере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государственному контролю (надзору), профсоюзному контролю за соблюдением трудового законодательства (включая законодательство об охране труда) и иных нормативных правовых актов, содержащих нормы трудового права;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54"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18.07.2011 </w:t>
      </w:r>
      <w:hyperlink r:id="rId55" w:history="1">
        <w:r>
          <w:rPr>
            <w:rFonts w:ascii="Times New Roman" w:hAnsi="Times New Roman" w:cs="Times New Roman"/>
            <w:color w:val="0000FF"/>
            <w:sz w:val="24"/>
            <w:szCs w:val="24"/>
          </w:rPr>
          <w:t>N 242-ФЗ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разрешению трудовых споров;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обязательному социальному страхованию в случаях, предусмотренных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(абзац введен Федеральным </w:t>
      </w:r>
      <w:hyperlink r:id="rId56"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 Основные принципы правового регулирования трудовых отношений и иных непосредственно связанных с ними отношений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Исходя из общепризнанных принципов и норм международного права и в соответствии с Конституцией Российской Федерации основными </w:t>
      </w:r>
      <w:hyperlink r:id="rId57" w:history="1">
        <w:r>
          <w:rPr>
            <w:rFonts w:ascii="Times New Roman" w:hAnsi="Times New Roman" w:cs="Times New Roman"/>
            <w:color w:val="0000FF"/>
            <w:sz w:val="24"/>
            <w:szCs w:val="24"/>
          </w:rPr>
          <w:t>принципами</w:t>
        </w:r>
      </w:hyperlink>
      <w:r>
        <w:rPr>
          <w:rFonts w:ascii="Times New Roman" w:hAnsi="Times New Roman" w:cs="Times New Roman"/>
          <w:sz w:val="24"/>
          <w:szCs w:val="24"/>
        </w:rPr>
        <w:t xml:space="preserve"> правового регулирования трудовых отношений и иных непосредственно связанных с ними отношений признаются: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свобода труда, включая право на труд, который каждый свободно выбирает или на который свободно соглашается, право распоряжаться своими способностями к труду, выбирать профессию и род деятельности;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запрещение принудительного труда и дискриминации в сфере труда;</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 вопросу, касающемуся гарантий государства по реализации конституционных прав граждан на труд и социальную защиту от безработицы, см. </w:t>
      </w:r>
      <w:hyperlink r:id="rId58"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РФ от 19.04.1991 N 1032-1.</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защита от безработицы и содействие в трудоустройстве;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обеспечение права каждого работника на справедливые условия труда, в том числе на условия труда, отвечающие требованиям безопасности и гигиены, права на отдых, включая ограничение рабочего времени, предоставление ежедневного отдыха, выходных и нерабочих праздничных дней, оплачиваемого ежегодного отпуска;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равенство прав и возможностей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обеспечение права каждого работника на своевременную и в полном размере выплату справедливой заработной платы, обеспечивающей достойное человека существование для него самого и его семьи, и не ниже установленного федеральным законом </w:t>
      </w:r>
      <w:hyperlink r:id="rId59" w:history="1">
        <w:r>
          <w:rPr>
            <w:rFonts w:ascii="Times New Roman" w:hAnsi="Times New Roman" w:cs="Times New Roman"/>
            <w:color w:val="0000FF"/>
            <w:sz w:val="24"/>
            <w:szCs w:val="24"/>
          </w:rPr>
          <w:t>минимального размера оплаты труда;</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обеспечение равенства возможностей работников без всякой дискриминации на продвижение по работе с учетом производительности труда, квалификации и стажа работы по специальности, а также на профессиональную подготовку, переподготовку и повышение квалификации;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обеспечение права работников и работодателей на объединение для защиты своих прав и интересов, включая право работников создавать профессиональные союзы и вступать в них;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обеспечение права работников на участие в управлении организацией в предусмотренных </w:t>
      </w:r>
      <w:hyperlink r:id="rId60"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формах;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сочетание государственного и договорного регулирования трудовых отношений и иных непосредственно связанных с ними отношений;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социальное партнерство, включающее право на участие работников, работодателей, их объединений в договорном регулировании трудовых отношений и иных непосредственно связанных с ними отношений;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обязательность возмещения вреда, причиненного работнику в связи с исполнением им трудовых обязанностей;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установление государственных гарантий по обеспечению прав работников и работодателей, осуществление государственного контроля (надзора) за их соблюдением;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6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обеспечение права каждого на защиту государством его трудовых прав и свобод, включая судебную защиту;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6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обеспечение права на разрешение индивидуальных и коллективных трудовых споров, а также права на забастовку в порядке, установленном настоящим </w:t>
      </w:r>
      <w:hyperlink r:id="rId63"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и иными федеральными законами;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обязанность сторон трудового договора соблюдать условия заключенного договора, включая право работодателя требовать от работников исполнения ими трудовых обязанностей и бережного отношения к имуществу работодателя и право работников требовать от работодателя соблюдения его обязанностей по отношению к работникам, трудового законодательства и иных актов, содержащих нормы трудового права;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обеспечение права представителей профессиональных союзов осуществлять профсоюзный контроль за соблюдением трудового законодательства и иных актов, содержащих нормы трудового права;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обеспечение права работников на защиту своего достоинства в период трудовой деятельности;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обеспечение права на обязательное социальное страхование работников.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 Запрещение дискриминации в сфере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Каждый имеет равные возможности для реализации своих трудовых прав.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Никто не может быть ограничен в трудовых правах и свободах или получать какие-либо преимущества независимо от пола, расы, цвета кожи, национальности, языка, происхождения, имущественного, семейного, социального и должностного положения, возраста, места жительства, отношения к религии, политических убеждений, принадлежности или непринадлежности к общественным объединениям, а также от других </w:t>
      </w:r>
      <w:hyperlink r:id="rId64" w:history="1">
        <w:r>
          <w:rPr>
            <w:rFonts w:ascii="Times New Roman" w:hAnsi="Times New Roman" w:cs="Times New Roman"/>
            <w:color w:val="0000FF"/>
            <w:sz w:val="24"/>
            <w:szCs w:val="24"/>
          </w:rPr>
          <w:t>обстоятельств</w:t>
        </w:r>
      </w:hyperlink>
      <w:r>
        <w:rPr>
          <w:rFonts w:ascii="Times New Roman" w:hAnsi="Times New Roman" w:cs="Times New Roman"/>
          <w:sz w:val="24"/>
          <w:szCs w:val="24"/>
        </w:rPr>
        <w:t xml:space="preserve">, не связанных с </w:t>
      </w:r>
      <w:hyperlink r:id="rId65" w:history="1">
        <w:r>
          <w:rPr>
            <w:rFonts w:ascii="Times New Roman" w:hAnsi="Times New Roman" w:cs="Times New Roman"/>
            <w:color w:val="0000FF"/>
            <w:sz w:val="24"/>
            <w:szCs w:val="24"/>
          </w:rPr>
          <w:t>деловыми качествами работника</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6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 являются дискриминацией установление различий, исключений, предпочтений, а также ограничение прав работников, которые определяются свойственными данному виду труда требованиями, установленными федеральным законом, либо обусловлены особой заботой государства о лицах, нуждающихся в повышенной социальной и правовой защите.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Лица, считающие, что они подверглись дискриминации в сфере труда, вправе обратиться в суд с заявлением о восстановлении нарушенных прав, возмещении материального вреда и компенсации морального вреда.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6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4. Запрещение принудительного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Принудительный труд запрещен.</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Принудительный труд - выполнение работы под угрозой применения какого-либо наказания (насильственного воздействия), в том числе: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целях поддержания трудовой дисциплины;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качестве меры ответственности за участие в забастовке;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в качестве средства мобилизации и использования рабочей силы для нужд экономического развития;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качестве меры наказания за наличие или выражение политических взглядов или идеологических убеждений, противоположных установленной политической, социальной или экономической системе;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качестве меры дискриминации по признакам расовой, социальной, национальной или религиозной принадлежности.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 принудительному труду также относится работа, которую работник вынужден выполнять под угрозой применения какого-либо наказания (насильственного воздействия), в то время как в соответствии с настоящим Кодексом или иными федеральными законами он имеет право отказаться от ее выполнения, в том числе в связи с:</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нарушением установленных сроков выплаты заработной платы или выплатой ее не в полном размере;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возникновением непосредственной угрозы для жизни и здоровья работника вследствие нарушения требований охраны труда, в частности необеспечения его средствами коллективной или индивидуальной защиты в соответствии с установленными нормами.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третья в ред. Федерального </w:t>
      </w:r>
      <w:hyperlink r:id="rId6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Для целей настоящего Кодекса принудительный труд не включает в себя: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работу, выполнение которой обусловлено законодательством о </w:t>
      </w:r>
      <w:hyperlink r:id="rId69" w:history="1">
        <w:r>
          <w:rPr>
            <w:rFonts w:ascii="Times New Roman" w:hAnsi="Times New Roman" w:cs="Times New Roman"/>
            <w:color w:val="0000FF"/>
            <w:sz w:val="24"/>
            <w:szCs w:val="24"/>
          </w:rPr>
          <w:t>воинской обязанности</w:t>
        </w:r>
      </w:hyperlink>
      <w:r>
        <w:rPr>
          <w:rFonts w:ascii="Times New Roman" w:hAnsi="Times New Roman" w:cs="Times New Roman"/>
          <w:sz w:val="24"/>
          <w:szCs w:val="24"/>
        </w:rPr>
        <w:t xml:space="preserve"> и военной службе или заменяющей ее альтернативной гражданской службе;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работу, выполнение которой обусловлено введением чрезвычайного или военного положения в порядке, установленном федеральными конституционными законами;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работу, выполняемую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работу, выполняемую вследствие вступившего в законную силу приговора суда под надзором государственных органов, ответственных за соблюдение законодательства при исполнении судебных приговоров.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четвертая в ред. Федерального </w:t>
      </w:r>
      <w:hyperlink r:id="rId7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5. Трудовое законодательство и иные акты, содержащие нормы трудового права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7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Порядок разработки и утверждения локальных нормативных актов организации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Понятие и виды локальных нормативных актов </w:t>
      </w:r>
      <w:hyperlink r:id="rId7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Разработка локальных нормативных актов </w:t>
      </w:r>
      <w:hyperlink r:id="rId7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Изменение локальных нормативных актов </w:t>
      </w:r>
      <w:hyperlink r:id="rId7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Регулирование трудовых отношений и иных непосредственно связанных с ними отношений в соответствии с </w:t>
      </w:r>
      <w:hyperlink r:id="rId75" w:history="1">
        <w:r>
          <w:rPr>
            <w:rFonts w:ascii="Times New Roman" w:hAnsi="Times New Roman" w:cs="Times New Roman"/>
            <w:color w:val="0000FF"/>
            <w:sz w:val="24"/>
            <w:szCs w:val="24"/>
          </w:rPr>
          <w:t>Конституцией</w:t>
        </w:r>
      </w:hyperlink>
      <w:r>
        <w:rPr>
          <w:rFonts w:ascii="Times New Roman" w:hAnsi="Times New Roman" w:cs="Times New Roman"/>
          <w:sz w:val="24"/>
          <w:szCs w:val="24"/>
        </w:rPr>
        <w:t xml:space="preserve"> Российской Федерации, федеральными конституционными законами осуществляется: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трудовым законодательством (включая законодательство об охране труда), состоящим из настоящего Кодекса, иных федеральных законов и законов субъектов Российской Федерации, содержащих нормы трудового права;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иными нормативными правовыми актами, содержащими нормы трудового права: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указами Президента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постановлениями Правительства Российской Федерации и нормативными правовыми актами федеральных органов исполнительной власти;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нормативными правовыми актами органов исполнительной власти субъектов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нормативными правовыми актами органов местного самоуправления.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Трудовые отношения и иные непосредственно связанные с ними отношения регулируются также коллективными договорами, соглашениями и локальными нормативными актами, содержащими нормы трудового права.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Нормы трудового права, содержащиеся в иных федеральных законах, должны соответствовать настоящему Кодексу.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противоречий между настоящим Кодексом и иным федеральным законом, содержащим нормы трудового права, применяется настоящий Кодекс.</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Если вновь принятый федеральный закон, содержащий нормы трудового права, противоречит настоящему Кодексу, то этот федеральный закон применяется при условии внесения соответствующих изменений в настоящий Кодекс.</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Указы Президента Российской Федерации, содержащие нормы трудового права, не должны противоречить настоящему Кодексу и иным федеральным законам.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Постановления Правительства Российской Федерации, содержащие нормы трудового права, не должны противоречить настоящему Кодексу, иным федеральным законам и указам Президента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Нормативные правовые акты федеральных органов исполнительной власти, содержащие нормы трудового права, не должны противоречить настоящему Кодексу, иным федеральным законам, указам Президента Российской Федерации и постановлениям Правительства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Законы субъектов Российской Федерации, содержащие нормы трудового права, не должны противоречить настоящему Кодексу и иным федеральным законам. Нормативные правовые акты органов исполнительной власти субъектов Российской Федерации не должны противоречить настоящему Кодексу, иным федеральным законам, указам Президента Российской Федерации, постановлениям Правительства Российской Федерации и нормативным правовым актам федеральных органов исполнительной власти.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Органы местного самоуправления имеют право принимать нормативные правовые акты, содержащие нормы трудового права, в пределах своей компетенции в соответствии с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6. Разграничение полномочий между федеральными органами государственной власти и органами государственной власти субъектов Российской Федерации в сфере трудовых отношений и иных непосредственно связанных с ними отношений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 ведению федеральных органов государственной власти в сфере трудовых отношений и иных непосредственно связанных с ними отношений относится принятие обязательных для применения на всей территории Российской Федерации федеральных законов и иных нормативных правовых актов, устанавливающих: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основные направления государственной политики в сфере трудовых отношений и иных непосредственно связанных с ними отношений;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основы правового регулирования трудовых отношений и иных непосредственно связанных с ними отношений (включая определение правил, процедур, критериев и нормативов, направленных на сохранение жизни и здоровья работников в процессе трудовой деятельности);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7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обеспечиваемый государством уровень трудовых прав, свобод и гарантий работникам (включая дополнительные гарантии отдельным категориям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порядок заключения, изменения и расторжения трудовых договоров;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основы социального партнерства, порядок ведения коллективных переговоров, заключения и изменения коллективных договоров и соглашений;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порядок разрешения индивидуальных и коллективных трудовых споров;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порядок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7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порядок расследования несчастных случаев на производстве и профессиональных заболеваний;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систему и порядок проведения аттестации рабочих мест по условиям труда, государственной экспертизы условий труда, подтверждения соответствия организации работ по охране труда государственным нормативным требованиям охраны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7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порядок и условия материальной ответственности сторон трудового договора, в том числе порядок возмещения вреда жизни и здоровью работника, причиненного ему в связи с исполнением им трудовых обязанностей;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виды дисциплинарных взысканий и порядок их применения;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систему государственной статистической отчетности по вопросам труда и охраны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особенности правового регулирования труда отдельных категорий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Органы государственной власти субъектов Российской Федерации принимают законы и иные нормативные правовые акты, содержащие нормы трудового права, по вопросам, не отнесенным к ведению федеральных органов государственной власти. При этом более высокий уровень трудовых прав и гарантий работникам по сравнению с установленным федеральными законами и иными нормативными правовыми актами Российской Федерации, приводящий к увеличению бюджетных расходов или уменьшению бюджетных доходов, обеспечивается за счет бюджета соответствующего субъекта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7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Органы государственной власти субъектов Российской Федерации по вопросам, не урегулированным федеральными законами и иными нормативными правовыми актами Российской Федерации, могут принимать законы и иные нормативные правовые акты, содержащие нормы трудового права. В случае принятия федерального закона или иного нормативного правового акта Российской Федерации по этим вопросам закон или иной нормативный правовой акт субъекта Российской Федерации приводится в соответствие с федеральным законом или иным нормативным правовым актом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случаях, если закон или иной нормативный правовой акт субъекта Российской Федерации, содержащий нормы трудового права, противоречит настоящему Кодексу или иным федеральным законам либо снижает уровень трудовых прав и гарантий работникам, установленный настоящим Кодексом или иными федеральными законами, применяется настоящий Кодекс или иной федеральный закон.</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Статья 7. Утратила силу. - Федеральный </w:t>
      </w:r>
      <w:hyperlink r:id="rId80"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8. Локальные нормативные акты, содержащие нормы трудового права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8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Порядок разработки и утверждения локальных нормативных актов организации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Структура и содержание локальных нормативных актов </w:t>
      </w:r>
      <w:hyperlink r:id="rId8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Работодатели, за исключением работодателей - физических лиц, не являющихся индивидуальными предпринимателями, принимают локальные нормативные акты, содержащие нормы трудового права (далее - локальные нормативные акты), в пределах своей компетенции в </w:t>
      </w:r>
      <w:r>
        <w:rPr>
          <w:rFonts w:ascii="Times New Roman" w:hAnsi="Times New Roman" w:cs="Times New Roman"/>
          <w:sz w:val="24"/>
          <w:szCs w:val="24"/>
        </w:rPr>
        <w:lastRenderedPageBreak/>
        <w:t>соответствии с трудовым законодательством и иными нормативными правовыми актами, содержащими нормы трудового права, коллективными договорами, соглашениями.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случаях, предусмотренных настоящим Кодексом, другими федеральными законами и иными нормативными правовыми актами Российской Федерации, коллективным договором, соглашениями, работодатель при принятии локальных нормативных актов учитывает мнение представительного органа работников (при наличии такого представительного органа).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Коллективным договором, соглашениями может быть предусмотрено принятие локальных нормативных актов по согласованию с представительным органом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Нормы локальных нормативных актов, ухудшающие положение работников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а также локальные нормативные акты, принятые без соблюдения установленного </w:t>
      </w:r>
      <w:hyperlink r:id="rId83" w:history="1">
        <w:r>
          <w:rPr>
            <w:rFonts w:ascii="Times New Roman" w:hAnsi="Times New Roman" w:cs="Times New Roman"/>
            <w:color w:val="0000FF"/>
            <w:sz w:val="24"/>
            <w:szCs w:val="24"/>
          </w:rPr>
          <w:t>статьей 372</w:t>
        </w:r>
      </w:hyperlink>
      <w:r>
        <w:rPr>
          <w:rFonts w:ascii="Times New Roman" w:hAnsi="Times New Roman" w:cs="Times New Roman"/>
          <w:sz w:val="24"/>
          <w:szCs w:val="24"/>
        </w:rPr>
        <w:t xml:space="preserve"> настоящего Кодекса порядка учета мнения представительного органа работников, не подлежат применению. В таких случаях применяются трудовое законодательство и иные нормативные правовые акты, содержащие нормы трудового права, коллективный договор, соглашения.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9. Регулирование трудовых отношений и иных непосредственно связанных с ними отношений в договорном порядке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соответствии с трудовым законодательством регулирование трудовых отношений и иных непосредственно связанных с ними отношений может осуществляться путем заключения, изменения, дополнения работниками и работодателями коллективных договоров, соглашений, трудовых договоров.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Коллективные договоры, соглашения, трудовые договоры не могут содержать условий, ограничивающих права или снижающих уровень гарантий работников по сравнению с установленными трудовым законодательством и иными нормативными правовыми актами, содержащими нормы трудового права. Если такие условия включены в коллективный договор, соглашение или трудовой договор, то они не подлежат применению.</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в ред. Федерального </w:t>
      </w:r>
      <w:hyperlink r:id="rId8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10. Трудовое законодательство, иные акты, содержащие нормы трудового права, и нормы международного права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8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Общепризнанные принципы и нормы международного права и международные договоры Российской Федерации в соответствии с </w:t>
      </w:r>
      <w:hyperlink r:id="rId86" w:history="1">
        <w:r>
          <w:rPr>
            <w:rFonts w:ascii="Times New Roman" w:hAnsi="Times New Roman" w:cs="Times New Roman"/>
            <w:color w:val="0000FF"/>
            <w:sz w:val="24"/>
            <w:szCs w:val="24"/>
          </w:rPr>
          <w:t>Конституцией</w:t>
        </w:r>
      </w:hyperlink>
      <w:r>
        <w:rPr>
          <w:rFonts w:ascii="Times New Roman" w:hAnsi="Times New Roman" w:cs="Times New Roman"/>
          <w:sz w:val="24"/>
          <w:szCs w:val="24"/>
        </w:rPr>
        <w:t xml:space="preserve"> Российской Федерации являются составной частью правовой системы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Если международным договором Российской Федерации установлены другие правила, чем предусмотренные трудовым законодательством и иными актами, содержащими нормы трудового права, применяются правила международного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8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11. Действие трудового законодательства и иных актов, содержащих нормы трудового права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8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Трудовым законодательством и иными актами, содержащими нормы трудового права, регулируются трудовые отношения и иные непосредственно связанные с ними отношения.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Трудовое законодательство и иные акты, содержащие нормы трудового права, также применяются к другим отношениям, связанным с использованием личного труда, если это предусмотрено настоящим Кодексом или иным федеральным законом.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Все работодатели (физические лица и юридические лица, независимо от их организационно-правовых форм и форм собственности) в трудовых отношениях и иных непосредственно связанных с ними отношениях с работниками обязаны руководствоваться положениями трудового законодательства и иных актов, содержащих нормы трудового права.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тех случаях, когда судом установлено, что договором гражданско-правового характера фактически регулируются трудовые отношения между работником и работодателем, к таким отношениям применяются положения трудового законодательства и иных актов, содержащих нормы трудового права.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На территории Российской Федерации правила, установленные трудовым законодательством и иными актами, содержащими нормы трудового права, </w:t>
      </w:r>
      <w:hyperlink r:id="rId89" w:history="1">
        <w:r>
          <w:rPr>
            <w:rFonts w:ascii="Times New Roman" w:hAnsi="Times New Roman" w:cs="Times New Roman"/>
            <w:color w:val="0000FF"/>
            <w:sz w:val="24"/>
            <w:szCs w:val="24"/>
          </w:rPr>
          <w:t>распространяются</w:t>
        </w:r>
      </w:hyperlink>
      <w:r>
        <w:rPr>
          <w:rFonts w:ascii="Times New Roman" w:hAnsi="Times New Roman" w:cs="Times New Roman"/>
          <w:sz w:val="24"/>
          <w:szCs w:val="24"/>
        </w:rPr>
        <w:t xml:space="preserve"> на трудовые отношения с участием иностранных граждан, лиц без гражданства, организаций, созданных или учрежденных иностранными гражданами, лицами без гражданства либо с их участием, международных организаций и иностранных юридических лиц, если иное не предусмотрено международным договором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Особенности правового регулирования труда отдельных категорий работников (руководителей организаций, лиц, работающих по совместительству, женщин, лиц с семейными обязанностями, молодежи и других) устанавливаются в соответствии с настоящим </w:t>
      </w:r>
      <w:hyperlink r:id="rId90"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 государственных гражданских служащих и муниципальных служащих действие трудового законодательства и иных актов, содержащих нормы трудового права, распространяется с особенностями, предусмотренными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о государственной гражданской службе и муниципальной службе.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Трудовое законодательство и иные акты, содержащие нормы трудового права, не распространяются на следующих лиц (если в установленном настоящим Кодексом порядке они одновременно не выступают в качестве работодателей или их представителей):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военнослужащие при исполнении ими обязанностей военной службы;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члены советов директоров (наблюдательных советов) организаций (за исключением лиц, заключивших с данной организацией трудовой договор);</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лица, работающие на основании договоров гражданско-правового характера;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другие лица, если это установлено федеральным законом.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12. Действие трудового законодательства и иных актов, содержащих нормы трудового права, во времени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Порядок разработки и утверждения локальных нормативных актов организации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Принятие локальных нормативных актов </w:t>
      </w:r>
      <w:hyperlink r:id="rId9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Отмена локальных нормативных актов </w:t>
      </w:r>
      <w:hyperlink r:id="rId9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Закон или иной нормативный правовой акт, содержащий нормы трудового права, вступает в силу со дня, указанного в этом законе или ином нормативном правовом акте либо в законе или ином нормативном правовом акте, определяющем порядок введения в действие акта данного вида.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Закон или иной нормативный правовой акт, содержащий нормы трудового права, либо отдельные их положения прекращают свое действие в связи с:</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истечением срока действия;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вступлением в силу другого акта равной или высшей юридической силы;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отменой (признанием утратившими силу) данного акта либо отдельных его положений актом равной или высшей юридической силы.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Закон или иной нормативный правовой акт, содержащий нормы трудового права, не имеет обратной силы и применяется к отношениям, возникшим после введения его в действие.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Действие закона или иного нормативного правового акта, содержащего нормы трудового права, распространяется на отношения, возникшие до введения его в действие, лишь в случаях, прямо предусмотренных этим актом.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отношениях, возникших до введения в действие закона или иного нормативного правового акта, содержащего нормы трудового права, указанный закон или акт применяется к правам и обязанностям, возникшим после введения его в действие.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Действие коллективного договора, соглашения во времени определяется их сторонами в соответствии с настоящим Кодексом.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шестая введена Федеральным </w:t>
      </w:r>
      <w:hyperlink r:id="rId97"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Локальный нормативный акт вступает в силу со дня его принятия работодателем либо со дня, указанного в этом локальном нормативном акте, и применяется к отношениям, возникшим после введения его в действие. В отношениях, возникших до введения в действие локального нормативного акта, указанный акт применяется к правам и обязанностям, возникшим после введения его в действие.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седьмая введена Федеральным </w:t>
      </w:r>
      <w:hyperlink r:id="rId98"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Локальный нормативный акт либо отдельные его положения прекращают свое действие в связи с:</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истечением срока действия;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отменой (признанием утратившими силу) данного локального нормативного акта либо отдельных его положений другим локальным нормативным актом;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вступлением в силу закона или иного нормативного правового акта, содержащего нормы трудового права, коллективного договора, соглашения (в случае, когда указанные акты устанавливают более высокий уровень гарантий работникам по сравнению с установленным локальным нормативным актом).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восьмая введена Федеральным </w:t>
      </w:r>
      <w:hyperlink r:id="rId99"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13. Действие трудового законодательства и иных актов, содержащих нормы трудового права, в пространстве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0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Федеральные законы и иные нормативные правовые акты Российской Федерации, содержащие нормы трудового права, действуют на всей территории Российской Федерации, если в этих законах и иных нормативных правовых актах не предусмотрено иное.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0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Законы и иные нормативные правовые акты субъектов Российской Федерации, содержащие нормы трудового права, действуют в пределах территории соответствующего субъекта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Нормативные правовые акты органов местного самоуправления, содержащие нормы трудового права, действуют в пределах территории соответствующего муниципального образования.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0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Принимаемые работодателем локальные нормативные акты действуют в отношении работников данного работодателя независимо от места выполнения ими работы.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четвертая в ред. Федерального </w:t>
      </w:r>
      <w:hyperlink r:id="rId10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14. Исчисление сроков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Исчисление сроков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Сроки обращения в суд о взыскании с работника ущерба </w:t>
      </w:r>
      <w:hyperlink r:id="rId10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Течение сроков, с которыми настоящий Кодекс связывает возникновение трудовых прав и обязанностей, начинается с календарной даты, которой определено начало возникновения указанных прав и обязанностей.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Течение сроков, с которыми настоящий Кодекс связывает прекращение трудовых прав и обязанностей, начинается на следующий день после календарной даты, которой определено окончание трудовых отношений.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Сроки, исчисляемые годами, месяцами, неделями, истекают в соответствующее число последнего года, месяца или недели срока. В срок, исчисляемый в календарных неделях или днях, включаются и нерабочие дни.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Если последний день срока приходится на нерабочий день, то днем окончания срока считается ближайший следующий за ним рабочий день.</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2. ТРУДОВЫЕ ОТНОШЕНИЯ, СТОРОНЫ</w:t>
      </w:r>
    </w:p>
    <w:p w:rsidR="00BD2785" w:rsidRDefault="00BD2785" w:rsidP="00BD2785">
      <w:pPr>
        <w:pStyle w:val="ConsPlusTitle"/>
        <w:jc w:val="center"/>
        <w:outlineLvl w:val="2"/>
      </w:pPr>
      <w:r>
        <w:t>ТРУДОВЫХ ОТНОШЕНИЙ, ОСНОВАНИЯ ВОЗНИКНОВЕНИЯ</w:t>
      </w:r>
    </w:p>
    <w:p w:rsidR="00BD2785" w:rsidRDefault="00BD2785" w:rsidP="00BD2785">
      <w:pPr>
        <w:pStyle w:val="ConsPlusTitle"/>
        <w:jc w:val="center"/>
        <w:outlineLvl w:val="2"/>
      </w:pPr>
      <w:r>
        <w:t>ТРУДОВЫХ ОТНОШЕНИЙ</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15. Трудовые отношения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0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Трудовые отношения - отношения, основанные на соглашении между работником и работодателем о личном выполнении работником за плату трудовой функции (работы по должности в соответствии со штатным расписанием, профессии, специальности с указанием квалификации; конкретного вида поручаемой работнику работы), подчинении работника правилам внутреннего трудового распорядка при обеспечении работодателем условий труда, предусмотренных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16. Основания возникновения трудовых отношений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Возникновение трудовых отношений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Назначение (избрание) на должность руководителя </w:t>
      </w:r>
      <w:hyperlink r:id="rId10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Заключение трудового договора </w:t>
      </w:r>
      <w:hyperlink r:id="rId10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Основание для восстановления работника на работе </w:t>
      </w:r>
      <w:hyperlink r:id="rId10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Что такое job offer? Правовой статус предложения работы </w:t>
      </w:r>
      <w:hyperlink r:id="rId10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Трудовые отношения возникают между работником и работодателем на основании трудового договора, заключаемого ими в соответствии с настоящим Кодексом.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случаях и порядке, которые установлены трудовым законодательством и иными нормативными правовыми актами, содержащими нормы трудового права, или уставом (положением) организации, трудовые отношения возникают на основании трудового договора в результате: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1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избрания на должность;</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1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избрания по конкурсу на замещение соответствующей должности;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назначения на должность или утверждения в должности;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направления на работу уполномоченными в соответствии с федеральным законом органами в счет установленной квоты;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1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судебного решения о заключении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абзац утратил силу. - Федеральный </w:t>
      </w:r>
      <w:hyperlink r:id="rId113"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Трудовые отношения между работником и работодателем возникают также на основании фактического допущения работника к работе с ведома или по поручению работодателя или его представителя в случае, когда трудовой договор не был надлежащим образом оформлен.</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третья введена Федеральным </w:t>
      </w:r>
      <w:hyperlink r:id="rId114"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17. Трудовые отношения, возникающие на основании трудового договора в результате избрания на должность</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1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Трудовые отношения на основании трудового договора в результате избрания на должность возникают, если избрание на должность предполагает выполнение работником определенной трудовой функции.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1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18. Трудовые отношения, возникающие на основании трудового договора в результате избрания по конкурсу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Трудовые отношения на основании трудового договора в результате избрания по конкурсу на замещение соответствующей должности возникают, если трудовым законодательством и иными нормативными правовыми актами, содержащими нормы трудового права, или уставом (положением) организации определены перечень должностей, подлежащих замещению по конкурсу, и порядок конкурсного избрания на эти должности.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1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19. Трудовые отношения, возникающие на основании трудового договора в результате назначения на должность или утверждения в должности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Трудовые отношения возникают на основании трудового договора в результате назначения на должность или утверждения в должности в случаях, предусмотренных трудовым законодательством и иными нормативными правовыми актами, содержащими нормы трудового права, или уставом (положением) организации.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1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20. Стороны трудовых отношений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1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Сторонами трудовых отношений являются работник и работодатель.</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 - физическое лицо, вступившее в трудовые отношения с работодателем.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Вступать в трудовые отношения в качестве работников имеют право лица, достигшие возраста шестнадцати лет, а в случаях и порядке, которые установлены настоящим </w:t>
      </w:r>
      <w:hyperlink r:id="rId120"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 также лица, не достигшие указанного возраста.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 физическое лицо либо юридическое лицо (организация), вступившее в трудовые отношения с работником. В случаях, предусмотренных федеральными законами, в качестве работодателя может выступать иной субъект, наделенный правом заключать трудовые договоры.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Для целей настоящего Кодекса работодателями - физическими лицами признаются: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физические лица, зарегистрированные в установленном </w:t>
      </w:r>
      <w:hyperlink r:id="rId121"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xml:space="preserve"> в качестве индивидуальных предпринимателей и осуществляющие предпринимательскую деятельность без образования юридического лица, а также частные нотариусы, адвокаты, учредившие адвокатские кабинеты, и иные лица, чья профессиональная деятельность в соответствии с федеральными законами </w:t>
      </w:r>
      <w:r>
        <w:rPr>
          <w:rFonts w:ascii="Times New Roman" w:hAnsi="Times New Roman" w:cs="Times New Roman"/>
          <w:sz w:val="24"/>
          <w:szCs w:val="24"/>
        </w:rPr>
        <w:lastRenderedPageBreak/>
        <w:t xml:space="preserve">подлежит государственной регистрации и (или) </w:t>
      </w:r>
      <w:hyperlink r:id="rId122" w:history="1">
        <w:r>
          <w:rPr>
            <w:rFonts w:ascii="Times New Roman" w:hAnsi="Times New Roman" w:cs="Times New Roman"/>
            <w:color w:val="0000FF"/>
            <w:sz w:val="24"/>
            <w:szCs w:val="24"/>
          </w:rPr>
          <w:t>лицензированию</w:t>
        </w:r>
      </w:hyperlink>
      <w:r>
        <w:rPr>
          <w:rFonts w:ascii="Times New Roman" w:hAnsi="Times New Roman" w:cs="Times New Roman"/>
          <w:sz w:val="24"/>
          <w:szCs w:val="24"/>
        </w:rPr>
        <w:t>, вступившие в трудовые отношения с работниками в целях осуществления указанной деятельности (далее - работодатели - индивидуальные предприниматели). Физические лица, осуществляющие в нарушение требований федеральных законов указанную деятельность без государственной регистрации и (или) лицензирования, вступившие в трудовые отношения с работниками в целях осуществления этой деятельности, не освобождаются от исполнения обязанностей, возложенных настоящим Кодексом на работодателей - индивидуальных предпринимателей;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физические лица, вступающие в трудовые отношения с работниками в целях личного обслуживания и помощи по ведению домашнего хозяйства (далее - работодатели - физические лица, не являющиеся индивидуальными предпринимателями).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Права и обязанности работодателя в трудовых отношениях осуществляются: физическим лицом, являющимся работодателем; органами управления юридического лица (организации) или уполномоченными ими лицами в порядке, установленном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юридического лица (организации) и локальными нормативными актами.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Заключать трудовые договоры в качестве работодателей имеют право физические лица, достигшие возраста восемнадцати лет, при условии наличия у них гражданской дееспособности в полном объеме, а также лица, не достигшие указанного возраста, - со дня приобретения ими гражданской дееспособности в полном объеме.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Физические лица, имеющие самостоятельный доход, достигшие возраста восемнадцати лет, но ограниченные судом в дееспособности, имеют право с письменного согласия попечителей заключать трудовые договоры с работниками в целях личного обслуживания и помощи по ведению домашнего хозяйства.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От имени физических лиц, имеющих самостоятельный доход, достигших возраста восемнадцати лет, но признанных судом недееспособными, их опекунами могут заключаться трудовые договоры с работниками в целях личного обслуживания этих физических лиц и помощи им по ведению домашнего хозяйства.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Несовершеннолетние в возрасте от четырнадцати до восемнадцати лет, за исключением несовершеннолетних, приобретших гражданскую дееспособность в полном объеме, могут заключать трудовые договоры с работниками при наличии собственных заработка, стипендии, иных доходов и с письменного согласия своих законных представителей (родителей, опекунов, попечителей).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случаях, предусмотренных </w:t>
      </w:r>
      <w:hyperlink r:id="rId123" w:history="1">
        <w:r>
          <w:rPr>
            <w:rFonts w:ascii="Times New Roman" w:hAnsi="Times New Roman" w:cs="Times New Roman"/>
            <w:color w:val="0000FF"/>
            <w:sz w:val="24"/>
            <w:szCs w:val="24"/>
          </w:rPr>
          <w:t>частями восьмой</w:t>
        </w:r>
      </w:hyperlink>
      <w:r>
        <w:rPr>
          <w:rFonts w:ascii="Times New Roman" w:hAnsi="Times New Roman" w:cs="Times New Roman"/>
          <w:sz w:val="24"/>
          <w:szCs w:val="24"/>
        </w:rPr>
        <w:t xml:space="preserve"> - </w:t>
      </w:r>
      <w:hyperlink r:id="rId124" w:history="1">
        <w:r>
          <w:rPr>
            <w:rFonts w:ascii="Times New Roman" w:hAnsi="Times New Roman" w:cs="Times New Roman"/>
            <w:color w:val="0000FF"/>
            <w:sz w:val="24"/>
            <w:szCs w:val="24"/>
          </w:rPr>
          <w:t>десятой</w:t>
        </w:r>
      </w:hyperlink>
      <w:r>
        <w:rPr>
          <w:rFonts w:ascii="Times New Roman" w:hAnsi="Times New Roman" w:cs="Times New Roman"/>
          <w:sz w:val="24"/>
          <w:szCs w:val="24"/>
        </w:rPr>
        <w:t xml:space="preserve"> настоящей статьи, законные представители (родители, опекуны, попечители) физических лиц, выступающих в качестве работодателей, несут дополнительную ответственность по обязательствам, вытекающим из трудовых отношений, включая обязательства по выплате заработной платы.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 вытекающим из трудовых отношений обязательствам работодателей - учреждений, финансируемых полностью или частично собственником (учредителем), а также работодателей - казенных предприятий дополнительную ответственность несет собственник (учредитель) в соответствии с федеральными законами и иными нормативными правовыми актами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21. Основные права и обязанности работника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 имеет право на: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заключение, изменение и расторжение трудового договора в порядке и на условиях, которые установлены настоящим </w:t>
      </w:r>
      <w:hyperlink r:id="rId125"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иными федеральными законами;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предоставление ему работы, обусловленной трудовым договором;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рабочее место, соответствующее государственным нормативным требованиям охраны труда и условиям, предусмотренным коллективным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(в ред. Федерального </w:t>
      </w:r>
      <w:hyperlink r:id="rId12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полную достоверную информацию об условиях труда и требованиях охраны труда на рабочем месте;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профессиональную подготовку, переподготовку и повышение своей квалификации в порядке, установленном настоящим </w:t>
      </w:r>
      <w:hyperlink r:id="rId127"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иными федеральными законами;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объединение, включая право на создание профессиональных союзов и вступление в них для защиты своих трудовых прав, свобод и законных интересов;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участие в управлении организацией в предусмотренных настоящим </w:t>
      </w:r>
      <w:hyperlink r:id="rId128"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иными федеральными законами и коллективным договором формах;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защиту своих трудовых прав, свобод и законных интересов всеми не запрещенными законом способами;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разрешение индивидуальных и коллективных трудовых споров, включая право на забастовку, в порядке, установленном настоящим </w:t>
      </w:r>
      <w:hyperlink r:id="rId129"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иными федеральными законами;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возмещение вреда, причиненного ему в связи с исполнением трудовых обязанностей, и компенсацию морального вреда в порядке, установленном настоящим </w:t>
      </w:r>
      <w:hyperlink r:id="rId130"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иными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3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обязательное социальное страхование в случаях, предусмотренных федеральными законами.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 обязан:</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добросовестно исполнять свои трудовые обязанности, возложенные на него трудовым договором;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соблюдать правила внутреннего трудового распорядка;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3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соблюдать трудовую дисциплину;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выполнять установленные нормы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соблюдать требования по охране труда и обеспечению безопасности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3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3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22. Основные права и обязанности работодателя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Права и обязанности работодателя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Ответственность работодателя за нарушение сроков выплаты заработной платы и иных сумм, причитающихся работнику </w:t>
      </w:r>
      <w:hyperlink r:id="rId13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Случаи и условия наступления материальной ответственности работодателя </w:t>
      </w:r>
      <w:hyperlink r:id="rId13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Обязанности работодателя в области охраны труда </w:t>
      </w:r>
      <w:hyperlink r:id="rId13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имеет право:</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заключать, изменять и расторгать трудовые договоры с работниками в порядке и на условиях, которые установлены настоящим </w:t>
      </w:r>
      <w:hyperlink r:id="rId138"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иными федеральными законами;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вести коллективные переговоры и заключать коллективные договоры;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поощрять работников за добросовестный эффективный труд;</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правил внутреннего трудового распорядка;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3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привлекать работников к дисциплинарной и материальной ответственности в порядке, установленном настоящим Кодексом, иными федеральными законами;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принимать локальные нормативные акты (за исключением работодателей - физических лиц, не являющихся индивидуальными предпринимателями);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4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создавать объединения работодателей в целях представительства и защиты своих интересов и вступать в них.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обязан:</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предоставлять работникам работу, обусловленную трудовым договором;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обеспечивать безопасность и условия труда, соответствующие государственным нормативным требованиям охраны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обеспечивать работникам равную оплату за труд равной ценности;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выплачивать в полном размере причитающуюся работникам заработную плату в сроки, установленные в соответствии с настоящим </w:t>
      </w:r>
      <w:hyperlink r:id="rId141"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коллективным договором, правилами внутреннего трудового распорядка, трудовыми договорами;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вести коллективные переговоры, а также заключать коллективный договор в порядке, установленном настоящим Кодексом;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знакомить работников под роспись с принимаемыми локальными нормативными актами, непосредственно связанными с их трудовой деятельностью;</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своевременно выполнять предписания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4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рассматривать представления соответствующих профсоюзных органов, иных избранных работниками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создавать условия, обеспечивающие участие работников в управлении организацией в предусмотренных настоящим </w:t>
      </w:r>
      <w:hyperlink r:id="rId143"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иными федеральными законами и коллективным договором формах;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обеспечивать бытовые нужды работников, связанные с исполнением ими трудовых обязанностей;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осуществлять обязательное социальное страхование работников в порядке, установленном федеральными законами;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настоящим Кодексом, другими федеральными законами и иными нормативными правовыми актами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исполнять иные обязанности,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трудовыми договорами.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в ред. Федерального </w:t>
      </w:r>
      <w:hyperlink r:id="rId14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0"/>
      </w:pPr>
      <w:r>
        <w:t>ЧАСТЬ ВТОРАЯ</w:t>
      </w:r>
    </w:p>
    <w:p w:rsidR="00BD2785" w:rsidRDefault="00BD2785" w:rsidP="00BD2785">
      <w:pPr>
        <w:autoSpaceDE w:val="0"/>
        <w:autoSpaceDN w:val="0"/>
        <w:adjustRightInd w:val="0"/>
        <w:spacing w:after="0" w:line="240" w:lineRule="auto"/>
        <w:jc w:val="both"/>
        <w:outlineLvl w:val="0"/>
        <w:rPr>
          <w:rFonts w:ascii="Times New Roman" w:hAnsi="Times New Roman" w:cs="Times New Roman"/>
          <w:sz w:val="24"/>
          <w:szCs w:val="24"/>
        </w:rPr>
      </w:pPr>
    </w:p>
    <w:p w:rsidR="00BD2785" w:rsidRDefault="00BD2785" w:rsidP="00BD2785">
      <w:pPr>
        <w:pStyle w:val="ConsPlusTitle"/>
        <w:jc w:val="center"/>
        <w:outlineLvl w:val="1"/>
      </w:pPr>
      <w:r>
        <w:t>Раздел II. СОЦИАЛЬНОЕ ПАРТНЕРСТВО В СФЕРЕ ТРУДА</w:t>
      </w:r>
    </w:p>
    <w:p w:rsidR="00BD2785" w:rsidRDefault="00BD2785" w:rsidP="00BD2785">
      <w:pPr>
        <w:autoSpaceDE w:val="0"/>
        <w:autoSpaceDN w:val="0"/>
        <w:adjustRightInd w:val="0"/>
        <w:spacing w:after="0" w:line="240" w:lineRule="auto"/>
        <w:jc w:val="both"/>
        <w:outlineLvl w:val="1"/>
        <w:rPr>
          <w:rFonts w:ascii="Times New Roman" w:hAnsi="Times New Roman" w:cs="Times New Roman"/>
          <w:sz w:val="24"/>
          <w:szCs w:val="24"/>
        </w:rPr>
      </w:pPr>
    </w:p>
    <w:p w:rsidR="00BD2785" w:rsidRDefault="00BD2785" w:rsidP="00BD2785">
      <w:pPr>
        <w:pStyle w:val="ConsPlusTitle"/>
        <w:jc w:val="center"/>
        <w:outlineLvl w:val="2"/>
      </w:pPr>
      <w:r>
        <w:t>Глава 3. ОБЩИЕ ПОЛОЖЕНИЯ</w:t>
      </w:r>
    </w:p>
    <w:p w:rsidR="00BD2785" w:rsidRDefault="00BD2785" w:rsidP="00BD2785">
      <w:pPr>
        <w:autoSpaceDE w:val="0"/>
        <w:autoSpaceDN w:val="0"/>
        <w:adjustRightInd w:val="0"/>
        <w:spacing w:after="0" w:line="240" w:lineRule="auto"/>
        <w:jc w:val="center"/>
        <w:outlineLvl w:val="2"/>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4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23. Понятие социального партнерства в сфере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4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Социальное партнерство в сфере труда (далее - социальное партнерство) - система взаимоотношений между работниками (представителями работников), работодателями (представителями работодателей), органами государственной власти, органами местного самоуправления, направленная на обеспечение согласования интересов работников и работодателей по вопросам регулирования трудовых отношений и иных непосредственно связанных с ними отношений.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4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утратила силу. - Федеральный </w:t>
      </w:r>
      <w:hyperlink r:id="rId148"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24. Основные принципы социального партнерства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Основными принципами социального партнерства являются: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равноправие сторон;</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уважение и учет интересов сторон;</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заинтересованность сторон в участии в договорных отношениях;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содействие государства в укреплении и развитии социального партнерства на демократической основе;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соблюдение сторонами и их представителями трудового законодательства и иных нормативных правовых актов, содержащих нормы трудового права;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4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полномочность представителей сторон;</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свобода выбора при обсуждении вопросов, входящих в сферу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добровольность принятия сторонами на себя обязательств;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реальность обязательств, принимаемых на себя сторонами;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обязательность выполнения коллективных договоров, соглашений;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контроль за выполнением принятых коллективных договоров, соглашений;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ответственность сторон, их представителей за невыполнение по их вине коллективных договоров, соглашений.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25. Стороны социального партнерства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Сторонами социального партнерства являются работники и работодатели в лице уполномоченных в установленном порядке представителей.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Органы государственной власти и органы местного самоуправления являются сторонами социального партнерства в случаях, когда они выступают в качестве работодателей, а также в других случаях, предусмотренных трудовым законодательством.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введена Федеральным </w:t>
      </w:r>
      <w:hyperlink r:id="rId150"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26. Уровни социального партнерства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5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Социальное партнерство осуществляется на: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федеральном уровне, на котором устанавливаются основы регулирования отношений в сфере труда в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межрегиональном уровне, на котором устанавливаются основы регулирования отношений в сфере труда в двух и более субъектах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региональном уровне, на котором устанавливаются основы регулирования отношений в сфере труда в субъекте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отраслевом уровне, на котором устанавливаются основы регулирования отношений в сфере труда в отрасли (отраслях);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территориальном уровне, на котором устанавливаются основы регулирования отношений в сфере труда в муниципальном образовании;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локальном уровне, на котором устанавливаются обязательства работников и работодателя в сфере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27. Формы социального партнерства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Социальное партнерство осуществляется в формах: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коллективных переговоров по подготовке проектов коллективных договоров, соглашений и заключению коллективных договоров, соглашений;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5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взаимных консультаций (переговоров) по вопросам регулирования трудовых отношений и иных непосредственно связанных с ними отношений, обеспечения гарантий трудовых прав работников и совершенствования трудового законодательства и иных нормативных правовых актов, содержащих нормы трудового права;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5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участия работников, их представителей в управлении организацией;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участия представителей работников и работодателей в разрешении трудовых споров.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5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28. Особенности применения норм настоящего раздела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Особенности применения норм настоящего раздела к государственным гражданским служащим, муниципальным служащим, работникам военных и военизированных органов и организаций, органов внутренних дел, Государственной противопожарной службы, учреждений и органов безопасности, органов по контролю за оборотом наркотических средств и психотропных </w:t>
      </w:r>
      <w:r>
        <w:rPr>
          <w:rFonts w:ascii="Times New Roman" w:hAnsi="Times New Roman" w:cs="Times New Roman"/>
          <w:sz w:val="24"/>
          <w:szCs w:val="24"/>
        </w:rPr>
        <w:lastRenderedPageBreak/>
        <w:t>веществ, органов уголовно-исполнительной системы, таможенных органов и дипломатических представительств Российской Федерации устанавливаются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25.07.2002 </w:t>
      </w:r>
      <w:hyperlink r:id="rId155" w:history="1">
        <w:r>
          <w:rPr>
            <w:rFonts w:ascii="Times New Roman" w:hAnsi="Times New Roman" w:cs="Times New Roman"/>
            <w:color w:val="0000FF"/>
            <w:sz w:val="24"/>
            <w:szCs w:val="24"/>
          </w:rPr>
          <w:t>N 116-ФЗ,</w:t>
        </w:r>
      </w:hyperlink>
      <w:r>
        <w:rPr>
          <w:rFonts w:ascii="Times New Roman" w:hAnsi="Times New Roman" w:cs="Times New Roman"/>
          <w:sz w:val="24"/>
          <w:szCs w:val="24"/>
        </w:rPr>
        <w:t xml:space="preserve"> от 30.06.2003 </w:t>
      </w:r>
      <w:hyperlink r:id="rId156" w:history="1">
        <w:r>
          <w:rPr>
            <w:rFonts w:ascii="Times New Roman" w:hAnsi="Times New Roman" w:cs="Times New Roman"/>
            <w:color w:val="0000FF"/>
            <w:sz w:val="24"/>
            <w:szCs w:val="24"/>
          </w:rPr>
          <w:t>N 86-ФЗ,</w:t>
        </w:r>
      </w:hyperlink>
      <w:r>
        <w:rPr>
          <w:rFonts w:ascii="Times New Roman" w:hAnsi="Times New Roman" w:cs="Times New Roman"/>
          <w:sz w:val="24"/>
          <w:szCs w:val="24"/>
        </w:rPr>
        <w:t xml:space="preserve"> от 30.06.2006 </w:t>
      </w:r>
      <w:hyperlink r:id="rId157" w:history="1">
        <w:r>
          <w:rPr>
            <w:rFonts w:ascii="Times New Roman" w:hAnsi="Times New Roman" w:cs="Times New Roman"/>
            <w:color w:val="0000FF"/>
            <w:sz w:val="24"/>
            <w:szCs w:val="24"/>
          </w:rPr>
          <w:t>N 90-ФЗ)</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4. ПРЕДСТАВИТЕЛИ РАБОТНИКОВ И РАБОТОДАТЕЛЕЙ</w:t>
      </w:r>
    </w:p>
    <w:p w:rsidR="00BD2785" w:rsidRDefault="00BD2785" w:rsidP="00BD2785">
      <w:pPr>
        <w:pStyle w:val="ConsPlusTitle"/>
        <w:jc w:val="center"/>
        <w:outlineLvl w:val="2"/>
      </w:pPr>
      <w:r>
        <w:t>В СОЦИАЛЬНОМ ПАРТНЕРСТВЕ</w:t>
      </w:r>
    </w:p>
    <w:p w:rsidR="00BD2785" w:rsidRDefault="00BD2785" w:rsidP="00BD2785">
      <w:pPr>
        <w:autoSpaceDE w:val="0"/>
        <w:autoSpaceDN w:val="0"/>
        <w:adjustRightInd w:val="0"/>
        <w:spacing w:after="0" w:line="240" w:lineRule="auto"/>
        <w:jc w:val="center"/>
        <w:outlineLvl w:val="2"/>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5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29. Представители работников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Представители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Право на представление интересов работников в трудовых отношениях </w:t>
      </w:r>
      <w:hyperlink r:id="rId15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Представителями работников в социальном партнерстве являются: профессиональные союзы и их объединения, иные профсоюзные организации, предусмотренные уставами общероссийских, межрегиональных профсоюзов, или иные представители, избираемые работниками в случаях, предусмотренных настоящим Кодексом.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6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Интересы работников при проведении коллективных переговоров, заключении или изменении коллективного договора, осуществлении контроля за его выполнением, а также при реализации права на участие в управлении организацией, рассмотрении трудовых споров работников с работодателем представляют первичная профсоюзная организация или иные представители, избираемые работниками.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6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Интересы работников при проведении коллективных переговоров, заключении или изменении соглашений, разрешении коллективных трудовых споров по поводу заключения или изменения соглашений, осуществлении контроля за их выполнением, а также при формировании и осуществлении деятельности комиссий по регулированию социально-трудовых отношений представляют соответствующие профсоюзы, их территориальные организации, объединения профессиональных союзов и объединения территориальных организаций профессиональных союзов.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6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30. Представление интересов работников первичными профсоюзными организациями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6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Представление интересов работников первичными профсоюзными организациями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Профсоюзная организация - представитель работников </w:t>
      </w:r>
      <w:hyperlink r:id="rId16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Виды профсоюзных организаций </w:t>
      </w:r>
      <w:hyperlink r:id="rId16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Первичные профсоюзные организации и их органы представляют в социальном партнерстве на локальном уровне интересы работников данного работодателя, являющихся членами соответствующих профсоюзов, а в случаях и порядке, которые установлены настоящим Кодексом, - интересы всех работников данного работодателя независимо от их членства в профсоюзах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работодателем.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Работники, не являющиеся членами профсоюза, могут уполномочить орган первичной профсоюзной организации представлять их интересы во взаимоотношениях с работодателем по </w:t>
      </w:r>
      <w:r>
        <w:rPr>
          <w:rFonts w:ascii="Times New Roman" w:hAnsi="Times New Roman" w:cs="Times New Roman"/>
          <w:sz w:val="24"/>
          <w:szCs w:val="24"/>
        </w:rPr>
        <w:lastRenderedPageBreak/>
        <w:t>вопросам индивидуальных трудовых отношений и непосредственно связанных с ними отношений на условиях, установленных данной первичной профсоюзной организацией.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31. Иные представители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6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случаях, когда работники данного работодателя не объединены в какие-либо первичные профсоюзные организации или ни одна из имеющихся первичных профсоюзных организаций не объединяет более половины работников данного работодателя и не уполномочена в порядке, установленном настоящим Кодексом, представлять интересы всех работников в социальном партнерстве на локальном уровне, на общем собрании (конференции) работников для осуществления указанных полномочий тайным голосованием может быть избран из числа работников иной представитель (представительный орган).</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Наличие иного представителя не может являться препятствием для осуществления первичными профсоюзными организациями своих полномочий.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32. Обязанности работодателя по созданию условий, обеспечивающих деятельность представителей работников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Обязанности работодателя по созданию условий, обеспечивающих деятельность представителей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Право на условия, обеспечивающие деятельность профсоюзов </w:t>
      </w:r>
      <w:hyperlink r:id="rId16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обязан создавать условия, обеспечивающие деятельность представителей работников, в соответствии с трудовым законодательством, коллективным договором, соглашениями.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6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33. Представители работодателей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Интересы работодателя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работодателем представляют руководитель организации, работодатель - индивидуальный предприниматель (лично) или уполномоченные ими лица в соответствии с настоящим Кодексом, другими федеральными </w:t>
      </w:r>
      <w:hyperlink r:id="rId169" w:history="1">
        <w:r>
          <w:rPr>
            <w:rFonts w:ascii="Times New Roman" w:hAnsi="Times New Roman" w:cs="Times New Roman"/>
            <w:color w:val="0000FF"/>
            <w:sz w:val="24"/>
            <w:szCs w:val="24"/>
          </w:rPr>
          <w:t>законами</w:t>
        </w:r>
      </w:hyperlink>
      <w:r>
        <w:rPr>
          <w:rFonts w:ascii="Times New Roman" w:hAnsi="Times New Roman" w:cs="Times New Roman"/>
          <w:sz w:val="24"/>
          <w:szCs w:val="24"/>
        </w:rPr>
        <w:t xml:space="preserve"> и иными нормативными правовыми </w:t>
      </w:r>
      <w:hyperlink r:id="rId170" w:history="1">
        <w:r>
          <w:rPr>
            <w:rFonts w:ascii="Times New Roman" w:hAnsi="Times New Roman" w:cs="Times New Roman"/>
            <w:color w:val="0000FF"/>
            <w:sz w:val="24"/>
            <w:szCs w:val="24"/>
          </w:rPr>
          <w:t>актами</w:t>
        </w:r>
      </w:hyperlink>
      <w:r>
        <w:rPr>
          <w:rFonts w:ascii="Times New Roman" w:hAnsi="Times New Roman" w:cs="Times New Roman"/>
          <w:sz w:val="24"/>
          <w:szCs w:val="24"/>
        </w:rPr>
        <w:t xml:space="preserve">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юридического лица (организации) и локальными нормативными актами.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первая в ред. Федерального </w:t>
      </w:r>
      <w:hyperlink r:id="rId17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проведении коллективных переговоров, заключении или изменении соглашений, разрешении коллективных трудовых споров по поводу их заключения или изменения, а также при формировании и осуществлении деятельности комиссий по регулированию социально-трудовых отношений интересы работодателей представляют соответствующие объединения работодателей.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Объединение работодателей - некоммерческая организация, объединяющая на добровольной основе работодателей для представительства интересов и защиты прав своих членов во взаимоотношениях с профсоюзами, органами государственной власти и органами местного самоуправления.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Особенности правового положения объединения работодателей устанавливаются федеральным </w:t>
      </w:r>
      <w:hyperlink r:id="rId172" w:history="1">
        <w:r>
          <w:rPr>
            <w:rFonts w:ascii="Times New Roman" w:hAnsi="Times New Roman" w:cs="Times New Roman"/>
            <w:color w:val="0000FF"/>
            <w:sz w:val="24"/>
            <w:szCs w:val="24"/>
          </w:rPr>
          <w:t>законом.</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Статья 34. Иные представители работодателей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7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Представителями работодателей - федеральных государственных учреждений, государственных учреждений субъектов Российской Федерации, муниципальных учреждений и других организаций, финансируемых из соответствующих бюджетов, при проведении коллективных переговоров, заключении или изменении соглашений, разрешении коллективных трудовых споров по поводу заключения или изменения соглашений, осуществлении контроля за выполнением соглашений, формировании комиссий по регулированию социально-трудовых отношений и осуществлении их деятельности также являются соответствующие федеральные органы исполнительной власти, органы исполнительной власти субъектов Российской Федерации, иные государственные органы, органы местного самоуправления.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5. ОРГАНЫ СОЦИАЛЬНОГО ПАРТНЕРСТВА</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35. Комиссии по регулированию социально-трудовых отношений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Для обеспечения регулирования социально-трудовых отношений, ведения коллективных переговоров и подготовки проектов коллективных договоров, соглашений, заключения коллективных договоров, соглашений, а также для организации контроля за их выполнением на всех уровнях на равноправной основе по решению сторон образуются комиссии из наделенных необходимыми полномочиями представителей сторон.</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7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На федеральном уровне образуется постоянно действующая Российская трехсторонняя комиссия по регулированию социально-трудовых отношений, деятельность которой осуществляется в соответствии с федеральным </w:t>
      </w:r>
      <w:hyperlink r:id="rId175"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Членами Российской трехсторонней комиссии по регулированию социально-трудовых отношений являются представители общероссийских объединений профсоюзов, общероссийских объединений работодателей, Правительства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субъектах Российской Федерации могут образовываться трехсторонние комиссии по регулированию социально-трудовых отношений, деятельность которых осуществляется в соответствии с законами субъектов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 территориальном уровне могут образовываться трехсторонние комиссии по регулированию социально-трудовых отношений, деятельность которых осуществляется в соответствии с законами субъектов Российской Федерации, положениями об этих комиссиях, утверждаемыми представительными органами местного самоуправления.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 отраслевом (межотраслевом) уровне могут образовываться отраслевые (межотраслевые) комиссии по регулированию социально-трудовых отношений. Отраслевые (межотраслевые) комиссии могут образовываться как на федеральном, так и на межрегиональном, региональном, территориальном уровнях социального партнерства.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пятая в ред. Федерального </w:t>
      </w:r>
      <w:hyperlink r:id="rId17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шестая утратила силу. - Федеральный </w:t>
      </w:r>
      <w:hyperlink r:id="rId177"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 локальном уровне образуется комиссия для ведения коллективных переговоров, подготовки проекта коллективного договора и заключения коллективного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седьмая в ред. Федерального </w:t>
      </w:r>
      <w:hyperlink r:id="rId17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35.1. Участие органов социального партнерства в формировании и реализации государственной политики в сфере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(введена Федеральным </w:t>
      </w:r>
      <w:hyperlink r:id="rId179"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В целях согласования интересов работников (их представителей), работодателей (их представителей) и государства по вопросам регулирования социально-трудовых отношений и связанных с ними экономических отношений федеральные органы государственной власти, органы государственной власти субъектов Российской Федерации и органы местного самоуправления обязаны обеспечивать условия для участия соответствующих комиссий по регулированию социально-трудовых отношений (в случаях, когда такие комиссии на соответствующем уровне социального партнерства не образованы, - соответствующих профсоюзов (объединений профсоюзов) и объединений работодателей) в разработке и (или) обсуждении проектов законодательных и иных нормативных правовых актов, программ социально-экономического развития, других актов органов государственной власти и органов местного самоуправления в сфере труда в порядке, установленном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соглашениями.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Проекты законодательных актов, нормативных правовых и иных актов органов исполнительной власти и органов местного самоуправления в сфере труда, а также документы и материалы, необходимые для их обсуждения, направляются на рассмотрение в соответствующие комиссии по регулированию социально-трудовых отношений (соответствующим профсоюзам (объединениям профсоюзов) и объединениям работодателей) федеральными органами государственной власти, органами государственной власти субъектов Российской Федерации или органами местного самоуправления, принимающими указанные акты.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Решения соответствующих комиссий по регулированию социально-трудовых отношений или мнения их сторон (заключения соответствующих профсоюзов (объединений профсоюзов) и объединений работодателей) по направленным им проектам законодательных актов, нормативных правовых и иных актов органов исполнительной власти и органов местного самоуправления подлежат обязательному рассмотрению федеральными органами государственной власти, органами государственной власти субъектов Российской Федерации или органами местного самоуправления, принимающими указанные акты.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6. КОЛЛЕКТИВНЫЕ ПЕРЕГОВОРЫ</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36. Ведение коллективных переговоров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Коллективный договор</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Коллективные переговоры </w:t>
      </w:r>
      <w:hyperlink r:id="rId18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Представители работников и работодателей участвуют в коллективных переговорах по подготовке, заключению или изменению коллективного договора, соглашения и имеют право проявить инициативу по проведению таких переговоров.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Представители стороны, получившие предложение в письменной форме о начале коллективных переговоров, обязаны вступить в переговоры в течение семи календарных дней со дня получения указанного предложения, направив инициатору проведения коллективных переговоров ответ с указанием представителей от своей стороны для участия в работе комиссии по ведению коллективных переговоров и их полномочий. Днем начала коллективных переговоров является день, следующий за днем получения инициатором проведения коллективных переговоров указанного ответа.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в ред. Федерального </w:t>
      </w:r>
      <w:hyperlink r:id="rId18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Не допускаются ведение коллективных переговоров и заключение коллективных договоров и соглашений от имени работников лицами, представляющими интересы работодателей, а также организациями или органами, созданными либо финансируемыми работодателями, органами </w:t>
      </w:r>
      <w:r>
        <w:rPr>
          <w:rFonts w:ascii="Times New Roman" w:hAnsi="Times New Roman" w:cs="Times New Roman"/>
          <w:sz w:val="24"/>
          <w:szCs w:val="24"/>
        </w:rPr>
        <w:lastRenderedPageBreak/>
        <w:t>исполнительной власти, органами местного самоуправления, политическими партиями, за исключением случаев, предусмотренных настоящим Кодексом.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третья введена Федеральным </w:t>
      </w:r>
      <w:hyperlink r:id="rId183"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37. Порядок ведения коллективных переговоров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Коллективный договор</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Коллективные переговоры </w:t>
      </w:r>
      <w:hyperlink r:id="rId18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Представители сторон, участвующие в коллективных переговорах, свободны в выборе вопросов регулирования социально-трудовых отношений.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Две или более первичные профсоюзные организации, объединяющие в совокупности более половины работников данного работодателя, по решению их выборных органов могут создать единый представительный орган для ведения коллективных переговоров, разработки единого проекта коллективного договора и заключения коллективного договора (далее - единый представительный орган). Формирование единого представительного органа осуществляется на основе принципа пропорционального представительства в зависимости от численности членов профсоюза. При этом в его состав должен быть включен представитель каждой из первичных профсоюзных организаций, создавших единый представительный орган. Единый представительный орган имеет право направить работодателю (его представителю) предложение о начале коллективных переговоров по подготовке, заключению или изменению коллективного договора от имени всех работников.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в ред. Федерального </w:t>
      </w:r>
      <w:hyperlink r:id="rId18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Первичная профсоюзная организация, объединяющая более половины работников организации, индивидуального предпринимателя, имеет право по решению своего выборного органа направить работодателю (его представителю) предложение о начале коллективных переговоров от имени всех работников без предварительного создания единого представительного органа.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третья в ред. Федерального </w:t>
      </w:r>
      <w:hyperlink r:id="rId18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Если ни одна из первичных профсоюзных организаций или в совокупности первичные профсоюзные организации, пожелавшие создать единый представительный орган, не объединяют более половины работников данного работодателя, то общее собрание (конференция) работников тайным голосованием может определить ту первичную профсоюзную организацию, которой при согласии ее выборного органа поручается направить работодателю (его представителю) предложение о начале коллективных переговоров от имени всех работников. В случаях, когда такая первичная профсоюзная организация не определена или работники данного работодателя не объединены в какие-либо первичные профсоюзные организации, общее собрание (конференция) работников тайным голосованием может избрать из числа работников иного представителя (представительный орган) и наделить его соответствующими полномочиями.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четвертая в ред. Федерального </w:t>
      </w:r>
      <w:hyperlink r:id="rId18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Первичная профсоюзная организация, единый представительный орган либо иной представитель (представительный орган) работников, наделенные правом выступить с инициативой проведения коллективных переговоров в соответствии с </w:t>
      </w:r>
      <w:hyperlink r:id="rId189" w:history="1">
        <w:r>
          <w:rPr>
            <w:rFonts w:ascii="Times New Roman" w:hAnsi="Times New Roman" w:cs="Times New Roman"/>
            <w:color w:val="0000FF"/>
            <w:sz w:val="24"/>
            <w:szCs w:val="24"/>
          </w:rPr>
          <w:t>частями второй</w:t>
        </w:r>
      </w:hyperlink>
      <w:r>
        <w:rPr>
          <w:rFonts w:ascii="Times New Roman" w:hAnsi="Times New Roman" w:cs="Times New Roman"/>
          <w:sz w:val="24"/>
          <w:szCs w:val="24"/>
        </w:rPr>
        <w:t xml:space="preserve"> - </w:t>
      </w:r>
      <w:hyperlink r:id="rId190" w:history="1">
        <w:r>
          <w:rPr>
            <w:rFonts w:ascii="Times New Roman" w:hAnsi="Times New Roman" w:cs="Times New Roman"/>
            <w:color w:val="0000FF"/>
            <w:sz w:val="24"/>
            <w:szCs w:val="24"/>
          </w:rPr>
          <w:t>четвертой</w:t>
        </w:r>
      </w:hyperlink>
      <w:r>
        <w:rPr>
          <w:rFonts w:ascii="Times New Roman" w:hAnsi="Times New Roman" w:cs="Times New Roman"/>
          <w:sz w:val="24"/>
          <w:szCs w:val="24"/>
        </w:rPr>
        <w:t xml:space="preserve"> настоящей статьи, обязаны одновременно с направлением работодателю (его представителю) предложения о начале указанных коллективных переговоров известить об этом все иные первичные профсоюзные организации, объединяющие работников данного работодателя, и в течение последующих пяти рабочих дней создать с их согласия единый представительный орган либо включить их представителей в состав имеющегося единого представительного органа. Если в указанный срок данные первичные профсоюзные организации не сообщат о своем решении или ответят отказом направить своих представителей в состав единого представительного органа, то коллективные переговоры начинаются без их участия. При этом за первичными профсоюзными </w:t>
      </w:r>
      <w:r>
        <w:rPr>
          <w:rFonts w:ascii="Times New Roman" w:hAnsi="Times New Roman" w:cs="Times New Roman"/>
          <w:sz w:val="24"/>
          <w:szCs w:val="24"/>
        </w:rPr>
        <w:lastRenderedPageBreak/>
        <w:t>организациями, не участвующими в коллективных переговорах, в течение одного месяца со дня начала коллективных переговоров сохраняется право направить своих представителей в состав единого представительного органа. В случае, когда представителем работников на коллективных переговорах является единый представительный орган, члены указанного органа представляют сторону работников в комиссии по ведению коллективных переговоров.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пятая в ред. Федерального </w:t>
      </w:r>
      <w:hyperlink r:id="rId19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Право на ведение коллективных переговоров, подписание соглашений от имени работников на уровне Российской Федерации, одного или нескольких субъектов Российской Федерации, отрасли, территории предоставляется соответствующим профсоюзам (объединениям профсоюзов). При наличии на соответствующем уровне нескольких профсоюзов (объединений профсоюзов) каждому из них предоставляется право на представительство в составе единого представительного органа для ведения коллективных переговоров, формируемого с учетом количества представляемых ими членов профсоюзов. При отсутствии договоренности о создании единого представительного органа для ведения коллективных переговоров право на их ведение предоставляется профсоюзу (объединению профсоюзов), объединяющему наибольшее число членов профсоюза (профсоюзов).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9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Стороны должны предоставлять друг другу не позднее двух недель со дня получения соответствующего запроса имеющуюся у них информацию, необходимую для ведения коллективных переговоров.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Участники коллективных переговоров, другие лица, связанные с ведением коллективных переговоров, не должны разглашать полученные сведения, если эти </w:t>
      </w:r>
      <w:hyperlink r:id="rId193" w:history="1">
        <w:r>
          <w:rPr>
            <w:rFonts w:ascii="Times New Roman" w:hAnsi="Times New Roman" w:cs="Times New Roman"/>
            <w:color w:val="0000FF"/>
            <w:sz w:val="24"/>
            <w:szCs w:val="24"/>
          </w:rPr>
          <w:t>сведения</w:t>
        </w:r>
      </w:hyperlink>
      <w:r>
        <w:rPr>
          <w:rFonts w:ascii="Times New Roman" w:hAnsi="Times New Roman" w:cs="Times New Roman"/>
          <w:sz w:val="24"/>
          <w:szCs w:val="24"/>
        </w:rPr>
        <w:t xml:space="preserve"> относятся к охраняемой законом тайне (государственной, служебной, коммерческой и иной). Лица, разгласившие указанные сведения, привлекаются к </w:t>
      </w:r>
      <w:hyperlink r:id="rId194" w:history="1">
        <w:r>
          <w:rPr>
            <w:rFonts w:ascii="Times New Roman" w:hAnsi="Times New Roman" w:cs="Times New Roman"/>
            <w:color w:val="0000FF"/>
            <w:sz w:val="24"/>
            <w:szCs w:val="24"/>
          </w:rPr>
          <w:t>дисциплинарной</w:t>
        </w:r>
      </w:hyperlink>
      <w:r>
        <w:rPr>
          <w:rFonts w:ascii="Times New Roman" w:hAnsi="Times New Roman" w:cs="Times New Roman"/>
          <w:sz w:val="24"/>
          <w:szCs w:val="24"/>
        </w:rPr>
        <w:t xml:space="preserve">, </w:t>
      </w:r>
      <w:hyperlink r:id="rId195" w:history="1">
        <w:r>
          <w:rPr>
            <w:rFonts w:ascii="Times New Roman" w:hAnsi="Times New Roman" w:cs="Times New Roman"/>
            <w:color w:val="0000FF"/>
            <w:sz w:val="24"/>
            <w:szCs w:val="24"/>
          </w:rPr>
          <w:t>административной</w:t>
        </w:r>
      </w:hyperlink>
      <w:r>
        <w:rPr>
          <w:rFonts w:ascii="Times New Roman" w:hAnsi="Times New Roman" w:cs="Times New Roman"/>
          <w:sz w:val="24"/>
          <w:szCs w:val="24"/>
        </w:rPr>
        <w:t>, гражданско-правовой, уголовной ответственности в порядке, установленном настоящим Кодексом и иными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9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Сроки, место и порядок проведения коллективных переговоров определяются представителями сторон, являющимися участниками указанных переговоров.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38. Урегулирование разногласий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Если в ходе коллективных переговоров не принято согласованное решение по всем или отдельным вопросам, то составляется протокол разногласий. Урегулирование разногласий, возникших в ходе коллективных переговоров по заключению или изменению коллективного договора, соглашения, производится в порядке, установленном настоящим </w:t>
      </w:r>
      <w:hyperlink r:id="rId197"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39. Гарантии и компенсации лицам, участвующим в коллективных переговорах</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Гарантии и компенсации лицам, участвующим в коллективных переговорах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Гарантии и компенсации лицам, участвующим в коллективных переговорах </w:t>
      </w:r>
      <w:hyperlink r:id="rId19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Лица, участвующие в коллективных переговорах, подготовке проекта коллективного договора, соглашения, освобождаются от основной работы с сохранением среднего заработка на срок, определяемый соглашением сторон, но не более трех месяцев.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Все затраты, связанные с участием в коллективных переговорах, компенсируются в порядке, установленном трудовым законодательством и иными нормативными правовыми актами, содержащими нормы трудового права, коллективным договором, соглашением. Оплата услуг экспертов, специалистов и посредников производится приглашающей стороной, если иное не будет предусмотрено коллективным договором, соглашением.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9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Представители работников, участвующие в коллективных переговорах, в период их ведения не могут быть без предварительного согласия органа, уполномочившего их на представительство,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 за который в соответствии с настоящим Кодексом, иными федеральными законами предусмотрено увольнение с работы.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7. КОЛЛЕКТИВНЫЕ ДОГОВОРЫ И СОГЛАШЕНИЯ</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40. Коллективный договор</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Коллективный договор</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Понятие коллективного договора </w:t>
      </w:r>
      <w:hyperlink r:id="rId20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hyperlink r:id="rId201" w:history="1">
        <w:r>
          <w:rPr>
            <w:rFonts w:ascii="Times New Roman" w:hAnsi="Times New Roman" w:cs="Times New Roman"/>
            <w:color w:val="0000FF"/>
            <w:sz w:val="24"/>
            <w:szCs w:val="24"/>
          </w:rPr>
          <w:t>Коллективный договор</w:t>
        </w:r>
      </w:hyperlink>
      <w:r>
        <w:rPr>
          <w:rFonts w:ascii="Times New Roman" w:hAnsi="Times New Roman" w:cs="Times New Roman"/>
          <w:sz w:val="24"/>
          <w:szCs w:val="24"/>
        </w:rPr>
        <w:t xml:space="preserve"> - правовой акт, регулирующий социально-трудовые отношения в организации или у индивидуального предпринимателя и заключаемый работниками и работодателем в лице их представителей.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0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недостижении согласия между сторонами по отдельным положениям проекта коллективного договора в течение трех месяцев со дня начала коллективных переговоров стороны должны подписать коллективный договор на согласованных условиях с одновременным составлением протокола разногласий.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Неурегулированные разногласия могут быть предметом дальнейших коллективных переговоров или разрешаться в соответствии с настоящим </w:t>
      </w:r>
      <w:hyperlink r:id="rId203"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иными федеральными законами.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Коллективный договор может заключаться в организации в целом, в ее филиалах, представительствах и иных обособленных структурных подразделениях.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Для проведения коллективных переговоров по подготовке, заключению или изменению коллективного договора в филиале, представительстве или ином обособленном структурном подразделении организации работодатель наделяет необходимыми полномочиями руководителя этого подразделения или иное лицо в соответствии с частью первой </w:t>
      </w:r>
      <w:hyperlink r:id="rId204" w:history="1">
        <w:r>
          <w:rPr>
            <w:rFonts w:ascii="Times New Roman" w:hAnsi="Times New Roman" w:cs="Times New Roman"/>
            <w:color w:val="0000FF"/>
            <w:sz w:val="24"/>
            <w:szCs w:val="24"/>
          </w:rPr>
          <w:t>статьи 33</w:t>
        </w:r>
      </w:hyperlink>
      <w:r>
        <w:rPr>
          <w:rFonts w:ascii="Times New Roman" w:hAnsi="Times New Roman" w:cs="Times New Roman"/>
          <w:sz w:val="24"/>
          <w:szCs w:val="24"/>
        </w:rPr>
        <w:t xml:space="preserve"> настоящего Кодекса. При этом правом представлять интересы работников наделяется представитель работников этого подразделения, определяемый в соответствии с правилами, предусмотренными для ведения коллективных переговоров в организации в целом </w:t>
      </w:r>
      <w:hyperlink r:id="rId205" w:history="1">
        <w:r>
          <w:rPr>
            <w:rFonts w:ascii="Times New Roman" w:hAnsi="Times New Roman" w:cs="Times New Roman"/>
            <w:color w:val="0000FF"/>
            <w:sz w:val="24"/>
            <w:szCs w:val="24"/>
          </w:rPr>
          <w:t>(части вторая</w:t>
        </w:r>
      </w:hyperlink>
      <w:r>
        <w:rPr>
          <w:rFonts w:ascii="Times New Roman" w:hAnsi="Times New Roman" w:cs="Times New Roman"/>
          <w:sz w:val="24"/>
          <w:szCs w:val="24"/>
        </w:rPr>
        <w:t xml:space="preserve"> - </w:t>
      </w:r>
      <w:hyperlink r:id="rId206" w:history="1">
        <w:r>
          <w:rPr>
            <w:rFonts w:ascii="Times New Roman" w:hAnsi="Times New Roman" w:cs="Times New Roman"/>
            <w:color w:val="0000FF"/>
            <w:sz w:val="24"/>
            <w:szCs w:val="24"/>
          </w:rPr>
          <w:t>пятая</w:t>
        </w:r>
      </w:hyperlink>
      <w:r>
        <w:rPr>
          <w:rFonts w:ascii="Times New Roman" w:hAnsi="Times New Roman" w:cs="Times New Roman"/>
          <w:sz w:val="24"/>
          <w:szCs w:val="24"/>
        </w:rPr>
        <w:t xml:space="preserve"> статьи 37 настоящего Кодекса).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пятая в ред. Федерального </w:t>
      </w:r>
      <w:hyperlink r:id="rId20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41. Содержание и структура коллективного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Коллективный договор</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Содержание коллективного договора </w:t>
      </w:r>
      <w:hyperlink r:id="rId20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Содержание и структура коллективного договора определяются сторонами.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коллективный договор могут включаться обязательства работников и работодателя по следующим вопросам: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формы, системы и размеры оплаты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выплата пособий, компенсаций;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механизм регулирования оплаты труда с учетом роста цен, уровня инфляции, выполнения показателей, определенных коллективным договором;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занятость, переобучение, условия высвобождения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рабочее время и время отдыха, включая вопросы предоставления и продолжительности отпусков;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улучшение условий и охраны труда работников, в том числе женщин и молодежи;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соблюдение интересов работников при приватизации государственного и муниципального имущества;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экологическая безопасность и охрана здоровья работников на производстве;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гарантии и льготы работникам, совмещающим работу с обучением;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оздоровление и отдых работников и членов их семей;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частичная или полная оплата питания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контроль за выполнением коллективного договора, порядок внесения в него изменений и дополнений, ответственность сторон, обеспечение нормальных условий деятельности представителей работников, порядок информирования работников о выполнении коллективного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отказ от забастовок при выполнении соответствующих условий коллективного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другие вопросы, определенные сторонами.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в ред. Федерального </w:t>
      </w:r>
      <w:hyperlink r:id="rId20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коллективном договоре с учетом финансово-экономического положения работодателя могут устанавливаться льготы и преимущества для работников, условия труда, более благоприятные по сравнению с установленными законами, иными нормативными правовыми актами, соглашениями.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четвертая утратила силу. - Федеральный </w:t>
      </w:r>
      <w:hyperlink r:id="rId210"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42. Порядок разработки проекта коллективного договора и заключения коллективного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Порядок разработки проекта коллективного договора и заключения коллективного договора определяется сторонами в соответствии с настоящим Кодексом и иными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43. Действие коллективного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Коллективный договор</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Действие коллективного договора </w:t>
      </w:r>
      <w:hyperlink r:id="rId21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Коллективный договор заключается на срок не более трех лет и вступает в силу со дня подписания его сторонами либо со дня, установленного коллективным договором.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Стороны имеют право продлевать действие коллективного договора на срок не более трех лет.</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Действие коллективного договора распространяется на всех работников организации, индивидуального предпринимателя, а действие коллективного договора, заключенного в филиале, представительстве или ином обособленном структурном подразделении организации, - на всех работников соответствующего подразделения.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третья в ред. Федерального </w:t>
      </w:r>
      <w:hyperlink r:id="rId21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Коллективный договор сохраняет свое действие в случаях изменения наименования организации, реорганизации организации в форме преобразования, а также расторжения трудового договора с руководителем организации.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четвертая в ред. Федерального </w:t>
      </w:r>
      <w:hyperlink r:id="rId21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смене формы собственности организации коллективный договор сохраняет свое действие в течение трех месяцев со дня перехода прав собственности.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пятая в ред. Федерального </w:t>
      </w:r>
      <w:hyperlink r:id="rId21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реорганизации организации в форме слияния, присоединения, разделения, выделения коллективный договор сохраняет свое действие в течение всего срока реорганизации.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(часть шестая в ред. Федерального </w:t>
      </w:r>
      <w:hyperlink r:id="rId21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реорганизации или смене формы собственности организации любая из сторон имеет право направить другой стороне предложения о заключении нового коллективного договора или продлении действия прежнего на срок до трех лет.</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ликвидации организации коллективный договор сохраняет свое действие в течение всего срока проведения ликвидации.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44. Изменение и дополнение коллективного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Коллективный договор</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Порядок внесения изменений и дополнений в коллективный договор </w:t>
      </w:r>
      <w:hyperlink r:id="rId21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Изменение и дополнение коллективного договора производятся в порядке, установленном настоящим Кодексом для его заключения, либо в порядке, установленном коллективным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45. Соглашение. Виды соглашений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Соглашение - правовой акт, регулирующий социально-трудовые отношения и устанавливающий общие принципы регулирования связанных с ними экономических отношений, заключаемый между полномочными представителями работников и работодателей на федеральном, межрегиональном, региональном, отраслевом (межотраслевом) и территориальном уровнях социального партнерства в пределах их компетенции.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 договоренности сторон, участвующих в коллективных переговорах, соглашения могут быть двусторонними и трехсторонними.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Соглашения, предусматривающие полное или частичное финансирование из соответствующих бюджетов, заключаются при обязательном участии соответствующих органов исполнительной власти или органов местного самоуправления, являющихся стороной соглашения.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зависимости от сферы регулируемых социально-трудовых отношений могут заключаться соглашения: генеральное, межрегиональное, региональное, отраслевое (межотраслевое), территориальное и иные соглашения.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hyperlink r:id="rId222" w:history="1">
        <w:r>
          <w:rPr>
            <w:rFonts w:ascii="Times New Roman" w:hAnsi="Times New Roman" w:cs="Times New Roman"/>
            <w:color w:val="0000FF"/>
            <w:sz w:val="24"/>
            <w:szCs w:val="24"/>
          </w:rPr>
          <w:t>Генеральное соглашение</w:t>
        </w:r>
      </w:hyperlink>
      <w:r>
        <w:rPr>
          <w:rFonts w:ascii="Times New Roman" w:hAnsi="Times New Roman" w:cs="Times New Roman"/>
          <w:sz w:val="24"/>
          <w:szCs w:val="24"/>
        </w:rPr>
        <w:t xml:space="preserve"> устанавливает общие принципы регулирования социально-трудовых отношений и связанных с ними экономических отношений на федеральном уровне.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Межрегиональное соглашение устанавливает общие принципы регулирования социально-трудовых отношений и связанных с ними экономических отношений на уровне двух и более субъектов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Региональное соглашение устанавливает общие принципы регулирования социально-трудовых отношений и связанных с ними экономических отношений на уровне субъекта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Отраслевое (межотраслевое) соглашение устанавливает общие условия оплаты труда, гарантии, компенсации и льготы работникам отрасли (отраслей). Отраслевое (межотраслевое) соглашение может заключаться на федеральном, межрегиональном, региональном, территориальном уровнях социального партнерства.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Территориальное соглашение устанавливает общие условия труда, гарантии, компенсации и льготы работникам на территории соответствующего муниципального образования.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Иные соглашения - соглашения, которые могут заключаться сторонами на любом уровне социального партнерства по отдельным направлениям регулирования социально-трудовых отношений и иных непосредственно связанных с ними отношений.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Статья 46. Содержание и структура соглашения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Содержание и структура соглашения определяются по договоренности между представителями сторон, которые свободны в выборе круга вопросов для обсуждения и включения в соглашение.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соглашение могут включаться взаимные обязательства сторон по следующим вопросам: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оплата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условия и охрана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режимы труда и отдыха;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развитие социального партнерства;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иные вопросы, определенные сторонами.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введена Федеральным </w:t>
      </w:r>
      <w:hyperlink r:id="rId223"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47. Порядок разработки проекта соглашения и заключения соглашения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Проект соглашения разрабатывается в ходе коллективных переговоров.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Заключение и изменение соглашений, требующих бюджетного финансирования, по общему правилу осуществляются сторонами до подготовки проекта соответствующего бюджета на финансовый год, относящийся к сроку действия соглашения.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Генеральное соглашение, отраслевые (межотраслевые) соглашения по отраслям, организации которых финансируются из федерального бюджета, должны заключаться по общему правилу до </w:t>
      </w:r>
      <w:hyperlink r:id="rId225" w:history="1">
        <w:r>
          <w:rPr>
            <w:rFonts w:ascii="Times New Roman" w:hAnsi="Times New Roman" w:cs="Times New Roman"/>
            <w:color w:val="0000FF"/>
            <w:sz w:val="24"/>
            <w:szCs w:val="24"/>
          </w:rPr>
          <w:t>внесения проекта</w:t>
        </w:r>
      </w:hyperlink>
      <w:r>
        <w:rPr>
          <w:rFonts w:ascii="Times New Roman" w:hAnsi="Times New Roman" w:cs="Times New Roman"/>
          <w:sz w:val="24"/>
          <w:szCs w:val="24"/>
        </w:rPr>
        <w:t xml:space="preserve"> федерального закона о федеральном бюджете на очередной финансовый год в Государственную Думу Федерального Собрания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Региональные и территориальные соглашения должны заключаться по общему правилу до внесения проектов соответствующих бюджетов в представительные органы субъектов Российской Федерации и органов местного самоуправления.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Порядок, сроки разработки проекта соглашения и заключения соглашения определяются комиссией. Комиссия имеет право уведомить работодателей, не являющихся членами объединения работодателей, ведущего коллективные переговоры по разработке проекта соглашения и заключению соглашения, о начале коллективных переговоров, а также предложить им формы возможного участия в коллективных переговорах. Работодатели, получившие указанное уведомление, обязаны проинформировать об этом выборный орган первичной профсоюзной организации, объединяющей работников данного работодателя.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пятая в ред. Федерального </w:t>
      </w:r>
      <w:hyperlink r:id="rId22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Соглашение подписывается представителями сторон.</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48. Действие соглашения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Особенности работы авиационного персонала (летного состава)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Действие Отраслевого тарифного соглашения в гражданской авиации России </w:t>
      </w:r>
      <w:hyperlink r:id="rId22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Соглашение вступает в силу со дня его подписания сторонами либо со дня, установленного соглашением.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Срок действия соглашения определяется сторонами, но не может превышать трех лет. Стороны имеют право один раз продлить действие соглашения на срок не более трех лет.</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Соглашение действует в отношении: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всех работодателей, являющихся членами объединения работодателей, заключившего соглашение. Прекращение членства в объединении работодателей не освобождает работодателя от выполнения соглашения, заключенного в период его членства. Работодатель, вступивший в объединение работодателей в период действия соглашения, обязан выполнять обязательства, предусмотренные этим соглашением;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работодателей, не являющихся членами объединения работодателей, заключившего соглашение, которые уполномочили указанное объединение от их имени участвовать в коллективных переговорах и заключить соглашение либо присоединились к соглашению после его заключения;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органов государственной власти и органов местного самоуправления в пределах взятых ими на себя обязательств.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отношении работодателей - федеральных государственных учреждений, государственных учреждений субъектов Российской Федерации, муниципальных учреждений и других организаций, финансируемых из соответствующих бюджетов, соглашение действует также в случае, когда оно заключено от их имени соответствующим органом государственной власти или органом местного самоуправления </w:t>
      </w:r>
      <w:hyperlink r:id="rId230" w:history="1">
        <w:r>
          <w:rPr>
            <w:rFonts w:ascii="Times New Roman" w:hAnsi="Times New Roman" w:cs="Times New Roman"/>
            <w:color w:val="0000FF"/>
            <w:sz w:val="24"/>
            <w:szCs w:val="24"/>
          </w:rPr>
          <w:t>(статья 34</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Соглашение действует в отношении всех работников, состоящих в трудовых отношениях с работодателями, указанными в </w:t>
      </w:r>
      <w:hyperlink r:id="rId231" w:history="1">
        <w:r>
          <w:rPr>
            <w:rFonts w:ascii="Times New Roman" w:hAnsi="Times New Roman" w:cs="Times New Roman"/>
            <w:color w:val="0000FF"/>
            <w:sz w:val="24"/>
            <w:szCs w:val="24"/>
          </w:rPr>
          <w:t>частях третьей</w:t>
        </w:r>
      </w:hyperlink>
      <w:r>
        <w:rPr>
          <w:rFonts w:ascii="Times New Roman" w:hAnsi="Times New Roman" w:cs="Times New Roman"/>
          <w:sz w:val="24"/>
          <w:szCs w:val="24"/>
        </w:rPr>
        <w:t xml:space="preserve"> и </w:t>
      </w:r>
      <w:hyperlink r:id="rId232" w:history="1">
        <w:r>
          <w:rPr>
            <w:rFonts w:ascii="Times New Roman" w:hAnsi="Times New Roman" w:cs="Times New Roman"/>
            <w:color w:val="0000FF"/>
            <w:sz w:val="24"/>
            <w:szCs w:val="24"/>
          </w:rPr>
          <w:t>четвертой</w:t>
        </w:r>
      </w:hyperlink>
      <w:r>
        <w:rPr>
          <w:rFonts w:ascii="Times New Roman" w:hAnsi="Times New Roman" w:cs="Times New Roman"/>
          <w:sz w:val="24"/>
          <w:szCs w:val="24"/>
        </w:rPr>
        <w:t xml:space="preserve"> настоящей статьи.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тех случаях, когда в отношении работников действует одновременно несколько соглашений, применяются условия соглашений, наиболее благоприятные для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 предложению сторон заключенного на федеральном уровне отраслевого соглашения руководитель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труда, имеет право после опубликования соглашения предложить работодателям, не участвовавшим в заключении данного соглашения, присоединиться к этому соглашению. Указанное предложение подлежит официальному опубликованию и должно содержать сведения о регистрации соглашения и об источнике его опубликования.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Если работодатели, осуществляющие деятельность в соответствующей отрасли, в течение 30 календарных дней со дня официального опубликования предложения о присоединении к соглашению не представили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труда, мотивированный письменный отказ присоединиться к нему, то соглашение считается распространенным на этих работодателей со дня официального опубликования этого предложения. К указанному отказу должен быть приложен протокол консультаций работодателя с выборным органом первичной профсоюзной организации, объединяющей работников данного работодателя.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отказа работодателя присоединиться к соглашению руководитель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труда, имеет право пригласить представителей этого работодателя и представителей выборного органа первичной профсоюзной организации, объединяющей работников данного работодателя, для проведения консультаций с участием представителей сторон соглашения. Представители работодателя, представители работников и представители сторон соглашения обязаны принимать участие в указанных консультациях.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hyperlink r:id="rId233" w:history="1">
        <w:r>
          <w:rPr>
            <w:rFonts w:ascii="Times New Roman" w:hAnsi="Times New Roman" w:cs="Times New Roman"/>
            <w:color w:val="0000FF"/>
            <w:sz w:val="24"/>
            <w:szCs w:val="24"/>
          </w:rPr>
          <w:t>Порядок</w:t>
        </w:r>
      </w:hyperlink>
      <w:r>
        <w:rPr>
          <w:rFonts w:ascii="Times New Roman" w:hAnsi="Times New Roman" w:cs="Times New Roman"/>
          <w:sz w:val="24"/>
          <w:szCs w:val="24"/>
        </w:rPr>
        <w:t xml:space="preserve"> опубликования заключенных на федеральном уровне отраслевых соглашений и порядок опубликования предложения о присоединении к соглашению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 Порядок опубликования иных соглашений определяется их сторонами.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49. Изменение и дополнение соглашения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Изменение и дополнение соглашения производятся в порядке, установленном настоящим </w:t>
      </w:r>
      <w:hyperlink r:id="rId234"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для заключения соглашения, либо в порядке, установленном соглашением.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50. Регистрация коллективного договора, соглашения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Коллективный договор, соглашение в течение семи дней со дня подписания направляются работодателем, представителем работодателя (работодателей) на уведомительную регистрацию в соответствующий </w:t>
      </w:r>
      <w:hyperlink r:id="rId236" w:history="1">
        <w:r>
          <w:rPr>
            <w:rFonts w:ascii="Times New Roman" w:hAnsi="Times New Roman" w:cs="Times New Roman"/>
            <w:color w:val="0000FF"/>
            <w:sz w:val="24"/>
            <w:szCs w:val="24"/>
          </w:rPr>
          <w:t>орган</w:t>
        </w:r>
      </w:hyperlink>
      <w:r>
        <w:rPr>
          <w:rFonts w:ascii="Times New Roman" w:hAnsi="Times New Roman" w:cs="Times New Roman"/>
          <w:sz w:val="24"/>
          <w:szCs w:val="24"/>
        </w:rPr>
        <w:t xml:space="preserve"> по труду.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Вступление коллективного договора, соглашения в силу не зависит от факта их уведомительной регистрации.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осуществлении регистрации коллективного договора, соглашения соответствующий орган по труду выявляет условия, ухудшающие положение работников по сравнению с трудовым законодательством и иными нормативными правовыми актами, содержащими нормы трудового права, и сообщает об этом представителям сторон, подписавшим коллективный договор, соглашение, а также в соответствующую государственную инспекцию труда. Условия коллективного договора, соглашения, ухудшающие положение работников, недействительны и не подлежат применению.</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51. Контроль за выполнением коллективного договора, соглашения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Контроль за выполнением коллективного договора, соглашения осуществляется сторонами социального партнерства, их представителями, соответствующими органами по труду.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проведении указанного контроля представители сторон обязаны предоставлять друг другу, а также соответствующим органам по труду необходимую для этого информацию не позднее одного месяца со дня получения соответствующего запроса.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8. УЧАСТИЕ РАБОТНИКОВ В УПРАВЛЕНИИ ОРГАНИЗАЦИЕЙ</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52. Право работников на участие в управлении организацией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Право работников на участие в управлении организацией непосредственно или через свои представительные органы регулируется настоящим </w:t>
      </w:r>
      <w:hyperlink r:id="rId240"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иными федеральными законами, учредительными документами организации, коллективным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53. Основные формы участия работников в управлении организацией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Основными формами участия работников в управлении организацией являются: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учет мнения представительного органа работников в случаях, предусмотренных настоящим Кодексом, коллективным договором;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проведение представительным органом работников консультаций с работодателем по вопросам принятия локальных нормативных актов;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получение от работодателя информации по вопросам, непосредственно затрагивающим интересы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обсуждение с работодателем вопросов о работе организации, внесение предложений по ее совершенствованию;</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обсуждение представительным органом работников планов социально-экономического развития организации;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участие в разработке и принятии коллективных договоров;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иные формы, определенные настоящим Кодексом, иными федеральными законами, учредительными документами организации, коллективным договором, локальными нормативными актами.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первая в ред. Федерального </w:t>
      </w:r>
      <w:hyperlink r:id="rId24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Представители работников имеют право получать от работодателя информацию по вопросам: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реорганизации или ликвидации организации;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введения технологических изменений, влекущих за собой изменение условий труда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профессиональной подготовки, переподготовки и повышения квалификации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 другим вопросам, предусмотренным настоящим Кодексом, иными федеральными законами, учредительными документами организации, коллективным договором.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Представители работников имеют право также вносить по этим вопросам в органы управления организацией соответствующие предложения и участвовать в заседаниях указанных органов при их рассмотрении.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9. ОТВЕТСТВЕННОСТЬ СТОРОН СОЦИАЛЬНОГО ПАРТНЕРСТВА</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54. Ответственность за уклонение от участия в коллективных переговорах, непредоставление информации, необходимой для ведения коллективных переговоров и осуществления контроля за соблюдением коллективного договора, соглашения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Представители сторон, уклоняющиеся от участия в коллективных переговорах по заключению, изменению коллективного договора, соглашения или неправомерно отказавшиеся от подписания согласованного коллективного договора, соглашения, подвергаются штрафу в размере и порядке, которые установлены федеральным законом.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Лица, виновные в непредоставлении информации, необходимой для ведения коллективных переговоров и осуществления контроля за соблюдением коллективного договора, соглашения, подвергаются штрафу в размере и порядке, которые установлены федеральным </w:t>
      </w:r>
      <w:hyperlink r:id="rId242"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55. Ответственность за нарушение или невыполнение коллективного договора, соглашения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Лица, представляющие работодателя либо представляющие работников, виновные в нарушении или невыполнении обязательств, предусмотренных коллективным договором, соглашением, подвергаются штрафу в размере и порядке, которые установлены федеральным </w:t>
      </w:r>
      <w:hyperlink r:id="rId243"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0"/>
      </w:pPr>
      <w:r>
        <w:t>ЧАСТЬ ТРЕТЬЯ</w:t>
      </w:r>
    </w:p>
    <w:p w:rsidR="00BD2785" w:rsidRDefault="00BD2785" w:rsidP="00BD2785">
      <w:pPr>
        <w:autoSpaceDE w:val="0"/>
        <w:autoSpaceDN w:val="0"/>
        <w:adjustRightInd w:val="0"/>
        <w:spacing w:after="0" w:line="240" w:lineRule="auto"/>
        <w:jc w:val="both"/>
        <w:outlineLvl w:val="0"/>
        <w:rPr>
          <w:rFonts w:ascii="Times New Roman" w:hAnsi="Times New Roman" w:cs="Times New Roman"/>
          <w:sz w:val="24"/>
          <w:szCs w:val="24"/>
        </w:rPr>
      </w:pPr>
    </w:p>
    <w:p w:rsidR="00BD2785" w:rsidRDefault="00BD2785" w:rsidP="00BD2785">
      <w:pPr>
        <w:pStyle w:val="ConsPlusTitle"/>
        <w:jc w:val="center"/>
        <w:outlineLvl w:val="1"/>
      </w:pPr>
      <w:r>
        <w:t>Раздел III. ТРУДОВОЙ ДОГОВОР</w:t>
      </w:r>
    </w:p>
    <w:p w:rsidR="00BD2785" w:rsidRDefault="00BD2785" w:rsidP="00BD2785">
      <w:pPr>
        <w:autoSpaceDE w:val="0"/>
        <w:autoSpaceDN w:val="0"/>
        <w:adjustRightInd w:val="0"/>
        <w:spacing w:after="0" w:line="240" w:lineRule="auto"/>
        <w:jc w:val="both"/>
        <w:outlineLvl w:val="1"/>
        <w:rPr>
          <w:rFonts w:ascii="Times New Roman" w:hAnsi="Times New Roman" w:cs="Times New Roman"/>
          <w:sz w:val="24"/>
          <w:szCs w:val="24"/>
        </w:rPr>
      </w:pPr>
    </w:p>
    <w:p w:rsidR="00BD2785" w:rsidRDefault="00BD2785" w:rsidP="00BD2785">
      <w:pPr>
        <w:pStyle w:val="ConsPlusTitle"/>
        <w:jc w:val="center"/>
        <w:outlineLvl w:val="2"/>
      </w:pPr>
      <w:r>
        <w:t>Глава 10. ОБЩИЕ ПОЛОЖЕНИЯ</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56. Понятие трудового договора. Стороны трудового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Трудовой договор</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Заключение трудового договора </w:t>
      </w:r>
      <w:hyperlink r:id="rId24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Прием на работу руководителя организации </w:t>
      </w:r>
      <w:hyperlink r:id="rId24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правила внутреннего трудового распорядка, действующие у данного работодателя.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первая в ред. Федерального </w:t>
      </w:r>
      <w:hyperlink r:id="rId24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Сторонами трудового договора являются работодатель и работник.</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57. Содержание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Содержание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Содержание и условия трудового договора </w:t>
      </w:r>
      <w:hyperlink r:id="rId24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Условия, определяющие в необходимых случаях характер работы (подвижной, разъездной, в пути, другой характер работы) </w:t>
      </w:r>
      <w:hyperlink r:id="rId24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Условие об испытании </w:t>
      </w:r>
      <w:hyperlink r:id="rId25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Условие о предоставлении дополнительных социальных льгот </w:t>
      </w:r>
      <w:hyperlink r:id="rId25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Условие о дополнительной денежной компенсации при увольнении работника (например, по соглашению сторон) </w:t>
      </w:r>
      <w:hyperlink r:id="rId25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Стимулирующие выплаты (персональная надбавка, премия и др.) </w:t>
      </w:r>
      <w:hyperlink r:id="rId25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Возмещение расходов работодателя </w:t>
      </w:r>
      <w:hyperlink r:id="rId25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Заключение трудового договора с иностранным гражданином </w:t>
      </w:r>
      <w:hyperlink r:id="rId25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Форма и содержание трудового договора с руководителем </w:t>
      </w:r>
      <w:hyperlink r:id="rId25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трудовых отношений </w:t>
      </w:r>
      <w:hyperlink r:id="rId25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Риск работодателя, если job offer содержит признаки трудового договора и подписан уполномоченным представителем организации и кандидатом </w:t>
      </w:r>
      <w:hyperlink r:id="rId25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трудовом договоре указываются: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фамилия, имя, отчество работника и наименование работодателя (фамилия, имя, отчество работодателя - физического лица), заключивших трудовой договор;</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сведения о документах, удостоверяющих личность работника и работодателя - физического лица;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идентификационный номер налогоплательщика (для работодателей, за исключением работодателей - физических лиц, не являющихся индивидуальными предпринимателями);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сведения о представителе работодателя, подписавшем трудовой договор, и основание, в силу которого он наделен соответствующими полномочиями;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место и дата заключения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Обязательными для включения в трудовой договор являются следующие условия: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место работы, а в случае, когда работник принимается для работы в филиале, представительстве или ином обособленном структурном подразделении организации, расположенном в другой местности, - место работы с указанием обособленного структурного подразделения и его местонахождения;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трудовая функция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 Если в соответствии с настоящим Кодексом,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w:t>
      </w:r>
      <w:r>
        <w:rPr>
          <w:rFonts w:ascii="Times New Roman" w:hAnsi="Times New Roman" w:cs="Times New Roman"/>
          <w:sz w:val="24"/>
          <w:szCs w:val="24"/>
        </w:rPr>
        <w:lastRenderedPageBreak/>
        <w:t xml:space="preserve">соответствовать наименованиям и требованиям, указанным в квалификационных справочниках, утверждаемых в </w:t>
      </w:r>
      <w:hyperlink r:id="rId259"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устанавливаемом Правительством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6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28.02.2008 N 13-ФЗ)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дата начала работы, а в случае, когда заключается срочный трудовой договор, - также срок его действия и обстоятельства (причины), послужившие основанием для заключения срочного трудового договора в соответствии с настоящим Кодексом или иным федеральным законом;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условия оплаты труда (в том числе размер тарифной ставки или оклада (должностного оклада) работника, доплаты, надбавки и поощрительные выплаты);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режим рабочего времени и времени отдыха (если для данного работника он отличается от общих правил, действующих у данного работодателя);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компенсации за тяжелую работу и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условия, определяющие в необходимых случаях характер работы (подвижной, разъездной, в пути, другой характер работы);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условие об обязательном социальном страховании работника в соответствии с настоящим Кодексом и иными федеральными законами;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другие условия в случаях, предусмотренных трудовым законодательством и иными нормативными правовыми актами, содержащими нормы трудового права.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Если при заключении трудового договора в него не были включены какие-либо сведения и (или) условия из числа предусмотренных </w:t>
      </w:r>
      <w:hyperlink r:id="rId261" w:history="1">
        <w:r>
          <w:rPr>
            <w:rFonts w:ascii="Times New Roman" w:hAnsi="Times New Roman" w:cs="Times New Roman"/>
            <w:color w:val="0000FF"/>
            <w:sz w:val="24"/>
            <w:szCs w:val="24"/>
          </w:rPr>
          <w:t>частями первой</w:t>
        </w:r>
      </w:hyperlink>
      <w:r>
        <w:rPr>
          <w:rFonts w:ascii="Times New Roman" w:hAnsi="Times New Roman" w:cs="Times New Roman"/>
          <w:sz w:val="24"/>
          <w:szCs w:val="24"/>
        </w:rPr>
        <w:t xml:space="preserve"> и </w:t>
      </w:r>
      <w:hyperlink r:id="rId262" w:history="1">
        <w:r>
          <w:rPr>
            <w:rFonts w:ascii="Times New Roman" w:hAnsi="Times New Roman" w:cs="Times New Roman"/>
            <w:color w:val="0000FF"/>
            <w:sz w:val="24"/>
            <w:szCs w:val="24"/>
          </w:rPr>
          <w:t>второй</w:t>
        </w:r>
      </w:hyperlink>
      <w:r>
        <w:rPr>
          <w:rFonts w:ascii="Times New Roman" w:hAnsi="Times New Roman" w:cs="Times New Roman"/>
          <w:sz w:val="24"/>
          <w:szCs w:val="24"/>
        </w:rPr>
        <w:t xml:space="preserve"> настоящей статьи, то это не является основанием для признания трудового договора незаключенным или его расторжения. Трудовой договор должен быть дополнен недостающими сведениями и (или) условиями. При этом недостающие сведения вносятся непосредственно в текст трудового договора, а недостающие условия определяются приложением к трудовому договору либо отдельным соглашением сторон, заключаемым в письменной форме, которые являются неотъемлемой частью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трудовом договоре могут предусматриваться дополнительные условия, не ухудшающие положение работника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в частности: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 уточнении места работы (с указанием структурного подразделения и его местонахождения) и (или) о рабочем месте;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 испытании;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 неразглашении охраняемой законом </w:t>
      </w:r>
      <w:hyperlink r:id="rId263" w:history="1">
        <w:r>
          <w:rPr>
            <w:rFonts w:ascii="Times New Roman" w:hAnsi="Times New Roman" w:cs="Times New Roman"/>
            <w:color w:val="0000FF"/>
            <w:sz w:val="24"/>
            <w:szCs w:val="24"/>
          </w:rPr>
          <w:t>тайны</w:t>
        </w:r>
      </w:hyperlink>
      <w:r>
        <w:rPr>
          <w:rFonts w:ascii="Times New Roman" w:hAnsi="Times New Roman" w:cs="Times New Roman"/>
          <w:sz w:val="24"/>
          <w:szCs w:val="24"/>
        </w:rPr>
        <w:t xml:space="preserve"> (государственной, служебной, коммерческой и иной);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 обязанности работника отработать после обучения не менее установленного договором срока, если обучение проводилось за счет средств работодателя;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 видах и об условиях дополнительного страхования работника;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 улучшении социально-бытовых условий работника и членов его семьи;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 уточнении применительно к условиям работы данного работника прав и обязанностей работника и работодателя, установленных трудовым законодательством и иными нормативными правовыми актами, содержащими нормы трудового права.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 соглашению сторон в трудовой договор могут также включаться права и обязанности работника и работодателя, установленные трудовым законодательством и иными нормативными правовыми актами, содержащими нормы трудового права, локальными нормативными актами, а также права и обязанности работника и работодателя, вытекающие из условий коллективного договора, соглашений. Невключение в трудовой договор каких-либо из указанных прав и (или) обязанностей работника и работодателя не может рассматриваться как отказ от реализации этих прав или исполнения этих обязанностей.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58. Срок трудового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Путеводитель по кадровым вопросам. Срок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Заключение срочного трудового договора </w:t>
      </w:r>
      <w:hyperlink r:id="rId26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Продолжение работы после истечения срока трудового договора </w:t>
      </w:r>
      <w:hyperlink r:id="rId26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срочного трудового договора при направлении на работу за границу </w:t>
      </w:r>
      <w:hyperlink r:id="rId26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Изменение (продление) срока трудового договора, заключенного на определенный период </w:t>
      </w:r>
      <w:hyperlink r:id="rId26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Срок действия трудового договора свыше пяти лет </w:t>
      </w:r>
      <w:hyperlink r:id="rId26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Условие о сроке действия трудового договора </w:t>
      </w:r>
      <w:hyperlink r:id="rId26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Трудовые договоры могут заключаться: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1) на неопределенный срок;</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2) на определенный срок не более пяти лет (срочный трудовой договор), если иной срок не установлен настоящим Кодексом и иными федеральными законами.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Срочный трудовой договор заключается, когда трудовые отношения не могут быть установлены на неопределенный срок с учетом характера предстоящей работы или условий ее выполнения, а именно в случаях, предусмотренных частью первой </w:t>
      </w:r>
      <w:hyperlink r:id="rId270" w:history="1">
        <w:r>
          <w:rPr>
            <w:rFonts w:ascii="Times New Roman" w:hAnsi="Times New Roman" w:cs="Times New Roman"/>
            <w:color w:val="0000FF"/>
            <w:sz w:val="24"/>
            <w:szCs w:val="24"/>
          </w:rPr>
          <w:t>статьи 59</w:t>
        </w:r>
      </w:hyperlink>
      <w:r>
        <w:rPr>
          <w:rFonts w:ascii="Times New Roman" w:hAnsi="Times New Roman" w:cs="Times New Roman"/>
          <w:sz w:val="24"/>
          <w:szCs w:val="24"/>
        </w:rPr>
        <w:t xml:space="preserve"> настоящего Кодекса. В случаях, предусмотренных частью второй </w:t>
      </w:r>
      <w:hyperlink r:id="rId271" w:history="1">
        <w:r>
          <w:rPr>
            <w:rFonts w:ascii="Times New Roman" w:hAnsi="Times New Roman" w:cs="Times New Roman"/>
            <w:color w:val="0000FF"/>
            <w:sz w:val="24"/>
            <w:szCs w:val="24"/>
          </w:rPr>
          <w:t>статьи 59</w:t>
        </w:r>
      </w:hyperlink>
      <w:r>
        <w:rPr>
          <w:rFonts w:ascii="Times New Roman" w:hAnsi="Times New Roman" w:cs="Times New Roman"/>
          <w:sz w:val="24"/>
          <w:szCs w:val="24"/>
        </w:rPr>
        <w:t xml:space="preserve"> настоящего Кодекса, срочный трудовой договор может заключаться по соглашению сторон трудового договора без учета характера предстоящей работы и условий ее выполнения.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в ред. Федерального </w:t>
      </w:r>
      <w:hyperlink r:id="rId27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Если в трудовом договоре не оговорен срок его действия, то договор считается заключенным на неопределенный срок.</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когда ни одна из сторон не потребовала расторжения срочного трудового договора в связи с истечением срока его действия и работник продолжает работу после истечения срока действия трудового договора, условие о срочном характере трудового договора утрачивает силу и трудовой договор считается заключенным на неопределенный срок.</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четвертая в ред. Федерального </w:t>
      </w:r>
      <w:hyperlink r:id="rId27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Трудовой договор, заключенный на определенный срок при отсутствии достаточных к тому оснований, установленных судом, считается заключенным на неопределенный срок.</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7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Запрещается заключение срочных трудовых договоров в целях уклонения от предоставления прав и гарантий, предусмотренных для работников, с которыми заключается трудовой договор на неопределенный срок.</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7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59. Срочный трудовой договор</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7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Срочный трудовой договор</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Особенности срочного трудового договора </w:t>
      </w:r>
      <w:hyperlink r:id="rId27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Заключение срочного трудового договора </w:t>
      </w:r>
      <w:hyperlink r:id="rId27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Многократное перезаключение срочного трудового договора </w:t>
      </w:r>
      <w:hyperlink r:id="rId27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Срочный трудовой договор на время исполнения обязанностей отсутствующего работника </w:t>
      </w:r>
      <w:hyperlink r:id="rId28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Заключение срочного трудового договора на время исполнения обязанностей отсутствующего работника </w:t>
      </w:r>
      <w:hyperlink r:id="rId28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Срочный трудовой договор на выполнение временных работ </w:t>
      </w:r>
      <w:hyperlink r:id="rId28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Срочный трудовой договор на выполнение сезонных работ </w:t>
      </w:r>
      <w:hyperlink r:id="rId28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Срочный трудовой договор с лицами, направляемыми на работу за границу </w:t>
      </w:r>
      <w:hyperlink r:id="rId28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Срочный трудовой договор на выполнение работ, выходящих за рамки обычной деятельности </w:t>
      </w:r>
      <w:hyperlink r:id="rId28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 Срочный трудовой договор с лицами, поступающими на работу в организации, созданные на заведомо определенный период или для выполнения заведомо определенной работы </w:t>
      </w:r>
      <w:hyperlink r:id="rId28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Срочный трудовой договор на выполнение определенной работы, завершение которой не может быть определено конкретной датой </w:t>
      </w:r>
      <w:hyperlink r:id="rId28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Срочный трудовой договор для выполнения работ, связанных со стажировкой и профессиональным обучением </w:t>
      </w:r>
      <w:hyperlink r:id="rId28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Срочный трудовой договор в случае избрания на определенный срок в состав выборного органа или на выборную должность на оплачиваемую работу, а также поступления на работу, связанную с непосредственным обеспечением деятельности членов избираемых органов или должностных лиц в органах государственной власти и органах местного самоуправления, в политических партиях и других общественных объединениях </w:t>
      </w:r>
      <w:hyperlink r:id="rId28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Срочный трудовой договор при направлении органами службы занятости населения на работы временного характера и общественные работы </w:t>
      </w:r>
      <w:hyperlink r:id="rId29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Срочный трудовой договор в случае направления для прохождения альтернативной гражданской службы </w:t>
      </w:r>
      <w:hyperlink r:id="rId29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Срочный трудовой договор, заключаемый по соглашению сторон (ч. 2 ст. 59 ТК РФ) </w:t>
      </w:r>
      <w:hyperlink r:id="rId29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Срочный трудовой договор заключается: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 время исполнения обязанностей отсутствующего работника, за которым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сохраняется место работы;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 время выполнения временных (до двух месяцев) работ;</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для выполнения </w:t>
      </w:r>
      <w:hyperlink r:id="rId293" w:history="1">
        <w:r>
          <w:rPr>
            <w:rFonts w:ascii="Times New Roman" w:hAnsi="Times New Roman" w:cs="Times New Roman"/>
            <w:color w:val="0000FF"/>
            <w:sz w:val="24"/>
            <w:szCs w:val="24"/>
          </w:rPr>
          <w:t>сезонных работ</w:t>
        </w:r>
      </w:hyperlink>
      <w:r>
        <w:rPr>
          <w:rFonts w:ascii="Times New Roman" w:hAnsi="Times New Roman" w:cs="Times New Roman"/>
          <w:sz w:val="24"/>
          <w:szCs w:val="24"/>
        </w:rPr>
        <w:t>, когда в силу природных условий работа может производиться только в течение определенного периода (сезона);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 лицами, направляемыми на работу за границу;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 лицами, поступающими на работу в организации, созданные на заведомо определенный период или для выполнения заведомо определенной работы;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 лицами, принимаемыми для выполнения заведомо определенной работы в случаях, когда ее завершение не может быть определено конкретной датой;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для выполнения работ, непосредственно связанных со стажировкой и с профессиональным обучением работника;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случаях избрания на определенный срок в состав выборного органа или на выборную должность на оплачиваемую работу, а также поступления на работу, связанную с непосредственным обеспечением деятельности членов избираемых органов или должностных лиц в органах государственной власти и органах местного самоуправления, в </w:t>
      </w:r>
      <w:hyperlink r:id="rId294" w:history="1">
        <w:r>
          <w:rPr>
            <w:rFonts w:ascii="Times New Roman" w:hAnsi="Times New Roman" w:cs="Times New Roman"/>
            <w:color w:val="0000FF"/>
            <w:sz w:val="24"/>
            <w:szCs w:val="24"/>
          </w:rPr>
          <w:t>политических партиях</w:t>
        </w:r>
      </w:hyperlink>
      <w:r>
        <w:rPr>
          <w:rFonts w:ascii="Times New Roman" w:hAnsi="Times New Roman" w:cs="Times New Roman"/>
          <w:sz w:val="24"/>
          <w:szCs w:val="24"/>
        </w:rPr>
        <w:t xml:space="preserve"> и других общественных объединениях;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 лицами, направленными органами службы занятости населения на работы временного характера и общественные работы;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с гражданами, направленными для прохождения </w:t>
      </w:r>
      <w:hyperlink r:id="rId295" w:history="1">
        <w:r>
          <w:rPr>
            <w:rFonts w:ascii="Times New Roman" w:hAnsi="Times New Roman" w:cs="Times New Roman"/>
            <w:color w:val="0000FF"/>
            <w:sz w:val="24"/>
            <w:szCs w:val="24"/>
          </w:rPr>
          <w:t>альтернативной</w:t>
        </w:r>
      </w:hyperlink>
      <w:r>
        <w:rPr>
          <w:rFonts w:ascii="Times New Roman" w:hAnsi="Times New Roman" w:cs="Times New Roman"/>
          <w:sz w:val="24"/>
          <w:szCs w:val="24"/>
        </w:rPr>
        <w:t xml:space="preserve"> гражданской службы;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других случаях, предусмотренных настоящим Кодексом или иными федеральными законами.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 соглашению сторон срочный трудовой договор может заключаться: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 лицами, поступающими на работу к работодателям - субъектам малого предпринимательства (включая индивидуальных предпринимателей), численность работников которых не превышает 35 человек (в сфере розничной торговли и бытового обслуживания - 20 человек);</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с поступающими на работу пенсионерами по возрасту, а также с лицами, которым по состоянию здоровья в соответствии с медицинским заключением, выданным в </w:t>
      </w:r>
      <w:hyperlink r:id="rId296"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xml:space="preserve">, </w:t>
      </w:r>
      <w:r>
        <w:rPr>
          <w:rFonts w:ascii="Times New Roman" w:hAnsi="Times New Roman" w:cs="Times New Roman"/>
          <w:sz w:val="24"/>
          <w:szCs w:val="24"/>
        </w:rPr>
        <w:lastRenderedPageBreak/>
        <w:t>установленном федеральными законами и иными нормативными правовыми актами Российской Федерации, разрешена работа исключительно временного характера;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с лицами, поступающими на работу в организации, расположенные в </w:t>
      </w:r>
      <w:hyperlink r:id="rId297" w:history="1">
        <w:r>
          <w:rPr>
            <w:rFonts w:ascii="Times New Roman" w:hAnsi="Times New Roman" w:cs="Times New Roman"/>
            <w:color w:val="0000FF"/>
            <w:sz w:val="24"/>
            <w:szCs w:val="24"/>
          </w:rPr>
          <w:t>районах Крайнего Севера</w:t>
        </w:r>
      </w:hyperlink>
      <w:r>
        <w:rPr>
          <w:rFonts w:ascii="Times New Roman" w:hAnsi="Times New Roman" w:cs="Times New Roman"/>
          <w:sz w:val="24"/>
          <w:szCs w:val="24"/>
        </w:rPr>
        <w:t xml:space="preserve"> и приравненных к ним местностях, если это связано с переездом к месту работы;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для проведения неотложных работ по предотвращению катастроф, аварий, несчастных случаев, эпидемий, эпизоотий, а также для устранения последствий указанных и других чрезвычайных обстоятельств;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 лицами, избранными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с творческими работниками средств массовой информации, организаций кинематографии, театров, театральных и концертных организаций, цирков и иными лицами, участвующими в создании и (или) исполнении (экспонировании) произведений, в соответствии с </w:t>
      </w:r>
      <w:hyperlink r:id="rId298" w:history="1">
        <w:r>
          <w:rPr>
            <w:rFonts w:ascii="Times New Roman" w:hAnsi="Times New Roman" w:cs="Times New Roman"/>
            <w:color w:val="0000FF"/>
            <w:sz w:val="24"/>
            <w:szCs w:val="24"/>
          </w:rPr>
          <w:t>перечнями</w:t>
        </w:r>
      </w:hyperlink>
      <w:r>
        <w:rPr>
          <w:rFonts w:ascii="Times New Roman" w:hAnsi="Times New Roman" w:cs="Times New Roman"/>
          <w:sz w:val="24"/>
          <w:szCs w:val="24"/>
        </w:rP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9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28.02.2008 N 13-ФЗ)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 руководителями, заместителями руководителей и главными бухгалтерами организаций, независимо от их организационно-правовых форм и форм собственности;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 лицами, обучающимися по очной форме обучения;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 членами экипажей морских судов, судов внутреннего плавания и судов смешанного (река - море) плавания, зарегистрированных в Российском международном реестре судов;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(абзац введен Федеральным </w:t>
      </w:r>
      <w:hyperlink r:id="rId300"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07.11.2011 N 305-ФЗ)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 лицами, поступающими на работу по совместительству;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других случаях, предусмотренных настоящим Кодексом или иными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60. Запрещение требовать выполнения работы, не обусловленной трудовым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Запрещается требовать от работника выполнения работы, не обусловленной трудовым договором, за исключением случаев, предусмотренных настоящим </w:t>
      </w:r>
      <w:hyperlink r:id="rId301"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и иными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60.1. Работа по совместительству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(введена Федеральным </w:t>
      </w:r>
      <w:hyperlink r:id="rId302"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Совместительство</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Виды совместительства (внешнее, внутреннее). Отличие совместительства от совмещения </w:t>
      </w:r>
      <w:hyperlink r:id="rId30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Работа руководителя по совместительству </w:t>
      </w:r>
      <w:hyperlink r:id="rId30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Ограничения на работу по совместительству, установленные для водителя автомобиля </w:t>
      </w:r>
      <w:hyperlink r:id="rId30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Особенности работы по совместительству медработников </w:t>
      </w:r>
      <w:hyperlink r:id="rId30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Особенности выполнения дополнительной работы и работы по совместительству </w:t>
      </w:r>
      <w:hyperlink r:id="rId30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Исполнение обязанностей руководителя организации другим работником </w:t>
      </w:r>
      <w:hyperlink r:id="rId30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(внутреннее совместительство) и (или) у другого работодателя (внешнее совместительство).</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Особенности регулирования труда лиц, работающих по совместительству, определяются </w:t>
      </w:r>
      <w:hyperlink r:id="rId309" w:history="1">
        <w:r>
          <w:rPr>
            <w:rFonts w:ascii="Times New Roman" w:hAnsi="Times New Roman" w:cs="Times New Roman"/>
            <w:color w:val="0000FF"/>
            <w:sz w:val="24"/>
            <w:szCs w:val="24"/>
          </w:rPr>
          <w:t>главой 44</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60.2. Совмещение профессий (должностей). Расширение зон обслуживания, увеличение объема работы. Исполнение обязанностей временно отсутствующего работника без освобождения от работы, определенной трудовым договором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(введена Федеральным </w:t>
      </w:r>
      <w:hyperlink r:id="rId310"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Совмещение профессий (должностей)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Совмещение </w:t>
      </w:r>
      <w:hyperlink r:id="rId31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Совмещение руководителем других должностей </w:t>
      </w:r>
      <w:hyperlink r:id="rId31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Исполнение обязанностей руководителя организации другим работником </w:t>
      </w:r>
      <w:hyperlink r:id="rId31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С письменного согласия работника ему может быть поручено выполнение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за дополнительную оплату </w:t>
      </w:r>
      <w:hyperlink r:id="rId314" w:history="1">
        <w:r>
          <w:rPr>
            <w:rFonts w:ascii="Times New Roman" w:hAnsi="Times New Roman" w:cs="Times New Roman"/>
            <w:color w:val="0000FF"/>
            <w:sz w:val="24"/>
            <w:szCs w:val="24"/>
          </w:rPr>
          <w:t>(статья 151</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Поручаемая работнику дополнительная работа по другой профессии (должности) может осуществляться путем совмещения профессий (должностей). Поручаемая работнику дополнительная работа по такой же профессии (должности) может осуществляться путем расширения зон обслуживания, увеличения объема работ. Для исполнения обязанностей временно отсутствующего работника без освобождения от работы, определенной трудовым договором, работнику может быть поручена дополнительная работа как по другой, так и по такой же профессии (должности).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Срок, в течение которого работник будет выполнять дополнительную работу, ее содержание и объем устанавливаются работодателем с письменного согласия работника.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 имеет право досрочно отказаться от выполнения дополнительной работы, а работодатель - досрочно отменить поручение о ее выполнении, предупредив об этом другую сторону в письменной форме не позднее чем за три рабочих дня.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61. Вступление трудового договора в силу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Аннулирование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Аннулирование трудового договора </w:t>
      </w:r>
      <w:hyperlink r:id="rId31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Порядок внесения сведений об аннулировании трудового договора </w:t>
      </w:r>
      <w:hyperlink r:id="rId31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Трудовой договор вступает в силу со дня его подписания работником и работодателем, если иное не установлено федеральными </w:t>
      </w:r>
      <w:hyperlink r:id="rId317" w:history="1">
        <w:r>
          <w:rPr>
            <w:rFonts w:ascii="Times New Roman" w:hAnsi="Times New Roman" w:cs="Times New Roman"/>
            <w:color w:val="0000FF"/>
            <w:sz w:val="24"/>
            <w:szCs w:val="24"/>
          </w:rPr>
          <w:t>законами</w:t>
        </w:r>
      </w:hyperlink>
      <w:r>
        <w:rPr>
          <w:rFonts w:ascii="Times New Roman" w:hAnsi="Times New Roman" w:cs="Times New Roman"/>
          <w:sz w:val="24"/>
          <w:szCs w:val="24"/>
        </w:rPr>
        <w:t xml:space="preserve">, иными нормативными правовыми </w:t>
      </w:r>
      <w:hyperlink r:id="rId318" w:history="1">
        <w:r>
          <w:rPr>
            <w:rFonts w:ascii="Times New Roman" w:hAnsi="Times New Roman" w:cs="Times New Roman"/>
            <w:color w:val="0000FF"/>
            <w:sz w:val="24"/>
            <w:szCs w:val="24"/>
          </w:rPr>
          <w:t>актами</w:t>
        </w:r>
      </w:hyperlink>
      <w:r>
        <w:rPr>
          <w:rFonts w:ascii="Times New Roman" w:hAnsi="Times New Roman" w:cs="Times New Roman"/>
          <w:sz w:val="24"/>
          <w:szCs w:val="24"/>
        </w:rPr>
        <w:t xml:space="preserve"> Российской Федерации или трудовым договором, либо со дня фактического допущения работника к работе с ведома или по поручению работодателя или его представителя.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31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 обязан приступить к исполнению трудовых обязанностей со дня, определенного трудовым договором.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Если в трудовом договоре не определен день начала работы, то работник должен приступить к работе на следующий рабочий день после вступления договора в силу.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32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Если работник не приступил к работе в день начала работы, установленный в соответствии с </w:t>
      </w:r>
      <w:hyperlink r:id="rId321" w:history="1">
        <w:r>
          <w:rPr>
            <w:rFonts w:ascii="Times New Roman" w:hAnsi="Times New Roman" w:cs="Times New Roman"/>
            <w:color w:val="0000FF"/>
            <w:sz w:val="24"/>
            <w:szCs w:val="24"/>
          </w:rPr>
          <w:t>частью второй</w:t>
        </w:r>
      </w:hyperlink>
      <w:r>
        <w:rPr>
          <w:rFonts w:ascii="Times New Roman" w:hAnsi="Times New Roman" w:cs="Times New Roman"/>
          <w:sz w:val="24"/>
          <w:szCs w:val="24"/>
        </w:rPr>
        <w:t xml:space="preserve"> или </w:t>
      </w:r>
      <w:hyperlink r:id="rId322" w:history="1">
        <w:r>
          <w:rPr>
            <w:rFonts w:ascii="Times New Roman" w:hAnsi="Times New Roman" w:cs="Times New Roman"/>
            <w:color w:val="0000FF"/>
            <w:sz w:val="24"/>
            <w:szCs w:val="24"/>
          </w:rPr>
          <w:t>третьей</w:t>
        </w:r>
      </w:hyperlink>
      <w:r>
        <w:rPr>
          <w:rFonts w:ascii="Times New Roman" w:hAnsi="Times New Roman" w:cs="Times New Roman"/>
          <w:sz w:val="24"/>
          <w:szCs w:val="24"/>
        </w:rPr>
        <w:t xml:space="preserve"> настоящей статьи, то работодатель имеет право аннулировать трудовой договор. Аннулированный трудовой договор считается незаключенным. Аннулирование трудового договора не лишает работника права на получение обеспечения по обязательному социальному страхованию при наступлении страхового случая в период со дня заключения трудового договора до дня его аннулирования.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четвертая в ред. Федерального </w:t>
      </w:r>
      <w:hyperlink r:id="rId32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62. Выдача копий документов, связанных с работой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32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 письменному заявлению работника работодатель обязан не позднее трех рабочих дней со дня подачи этого заявления выдать работнику копии документов, связанных с работой (копии приказа о приеме на работу, приказов о переводах на другую работу, приказа об увольнении с работы; выписки из трудовой книжки; справки о заработной плате, о начисленных и фактически уплаченных страховых взносах на обязательное пенсионное страхование, о периоде работы у данного работодателя и другое). Копии документов, связанных с работой, должны быть заверены надлежащим образом и предоставляться работнику безвозмездно.</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32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Части вторая - третья утратили силу. - Федеральный </w:t>
      </w:r>
      <w:hyperlink r:id="rId326"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11. ЗАКЛЮЧЕНИЕ ТРУДОВОГО ДОГОВОРА</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63. Возраст, с которого допускается заключение трудового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Возраст, с которого допускается заключение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Документы, предъявляемые при заключении трудового договора с лицом, не достигшим соответствующего возраста </w:t>
      </w:r>
      <w:hyperlink r:id="rId32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Возраст, с которого разрешается заключение трудового договора с несовершеннолетними работниками </w:t>
      </w:r>
      <w:hyperlink r:id="rId32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Заключение трудового договора допускается с лицами, достигшими возраста шестнадцати лет.</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случаях получения общего образования, либо продолжения освоения основной общеобразовательной программы общего образования по иной, чем очная, форме обучения, либо оставления в соответствии с </w:t>
      </w:r>
      <w:hyperlink r:id="rId329" w:history="1">
        <w:r>
          <w:rPr>
            <w:rFonts w:ascii="Times New Roman" w:hAnsi="Times New Roman" w:cs="Times New Roman"/>
            <w:color w:val="0000FF"/>
            <w:sz w:val="24"/>
            <w:szCs w:val="24"/>
          </w:rPr>
          <w:t>федеральным законом</w:t>
        </w:r>
      </w:hyperlink>
      <w:r>
        <w:rPr>
          <w:rFonts w:ascii="Times New Roman" w:hAnsi="Times New Roman" w:cs="Times New Roman"/>
          <w:sz w:val="24"/>
          <w:szCs w:val="24"/>
        </w:rPr>
        <w:t xml:space="preserve"> общеобразовательного учреждения трудовой договор могут заключать лица, достигшие возраста пятнадцати лет для выполнения легкого труда, не причиняющего вреда их здоровью.</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330"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21.07.2007 </w:t>
      </w:r>
      <w:hyperlink r:id="rId331" w:history="1">
        <w:r>
          <w:rPr>
            <w:rFonts w:ascii="Times New Roman" w:hAnsi="Times New Roman" w:cs="Times New Roman"/>
            <w:color w:val="0000FF"/>
            <w:sz w:val="24"/>
            <w:szCs w:val="24"/>
          </w:rPr>
          <w:t>N 194-ФЗ</w:t>
        </w:r>
      </w:hyperlink>
      <w:r>
        <w:rPr>
          <w:rFonts w:ascii="Times New Roman" w:hAnsi="Times New Roman" w:cs="Times New Roman"/>
          <w:sz w:val="24"/>
          <w:szCs w:val="24"/>
        </w:rPr>
        <w:t xml:space="preserve">, от 01.12.2007 </w:t>
      </w:r>
      <w:hyperlink r:id="rId332" w:history="1">
        <w:r>
          <w:rPr>
            <w:rFonts w:ascii="Times New Roman" w:hAnsi="Times New Roman" w:cs="Times New Roman"/>
            <w:color w:val="0000FF"/>
            <w:sz w:val="24"/>
            <w:szCs w:val="24"/>
          </w:rPr>
          <w:t>N 309-ФЗ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 согласия одного из родителей (попечителя) и органа опеки и попечительства трудовой договор может быть заключен с учащимся, достигшим возраста четырнадцати лет, для выполнения в свободное от учебы время легкого труда, не причиняющего вреда его здоровью и не нарушающего процесса обучения.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33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организациях кинематографии, театрах, театральных и концертных организациях, цирках допускается с согласия одного из родителей (опекуна) и разрешения органа опеки и попечительства заключение трудового договора с лицами, не достигшими возраста четырнадцати лет, для участия в создании и (или) исполнении (экспонировании) произведений без ущерба здоровью и нравственному развитию. Трудовой договор от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и другие условия, в которых может выполняться работа.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33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64. Гарантии при заключении трудового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Отказ в заключении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 Мотивированный отказ и ограничения при приеме на работу. Как правильно отказать в заключении трудового договора? </w:t>
      </w:r>
      <w:hyperlink r:id="rId33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Отказ женщине в приеме на работу </w:t>
      </w:r>
      <w:hyperlink r:id="rId33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Перевод к другому работодателю </w:t>
      </w:r>
      <w:hyperlink r:id="rId33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Ограничения при заключении трудового договора с авиационным персоналом </w:t>
      </w:r>
      <w:hyperlink r:id="rId33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Job offer и приглашение на работу в порядке перевода </w:t>
      </w:r>
      <w:hyperlink r:id="rId33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Job offer как доказательство предложения работы </w:t>
      </w:r>
      <w:hyperlink r:id="rId34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Запрещается необоснованный отказ в заключении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 расы, цвета кожи, национальности, языка, происхождения, имущественного, социального и должностного положения, возраста, места жительства (в том числе наличия или отсутствия регистрации по месту жительства или пребывания), а также других обстоятельств, не связанных с </w:t>
      </w:r>
      <w:hyperlink r:id="rId341" w:history="1">
        <w:r>
          <w:rPr>
            <w:rFonts w:ascii="Times New Roman" w:hAnsi="Times New Roman" w:cs="Times New Roman"/>
            <w:color w:val="0000FF"/>
            <w:sz w:val="24"/>
            <w:szCs w:val="24"/>
          </w:rPr>
          <w:t>деловыми качествами работников</w:t>
        </w:r>
      </w:hyperlink>
      <w:r>
        <w:rPr>
          <w:rFonts w:ascii="Times New Roman" w:hAnsi="Times New Roman" w:cs="Times New Roman"/>
          <w:sz w:val="24"/>
          <w:szCs w:val="24"/>
        </w:rPr>
        <w:t>, не допускается, за исключением случаев, предусмотренных федеральным законом.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34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Запрещается отказывать в заключении трудового договора женщинам по мотивам, связанным с беременностью или наличием детей.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Запрещается отказывать в заключении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 требованию лица, которому отказано в заключении трудового договора, работодатель обязан сообщить причину отказа в письменной форме.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Отказ в заключении трудового договора может быть обжалован в суд.</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34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64.1. Условия заключения трудового договора с бывшими государственными и муниципальными служащими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34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21.11.2011 N 329-ФЗ)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Граждане, замещавшие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имеют право замещать должности в организациях, если отдельные функции государственного управления данными организациями входили в должностные (служебные) обязанности государственного или муниципального служащего, только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Граждане, замещавшие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обязаны при заключении трудовых договоров сообщать работодателю сведения о последнем месте службы.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Работодатель при заключении трудового договора с гражданами, замещавшими должности государственной или муниципальной службы, </w:t>
      </w:r>
      <w:hyperlink r:id="rId345" w:history="1">
        <w:r>
          <w:rPr>
            <w:rFonts w:ascii="Times New Roman" w:hAnsi="Times New Roman" w:cs="Times New Roman"/>
            <w:color w:val="0000FF"/>
            <w:sz w:val="24"/>
            <w:szCs w:val="24"/>
          </w:rPr>
          <w:t>перечень</w:t>
        </w:r>
      </w:hyperlink>
      <w:r>
        <w:rPr>
          <w:rFonts w:ascii="Times New Roman" w:hAnsi="Times New Roman" w:cs="Times New Roman"/>
          <w:sz w:val="24"/>
          <w:szCs w:val="24"/>
        </w:rPr>
        <w:t xml:space="preserve"> которых устанавливается нормативными правовыми актами Российской Федерации, в течение двух лет после их увольнения с государственной или муниципальной службы </w:t>
      </w:r>
      <w:hyperlink r:id="rId346" w:history="1">
        <w:r>
          <w:rPr>
            <w:rFonts w:ascii="Times New Roman" w:hAnsi="Times New Roman" w:cs="Times New Roman"/>
            <w:color w:val="0000FF"/>
            <w:sz w:val="24"/>
            <w:szCs w:val="24"/>
          </w:rPr>
          <w:t>обязан</w:t>
        </w:r>
      </w:hyperlink>
      <w:r>
        <w:rPr>
          <w:rFonts w:ascii="Times New Roman" w:hAnsi="Times New Roman" w:cs="Times New Roman"/>
          <w:sz w:val="24"/>
          <w:szCs w:val="24"/>
        </w:rPr>
        <w:t xml:space="preserve">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w:t>
      </w:r>
      <w:hyperlink r:id="rId347"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устанавливаемом нормативными правовыми актами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Статья 65. Документы, предъявляемые при заключении трудового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Документы, предъявляемые при заключении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Документы, предъявляемые при заключении трудового договора </w:t>
      </w:r>
      <w:hyperlink r:id="rId34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Документы, предъявляемые при заключении трудового договора впервые </w:t>
      </w:r>
      <w:hyperlink r:id="rId34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Документы, предъявляемые при заключении трудового договора с лицом, не достигшим соответствующего возраста </w:t>
      </w:r>
      <w:hyperlink r:id="rId35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Ответственность работодателя при приеме на работу лица, не достигшего соответствующего возраста, без представления необходимых документов </w:t>
      </w:r>
      <w:hyperlink r:id="rId35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Документы военнообязанных граждан </w:t>
      </w:r>
      <w:hyperlink r:id="rId35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Представление дополнительных документов, не включенных в обязательный перечень, при заключении трудового договора </w:t>
      </w:r>
      <w:hyperlink r:id="rId35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Процедура прекращения трудового договора в связи с отсутствием соответствующего документа об образовании </w:t>
      </w:r>
      <w:hyperlink r:id="rId35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Установленные формы трудовых книжек и вкладышей к ним </w:t>
      </w:r>
      <w:hyperlink r:id="rId35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Общие правила ведения и хранения трудовых книжек </w:t>
      </w:r>
      <w:hyperlink r:id="rId35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Особенности трудовых книжек иностранных государств </w:t>
      </w:r>
      <w:hyperlink r:id="rId35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трудовых отношений с иностранными гражданами </w:t>
      </w:r>
      <w:hyperlink r:id="rId35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Документы, подтверждающие инвалидность работника </w:t>
      </w:r>
      <w:hyperlink r:id="rId35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заключении трудового договора лицо, поступающее на работу, предъявляет работодателю:</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паспорт или иной документ, удостоверяющий личность;</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страховое </w:t>
      </w:r>
      <w:hyperlink r:id="rId360" w:history="1">
        <w:r>
          <w:rPr>
            <w:rFonts w:ascii="Times New Roman" w:hAnsi="Times New Roman" w:cs="Times New Roman"/>
            <w:color w:val="0000FF"/>
            <w:sz w:val="24"/>
            <w:szCs w:val="24"/>
          </w:rPr>
          <w:t>свидетельство</w:t>
        </w:r>
      </w:hyperlink>
      <w:r>
        <w:rPr>
          <w:rFonts w:ascii="Times New Roman" w:hAnsi="Times New Roman" w:cs="Times New Roman"/>
          <w:sz w:val="24"/>
          <w:szCs w:val="24"/>
        </w:rPr>
        <w:t xml:space="preserve"> государственного пенсионного страхования;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документы воинского учета - для военнообязанных и лиц, подлежащих призыву на военную службу;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документ об образовании, о квалификации или наличии специальных знаний - при поступлении на работу, требующую специальных знаний или специальной подготовки;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w:t>
      </w:r>
      <w:hyperlink r:id="rId361"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xml:space="preserve">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 с деятельностью, к осуществлению которой в соответствии с настоящим Кодексом, иным федеральным законом не допускаются лица, имеющие или имевшие судимость, подвергающиеся или подвергавшиеся уголовному преследованию.</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(абзац введен Федеральным </w:t>
      </w:r>
      <w:hyperlink r:id="rId362"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23.12.2010 N 387-ФЗ)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отдельных случаях с учетом специфики работы настоящим Кодексом, иными федеральными законами, указами Президента Российской Федерации и постановлениями Правительства Российской Федерации может предусматриваться необходимость предъявления при заключении трудового договора дополнительных документов.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Запрещается требовать от лица, поступающего на работу, документы помимо предусмотренных настоящим Кодексом, иными федеральными законами, указами Президента Российской Федерации и постановлениями Правительства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заключении трудового договора впервые трудовая книжка и страховое свидетельство государственного пенсионного страхования оформляются работодателем.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отсутствия у лица, поступающего на работу, трудовой книжки в связи с ее утратой, повреждением или по иной причине работодатель обязан по письменному заявлению этого лица (с указанием причины отсутствия трудовой книжки) оформить новую трудовую книжку.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(часть пятая введена Федеральным </w:t>
      </w:r>
      <w:hyperlink r:id="rId363"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66. Трудовая книжка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Трудовая книжка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Установленные формы трудовых книжек и вкладышей к ним </w:t>
      </w:r>
      <w:hyperlink r:id="rId36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Общие правила ведения и хранения трудовых книжек </w:t>
      </w:r>
      <w:hyperlink r:id="rId36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Особенности трудовых книжек иностранных государств </w:t>
      </w:r>
      <w:hyperlink r:id="rId36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Сведения, вносимые в трудовые книжки </w:t>
      </w:r>
      <w:hyperlink r:id="rId36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Дубликат трудовой книжки </w:t>
      </w:r>
      <w:hyperlink r:id="rId36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Выдача трудовой книжки </w:t>
      </w:r>
      <w:hyperlink r:id="rId36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Ответственность за нарушение правил ведения и хранения трудовых книжек </w:t>
      </w:r>
      <w:hyperlink r:id="rId37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Подсчет страхового стажа по записям в трудовой книжке </w:t>
      </w:r>
      <w:hyperlink r:id="rId37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Заполнение трудовой книжки при работе по договору гражданско-правового характера </w:t>
      </w:r>
      <w:hyperlink r:id="rId37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Наличие у работника нескольких трудовых книжек </w:t>
      </w:r>
      <w:hyperlink r:id="rId37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Внесение записи о прекращении трудового договора с руководителем </w:t>
      </w:r>
      <w:hyperlink r:id="rId37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Внесение записи о приеме на работу в трудовую книжку руководителя - единственного участника общества </w:t>
      </w:r>
      <w:hyperlink r:id="rId37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трудовой книжки при предоставлении работнику отпуска с последующим увольнением </w:t>
      </w:r>
      <w:hyperlink r:id="rId37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Оттиск печати филиала в трудовой книжке </w:t>
      </w:r>
      <w:hyperlink r:id="rId37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трудовой книжки при восстановлении работника на работе </w:t>
      </w:r>
      <w:hyperlink r:id="rId37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трудовых отношений с иностранными гражданами </w:t>
      </w:r>
      <w:hyperlink r:id="rId37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Трудовая книжка установленного образца является основным документом о трудовой деятельности и трудовом стаже работника.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Форма, порядок ведения и хранения трудовых книжек, а также </w:t>
      </w:r>
      <w:hyperlink r:id="rId380" w:history="1">
        <w:r>
          <w:rPr>
            <w:rFonts w:ascii="Times New Roman" w:hAnsi="Times New Roman" w:cs="Times New Roman"/>
            <w:color w:val="0000FF"/>
            <w:sz w:val="24"/>
            <w:szCs w:val="24"/>
          </w:rPr>
          <w:t>порядок</w:t>
        </w:r>
      </w:hyperlink>
      <w:r>
        <w:rPr>
          <w:rFonts w:ascii="Times New Roman" w:hAnsi="Times New Roman" w:cs="Times New Roman"/>
          <w:sz w:val="24"/>
          <w:szCs w:val="24"/>
        </w:rPr>
        <w:t xml:space="preserve"> изготовления бланков трудовых книжек и обеспечения ими работодателей устанавливаются уполномоченным Правительством Российской Федерации федеральным органом исполнительной власти.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38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23.07.2008 N 160-ФЗ)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(за исключением работодателей - физических лиц, не являющихся индивидуальными предпринимателями) ведет трудовые книжки на каждого работника, проработавшего у него свыше пяти дней, в случае, когда работа у данного работодателя является для работника основной.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третья в ред. Федерального </w:t>
      </w:r>
      <w:hyperlink r:id="rId38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трудовую книжку вносятся сведения о работнике, выполняемой им работе, переводах на другую постоянную работу и об увольнении работника, а также основания прекращения трудового договора и сведения о награждениях за успехи в работе. Сведения о взысканиях в трудовую книжку не вносятся, за исключением случаев, когда дисциплинарным взысканием является увольнение.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 желанию работника сведения о работе по совместительству вносятся в трудовую книжку по месту основной работы на основании документа, подтверждающего работу по совместительству.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шестая утратила силу. - Федеральный </w:t>
      </w:r>
      <w:hyperlink r:id="rId383"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67. Форма трудового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Трудовой договор</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Заключение трудового договора </w:t>
      </w:r>
      <w:hyperlink r:id="rId38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Заключение трудового договора с иностранным гражданином </w:t>
      </w:r>
      <w:hyperlink r:id="rId38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Форма и содержание трудового договора с руководителем </w:t>
      </w:r>
      <w:hyperlink r:id="rId38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38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 порядке заключения трудового договора с работником федерального бюджетного учреждения и его примерной форме см. </w:t>
      </w:r>
      <w:hyperlink r:id="rId388" w:history="1">
        <w:r>
          <w:rPr>
            <w:rFonts w:ascii="Times New Roman" w:hAnsi="Times New Roman" w:cs="Times New Roman"/>
            <w:color w:val="0000FF"/>
            <w:sz w:val="24"/>
            <w:szCs w:val="24"/>
          </w:rPr>
          <w:t>Приказ</w:t>
        </w:r>
      </w:hyperlink>
      <w:r>
        <w:rPr>
          <w:rFonts w:ascii="Times New Roman" w:hAnsi="Times New Roman" w:cs="Times New Roman"/>
          <w:sz w:val="24"/>
          <w:szCs w:val="24"/>
        </w:rPr>
        <w:t xml:space="preserve"> Минздравсоцразвития РФ от 14.08.2008 N 424н.</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Трудовой договор, не оформленный в письменной форме, считается заключенным, если работник приступил к работе с ведома или по поручению работодателя или его </w:t>
      </w:r>
      <w:hyperlink r:id="rId389" w:history="1">
        <w:r>
          <w:rPr>
            <w:rFonts w:ascii="Times New Roman" w:hAnsi="Times New Roman" w:cs="Times New Roman"/>
            <w:color w:val="0000FF"/>
            <w:sz w:val="24"/>
            <w:szCs w:val="24"/>
          </w:rPr>
          <w:t>представителя</w:t>
        </w:r>
      </w:hyperlink>
      <w:r>
        <w:rPr>
          <w:rFonts w:ascii="Times New Roman" w:hAnsi="Times New Roman" w:cs="Times New Roman"/>
          <w:sz w:val="24"/>
          <w:szCs w:val="24"/>
        </w:rPr>
        <w:t>. 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работника к работе.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39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заключении трудовых договоров с отдельными категориями работников трудовым законодательством и иными нормативными правовыми актами, содержащими нормы трудового права, может быть предусмотрена необходимость согласования возможности заключения трудовых договоров либо их условий с соответствующими лицами или органами, не являющимися работодателями по этим договорам, или составление трудовых договоров в большем количестве экземпляров.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39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68. Оформление приема на работу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Прием на работу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Ознакомление с локальными нормативными актами при приеме на работу </w:t>
      </w:r>
      <w:hyperlink r:id="rId39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приказа о приеме на работу </w:t>
      </w:r>
      <w:hyperlink r:id="rId39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Порядок внесения записи о приеме на работу в трудовую книжку </w:t>
      </w:r>
      <w:hyperlink r:id="rId39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Заполнение личной карточки работника при приеме на работу </w:t>
      </w:r>
      <w:hyperlink r:id="rId39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Классификаторы, используемые при заполнении личной карточки формы N Т-2 </w:t>
      </w:r>
      <w:hyperlink r:id="rId39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Прием на работу лица, подлежащего воинскому учету </w:t>
      </w:r>
      <w:hyperlink r:id="rId39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Состав и категории граждан, подлежащих воинскому учету </w:t>
      </w:r>
      <w:hyperlink r:id="rId39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Документы, необходимые для ведения воинского учета в организациях </w:t>
      </w:r>
      <w:hyperlink r:id="rId39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Подготовка документов воинского учета </w:t>
      </w:r>
      <w:hyperlink r:id="rId40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Порядок ведения воинского учета в организациях </w:t>
      </w:r>
      <w:hyperlink r:id="rId40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Ответственность за нарушение воинского учета </w:t>
      </w:r>
      <w:hyperlink r:id="rId40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Привлечение и использование иностранной рабочей силы </w:t>
      </w:r>
      <w:hyperlink r:id="rId40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трудовых отношений с иностранными гражданами </w:t>
      </w:r>
      <w:hyperlink r:id="rId40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трудовых отношений с несовершеннолетними работниками </w:t>
      </w:r>
      <w:hyperlink r:id="rId40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Прием на работу оформляется </w:t>
      </w:r>
      <w:hyperlink r:id="rId406" w:history="1">
        <w:r>
          <w:rPr>
            <w:rFonts w:ascii="Times New Roman" w:hAnsi="Times New Roman" w:cs="Times New Roman"/>
            <w:color w:val="0000FF"/>
            <w:sz w:val="24"/>
            <w:szCs w:val="24"/>
          </w:rPr>
          <w:t>приказом</w:t>
        </w:r>
      </w:hyperlink>
      <w:r>
        <w:rPr>
          <w:rFonts w:ascii="Times New Roman" w:hAnsi="Times New Roman" w:cs="Times New Roman"/>
          <w:sz w:val="24"/>
          <w:szCs w:val="24"/>
        </w:rPr>
        <w:t xml:space="preserve"> (распоряжением) работодателя, изданным на основании заключенного трудового договора. Содержание приказа (распоряжения) работодателя должно соответствовать условиям заключенного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Приказ (распоряжение) работодателя о приеме на работу объявляется работнику под роспись в трехдневный срок со дня фактического начала работы. По требованию работника работодатель обязан выдать ему надлежаще заверенную копию указанного приказа (распоряжения).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40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приеме на работу (до подписания трудового договора) работодатель обязан ознакомить работника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работника, коллективным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(часть третья в ред. Федерального </w:t>
      </w:r>
      <w:hyperlink r:id="rId40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69. Медицинский осмотр (обследование) при заключении трудового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40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Медицинский осмотр (обследование) при заключении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Категории лиц, подлежащих обязательному медицинскому осмотру при заключении трудового договора </w:t>
      </w:r>
      <w:hyperlink r:id="rId41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Ответственность работодателя в случае приема работника без обязательного предварительного медицинского осмотра </w:t>
      </w:r>
      <w:hyperlink r:id="rId41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Отказ кандидата от прохождения обязательного медицинского осмотра при заключении трудового договора </w:t>
      </w:r>
      <w:hyperlink r:id="rId41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документа о направлении на обязательный предварительный медицинский осмотр при приеме на работу </w:t>
      </w:r>
      <w:hyperlink r:id="rId41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Медицинская организация, осуществляющая обязательный предварительный медицинский осмотр при приеме на работу </w:t>
      </w:r>
      <w:hyperlink r:id="rId41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документов, подтверждающих прохождение предварительного медицинского осмотра при приеме на работу </w:t>
      </w:r>
      <w:hyperlink r:id="rId41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Оплата расходов на предварительный медицинский осмотр при приеме на работу </w:t>
      </w:r>
      <w:hyperlink r:id="rId41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Процедура прекращения трудового договора, который был заключен на выполнение работы, противопоказанной данному работнику по состоянию здоровья </w:t>
      </w:r>
      <w:hyperlink r:id="rId41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Медицинский осмотр при приеме на работу несовершеннолетних работников </w:t>
      </w:r>
      <w:hyperlink r:id="rId41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Периодические медицинские осмотры авиационного персонала </w:t>
      </w:r>
      <w:hyperlink r:id="rId41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Приказом Минздравсоцразвития РФ от 12.04.2011 N 302н утверждены </w:t>
      </w:r>
      <w:hyperlink r:id="rId420" w:history="1">
        <w:r>
          <w:rPr>
            <w:rFonts w:ascii="Times New Roman" w:hAnsi="Times New Roman" w:cs="Times New Roman"/>
            <w:color w:val="0000FF"/>
            <w:sz w:val="24"/>
            <w:szCs w:val="24"/>
          </w:rPr>
          <w:t>Перечни</w:t>
        </w:r>
      </w:hyperlink>
      <w:r>
        <w:rPr>
          <w:rFonts w:ascii="Times New Roman" w:hAnsi="Times New Roman" w:cs="Times New Roman"/>
          <w:sz w:val="24"/>
          <w:szCs w:val="24"/>
        </w:rPr>
        <w:t xml:space="preserve">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w:t>
      </w:r>
      <w:hyperlink r:id="rId421" w:history="1">
        <w:r>
          <w:rPr>
            <w:rFonts w:ascii="Times New Roman" w:hAnsi="Times New Roman" w:cs="Times New Roman"/>
            <w:color w:val="0000FF"/>
            <w:sz w:val="24"/>
            <w:szCs w:val="24"/>
          </w:rPr>
          <w:t>Порядок</w:t>
        </w:r>
      </w:hyperlink>
      <w:r>
        <w:rPr>
          <w:rFonts w:ascii="Times New Roman" w:hAnsi="Times New Roman" w:cs="Times New Roman"/>
          <w:sz w:val="24"/>
          <w:szCs w:val="24"/>
        </w:rPr>
        <w:t xml:space="preserve"> проведения этих осмотров (обследований).</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Обязательному предварительному медицинскому осмотру (обследованию) при заключении трудового договора подлежат лица, не достигшие возраста восемнадцати лет, а также иные лица в случаях, предусмотренных настоящим Кодексом и иными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42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70. Испытание при приеме на работу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42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Испытание при приеме на работу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Установление испытания при приеме на работу </w:t>
      </w:r>
      <w:hyperlink r:id="rId42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Отсутствие в трудовом договоре условия об испытании означает, что работник принят на работу без испытания. В случае когда работник фактически допущен к работе без оформления трудового договора (часть вторая </w:t>
      </w:r>
      <w:hyperlink r:id="rId425" w:history="1">
        <w:r>
          <w:rPr>
            <w:rFonts w:ascii="Times New Roman" w:hAnsi="Times New Roman" w:cs="Times New Roman"/>
            <w:color w:val="0000FF"/>
            <w:sz w:val="24"/>
            <w:szCs w:val="24"/>
          </w:rPr>
          <w:t>статьи 67</w:t>
        </w:r>
      </w:hyperlink>
      <w:r>
        <w:rPr>
          <w:rFonts w:ascii="Times New Roman" w:hAnsi="Times New Roman" w:cs="Times New Roman"/>
          <w:sz w:val="24"/>
          <w:szCs w:val="24"/>
        </w:rPr>
        <w:t xml:space="preserve"> настоящего Кодекса), условие об испытании может быть включено в трудовой договор, только если стороны оформили его в виде отдельного соглашения до начала работы.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В период испытания на работника распространяются положения трудового законодательства и иных нормативных правовых актов, содержащих нормы трудового права, коллективного договора, соглашений, локальных нормативных актов.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Испытание при приеме на работу не устанавливается для: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лиц, избранных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беременных женщин и женщин, имеющих детей в возрасте до полутора лет;</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лиц, не достигших возраста восемнадцати лет;</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лиц, окончивших имеющие государственную аккредитацию образовательные учреждения начального, среднего и высшего профессионального образования и впервые поступающих на работу по полученной специальности в течение одного года со дня окончания образовательного учреждения;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лиц, избранных на выборную должность на оплачиваемую работу;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лиц, приглашенных на работу в порядке перевода от другого работодателя по согласованию между работодателями;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лиц, заключающих трудовой договор на срок до двух месяцев;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иных лиц в случаях, предусмотренных настоящим Кодексом, иными федеральными законами, коллективным договором.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Срок испытания не может превышать трех месяцев, а для руководителей организаций и их заместителей, главных бухгалтеров и их заместителей, руководителей филиалов, представительств или иных обособленных структурных подразделений организаций - шести месяцев, если иное не установлено федеральным законом.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заключении трудового договора на срок от двух до шести месяцев испытание не может превышать двух недель.</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срок испытания не засчитываются период временной нетрудоспособности работника и другие периоды, когда он фактически отсутствовал на работе.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71. Результат испытания при приеме на работу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Результат испытания при приеме на работу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прохождения испытания при приеме на работу </w:t>
      </w:r>
      <w:hyperlink r:id="rId42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Неудовлетворительный результат испытания при приеме на работу </w:t>
      </w:r>
      <w:hyperlink r:id="rId42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неудовлетворительном результате испытания работодатель имеет право до истечения срока испытания расторгнуть трудовой договор с работником, предупредив его об этом в письменной форме не позднее чем за три дня с указанием причин, послуживших основанием для признания этого работника не выдержавшим испытание. Решение работодателя работник имеет право обжаловать в суд.</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42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неудовлетворительном результате испытания расторжение трудового договора производится без учета мнения соответствующего профсоюзного органа и без выплаты выходного пособия.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12. ИЗМЕНЕНИЕ ТРУДОВОГО ДОГОВОРА</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Статья 72. Изменение определенных сторонами условий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42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Изменение условий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Изменение условий трудового договора по инициативе работника </w:t>
      </w:r>
      <w:hyperlink r:id="rId43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Изменение условий трудового договора по инициативе работодателя </w:t>
      </w:r>
      <w:hyperlink r:id="rId43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Условие о дополнительной денежной компенсации при увольнении работника (например, по соглашению сторон) </w:t>
      </w:r>
      <w:hyperlink r:id="rId43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Совмещение </w:t>
      </w:r>
      <w:hyperlink r:id="rId43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Переименование должности </w:t>
      </w:r>
      <w:hyperlink r:id="rId43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Переименование структурного подразделения </w:t>
      </w:r>
      <w:hyperlink r:id="rId43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Условие о сроке действия трудового договора </w:t>
      </w:r>
      <w:hyperlink r:id="rId43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Условие, определяющее оплату труда работника (размер оклада, доплаты, надбавки, а также поощрительные выплаты) </w:t>
      </w:r>
      <w:hyperlink r:id="rId43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Условие о компенсации за тяжелую работу и работу с вредными и (или) опасными условиями труда </w:t>
      </w:r>
      <w:hyperlink r:id="rId43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Условия, определяющие в необходимых случаях характер работы (подвижной, разъездной, в пути, другой характер работы) </w:t>
      </w:r>
      <w:hyperlink r:id="rId43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Условие об испытании </w:t>
      </w:r>
      <w:hyperlink r:id="rId44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Условие о предоставлении дополнительных социальных льгот </w:t>
      </w:r>
      <w:hyperlink r:id="rId44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настоящим Кодексом. Соглашение об изменении определенных сторонами условий трудового договора заключается в письменной форме.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72.1. Перевод на другую работу. Перемещение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(введена Федеральным </w:t>
      </w:r>
      <w:hyperlink r:id="rId442"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Перевод на другую работу. Перемещение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Перевод на другую работу </w:t>
      </w:r>
      <w:hyperlink r:id="rId44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Перевод на работу в другую местность вместе с работодателем </w:t>
      </w:r>
      <w:hyperlink r:id="rId44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перевода </w:t>
      </w:r>
      <w:hyperlink r:id="rId44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Перевод к другому работодателю </w:t>
      </w:r>
      <w:hyperlink r:id="rId44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Перемещение </w:t>
      </w:r>
      <w:hyperlink r:id="rId44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Перевод на другую работу - постоянное или временное изменение трудовой функции работника и (или) структурного подразделения, в котором работает работник (если структурное подразделение было указано в трудовом договоре), при продолжении работы у того же работодателя, а также перевод на работу в другую местность вместе с работодателем. Перевод на другую работу допускается только с письменного согласия работника, за исключением случаев, предусмотренных </w:t>
      </w:r>
      <w:hyperlink r:id="rId448" w:history="1">
        <w:r>
          <w:rPr>
            <w:rFonts w:ascii="Times New Roman" w:hAnsi="Times New Roman" w:cs="Times New Roman"/>
            <w:color w:val="0000FF"/>
            <w:sz w:val="24"/>
            <w:szCs w:val="24"/>
          </w:rPr>
          <w:t>частями второй</w:t>
        </w:r>
      </w:hyperlink>
      <w:r>
        <w:rPr>
          <w:rFonts w:ascii="Times New Roman" w:hAnsi="Times New Roman" w:cs="Times New Roman"/>
          <w:sz w:val="24"/>
          <w:szCs w:val="24"/>
        </w:rPr>
        <w:t xml:space="preserve"> и </w:t>
      </w:r>
      <w:hyperlink r:id="rId449" w:history="1">
        <w:r>
          <w:rPr>
            <w:rFonts w:ascii="Times New Roman" w:hAnsi="Times New Roman" w:cs="Times New Roman"/>
            <w:color w:val="0000FF"/>
            <w:sz w:val="24"/>
            <w:szCs w:val="24"/>
          </w:rPr>
          <w:t>третьей</w:t>
        </w:r>
      </w:hyperlink>
      <w:r>
        <w:rPr>
          <w:rFonts w:ascii="Times New Roman" w:hAnsi="Times New Roman" w:cs="Times New Roman"/>
          <w:sz w:val="24"/>
          <w:szCs w:val="24"/>
        </w:rPr>
        <w:t xml:space="preserve"> статьи 72.2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 письменной просьбе работника или с его письменного согласия может быть осуществлен перевод работника на постоянную работу к другому работодателю. При этом трудовой договор по прежнему месту работы прекращается (пункт 5 части первой </w:t>
      </w:r>
      <w:hyperlink r:id="rId450" w:history="1">
        <w:r>
          <w:rPr>
            <w:rFonts w:ascii="Times New Roman" w:hAnsi="Times New Roman" w:cs="Times New Roman"/>
            <w:color w:val="0000FF"/>
            <w:sz w:val="24"/>
            <w:szCs w:val="24"/>
          </w:rPr>
          <w:t>статьи 77</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 требует согласия работника перемещение его у того же работодателя на другое рабочее место, в другое структурное подразделение, расположенное в той же местности, поручение ему работы на другом механизме или агрегате, если это не влечет за собой изменения определенных сторонами условий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Запрещается переводить и перемещать работника на работу, противопоказанную ему по состоянию здоровья.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72.2. Временный перевод на другую работу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(введена Федеральным </w:t>
      </w:r>
      <w:hyperlink r:id="rId451"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Временный перевод на другую работу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Временный перевод на другую работу </w:t>
      </w:r>
      <w:hyperlink r:id="rId45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временного перевода на другую работу </w:t>
      </w:r>
      <w:hyperlink r:id="rId45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Временный перевод на другую работу без согласия работника </w:t>
      </w:r>
      <w:hyperlink r:id="rId45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временного перевода, не требующего согласия работника </w:t>
      </w:r>
      <w:hyperlink r:id="rId45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 соглашению сторон, заключаемому в письменной форме, работник может быть временно переведен на другую работу у того же работодателя на срок до одного года, а в случае, когда такой перевод осуществляется для замещения временно отсутствующего работника, за которым в соответствии с законом сохраняется место работы, - до выхода этого работника на работу. Если по окончании срока перевода прежняя работа работнику не предоставлена, а он не потребовал ее предоставления и продолжает работать, то условие соглашения о временном характере перевода утрачивает силу и перевод считается постоянным.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переведен без его согласия на срок до одного месяца на не обусловленную трудовым договором работу у того же работодателя для предотвращения указанных случаев или устранения их последствий.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Перевод работника без его согласия на срок до одного месяца на не обусловленную трудовым договором работу у того же работодателя допускается также в случаях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отсутствующего работника вызваны чрезвычайными обстоятельствами, указанными в </w:t>
      </w:r>
      <w:hyperlink r:id="rId456" w:history="1">
        <w:r>
          <w:rPr>
            <w:rFonts w:ascii="Times New Roman" w:hAnsi="Times New Roman" w:cs="Times New Roman"/>
            <w:color w:val="0000FF"/>
            <w:sz w:val="24"/>
            <w:szCs w:val="24"/>
          </w:rPr>
          <w:t>части второй</w:t>
        </w:r>
      </w:hyperlink>
      <w:r>
        <w:rPr>
          <w:rFonts w:ascii="Times New Roman" w:hAnsi="Times New Roman" w:cs="Times New Roman"/>
          <w:sz w:val="24"/>
          <w:szCs w:val="24"/>
        </w:rPr>
        <w:t xml:space="preserve"> настоящей статьи. При этом перевод на работу, требующую более низкой квалификации, допускается только с письменного согласия работника.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переводах, осуществляемых в случаях, предусмотренных </w:t>
      </w:r>
      <w:hyperlink r:id="rId457" w:history="1">
        <w:r>
          <w:rPr>
            <w:rFonts w:ascii="Times New Roman" w:hAnsi="Times New Roman" w:cs="Times New Roman"/>
            <w:color w:val="0000FF"/>
            <w:sz w:val="24"/>
            <w:szCs w:val="24"/>
          </w:rPr>
          <w:t>частями второй</w:t>
        </w:r>
      </w:hyperlink>
      <w:r>
        <w:rPr>
          <w:rFonts w:ascii="Times New Roman" w:hAnsi="Times New Roman" w:cs="Times New Roman"/>
          <w:sz w:val="24"/>
          <w:szCs w:val="24"/>
        </w:rPr>
        <w:t xml:space="preserve"> и </w:t>
      </w:r>
      <w:hyperlink r:id="rId458" w:history="1">
        <w:r>
          <w:rPr>
            <w:rFonts w:ascii="Times New Roman" w:hAnsi="Times New Roman" w:cs="Times New Roman"/>
            <w:color w:val="0000FF"/>
            <w:sz w:val="24"/>
            <w:szCs w:val="24"/>
          </w:rPr>
          <w:t>третьей</w:t>
        </w:r>
      </w:hyperlink>
      <w:r>
        <w:rPr>
          <w:rFonts w:ascii="Times New Roman" w:hAnsi="Times New Roman" w:cs="Times New Roman"/>
          <w:sz w:val="24"/>
          <w:szCs w:val="24"/>
        </w:rPr>
        <w:t xml:space="preserve"> настоящей статьи, оплата труда работника производится по выполняемой работе, но не ниже среднего заработка по прежней работе.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73. Перевод работника на другую работу в соответствии с медицинским заключением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45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Перевод работника на другую работу в соответствии с медицинским заключением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Перевод работника на другую работу в соответствии с медицинским заключением </w:t>
      </w:r>
      <w:hyperlink r:id="rId46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нормативно-правовыми актами РФ, либо отсутствием у работодателя соответствующей работы </w:t>
      </w:r>
      <w:hyperlink r:id="rId46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Работника, нуждающегося в переводе на другую работу в соответствии с медицинским заключением, выданным в </w:t>
      </w:r>
      <w:hyperlink r:id="rId462"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установленном федеральными законами и иными нормативными правовыми актами Российской Федерации, с его письменного согласия работодатель обязан перевести на другую имеющуюся у работодателя работу, не противопоказанную работнику по состоянию здоровья.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Если работник, нуждающийся в соответствии с медицинским заключением во временном переводе на другую работу на срок до четырех месяцев, отказывается от перевода либо соответствующая работа у работодателя отсутствует, то работодатель обязан на весь указанный в медицинском заключении срок отстранить работника от работы с сохранением места работы (должности). В период отстранения от работы заработная плата работнику не начисляется, за исключением случаев, предусмотренных настоящим Кодексом, иными федеральными законами, коллективным договором, соглашениями, трудовым договором.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Если в соответствии с медицинским заключением работник нуждается во временном переводе на другую работу на срок более четырех месяцев или в постоянном переводе, то при его отказе от перевода либо отсутствии у работодателя соответствующей работы трудовой договор прекращается в соответствии с пунктом 8 части первой </w:t>
      </w:r>
      <w:hyperlink r:id="rId463" w:history="1">
        <w:r>
          <w:rPr>
            <w:rFonts w:ascii="Times New Roman" w:hAnsi="Times New Roman" w:cs="Times New Roman"/>
            <w:color w:val="0000FF"/>
            <w:sz w:val="24"/>
            <w:szCs w:val="24"/>
          </w:rPr>
          <w:t>статьи 77</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Трудовой договор с руководителями организаций (филиалов, представительств или иных обособленных структурных подразделений), их заместителями и главными бухгалтерами, нуждающимися в соответствии с медицинским заключением во временном или в постоянном переводе на другую работу, при отказе от перевода либо отсутствии у работодателя соответствующей работы прекращается в соответствии с пунктом 8 части первой </w:t>
      </w:r>
      <w:hyperlink r:id="rId464" w:history="1">
        <w:r>
          <w:rPr>
            <w:rFonts w:ascii="Times New Roman" w:hAnsi="Times New Roman" w:cs="Times New Roman"/>
            <w:color w:val="0000FF"/>
            <w:sz w:val="24"/>
            <w:szCs w:val="24"/>
          </w:rPr>
          <w:t>статьи 77</w:t>
        </w:r>
      </w:hyperlink>
      <w:r>
        <w:rPr>
          <w:rFonts w:ascii="Times New Roman" w:hAnsi="Times New Roman" w:cs="Times New Roman"/>
          <w:sz w:val="24"/>
          <w:szCs w:val="24"/>
        </w:rPr>
        <w:t xml:space="preserve"> настоящего Кодекса. Работодатель имеет право с письменного согласия указанных работников не прекращать с ними трудовой договор, а отстранить их от работы на срок, определяемый соглашением сторон. В период отстранения от работы заработная плата указанным работникам не начисляется, за исключением случаев, предусмотренных настоящим Кодексом, иными федеральными законами, коллективным договором, соглашениями, трудовым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74. Изменение определенных сторонами условий трудового договора по причинам, связанным с изменением организационных или технологических условий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46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Изменение организационных или технологических условий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Изменение организационных или технологических условий труда </w:t>
      </w:r>
      <w:hyperlink r:id="rId46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Изменение условий трудового договора вследствие изменения организационных или технологических условий труда </w:t>
      </w:r>
      <w:hyperlink r:id="rId46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Процедура изменения определенных сторонами условий трудового договора по инициативе работодателя </w:t>
      </w:r>
      <w:hyperlink r:id="rId46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вводимых изменений </w:t>
      </w:r>
      <w:hyperlink r:id="rId46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Уведомление работников о вводимых изменениях </w:t>
      </w:r>
      <w:hyperlink r:id="rId47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Предложение вакансий при отказе работника от работы в новых условиях </w:t>
      </w:r>
      <w:hyperlink r:id="rId47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Итоги проведения процедуры введения изменений условий труда </w:t>
      </w:r>
      <w:hyperlink r:id="rId47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Работник согласен на изменение условий трудового договора </w:t>
      </w:r>
      <w:hyperlink r:id="rId47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Работник отказывается от внесения изменений в условия трудового договора, но согласен на перевод </w:t>
      </w:r>
      <w:hyperlink r:id="rId47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Работник не согласен ни на изменение условий трудового договора, ни на перевод </w:t>
      </w:r>
      <w:hyperlink r:id="rId47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Введение режима неполного рабочего времени при угрозе массового увольнения вследствие изменений организационных или технологических условий труда </w:t>
      </w:r>
      <w:hyperlink r:id="rId47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Последствия неправильного применения положений ст. 74 ТК РФ или оформления происходящих организационных или технологических изменений условий труда </w:t>
      </w:r>
      <w:hyperlink r:id="rId47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 Отказ работника от продолжения работы в связи с изменением определенных сторонами условий трудового договора </w:t>
      </w:r>
      <w:hyperlink r:id="rId47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Отказ работника от перевода на работу в другую местность вместе с работодателем </w:t>
      </w:r>
      <w:hyperlink r:id="rId47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когда по причинам, связанным с изменением организационных или технологических условий труда (изменения в технике и технологии производства, структурная реорганизация производства, другие причины), определенные сторонами условия трудового договора не могут быть сохранены, допускается их изменение по инициативе работодателя, за исключением изменения трудовой функции работника.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 предстоящих изменениях определенных сторонами условий трудового договора, а также о причинах, вызвавших необходимость таких изменений, работодатель обязан уведомить работника в письменной форме не позднее чем за два месяца, если иное не предусмотрено настоящим Кодексом.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Если работник не согласен работать в новых условиях, то работодатель обязан в письменной форме предложить ему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отсутствии указанной работы или отказе работника от предложенной работы трудовой договор прекращается в соответствии с пунктом 7 части первой </w:t>
      </w:r>
      <w:hyperlink r:id="rId480" w:history="1">
        <w:r>
          <w:rPr>
            <w:rFonts w:ascii="Times New Roman" w:hAnsi="Times New Roman" w:cs="Times New Roman"/>
            <w:color w:val="0000FF"/>
            <w:sz w:val="24"/>
            <w:szCs w:val="24"/>
          </w:rPr>
          <w:t>статьи 77</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случае когда причины, указанные в </w:t>
      </w:r>
      <w:hyperlink r:id="rId481" w:history="1">
        <w:r>
          <w:rPr>
            <w:rFonts w:ascii="Times New Roman" w:hAnsi="Times New Roman" w:cs="Times New Roman"/>
            <w:color w:val="0000FF"/>
            <w:sz w:val="24"/>
            <w:szCs w:val="24"/>
          </w:rPr>
          <w:t>части первой</w:t>
        </w:r>
      </w:hyperlink>
      <w:r>
        <w:rPr>
          <w:rFonts w:ascii="Times New Roman" w:hAnsi="Times New Roman" w:cs="Times New Roman"/>
          <w:sz w:val="24"/>
          <w:szCs w:val="24"/>
        </w:rPr>
        <w:t xml:space="preserve"> настоящей статьи, могут повлечь за собой массовое увольнение работников, работодатель в целях сохранения рабочих мест имеет право с учетом мнения выборного органа первичной профсоюзной организации и в порядке, установленном </w:t>
      </w:r>
      <w:hyperlink r:id="rId482" w:history="1">
        <w:r>
          <w:rPr>
            <w:rFonts w:ascii="Times New Roman" w:hAnsi="Times New Roman" w:cs="Times New Roman"/>
            <w:color w:val="0000FF"/>
            <w:sz w:val="24"/>
            <w:szCs w:val="24"/>
          </w:rPr>
          <w:t>статьей 372</w:t>
        </w:r>
      </w:hyperlink>
      <w:r>
        <w:rPr>
          <w:rFonts w:ascii="Times New Roman" w:hAnsi="Times New Roman" w:cs="Times New Roman"/>
          <w:sz w:val="24"/>
          <w:szCs w:val="24"/>
        </w:rPr>
        <w:t xml:space="preserve"> настоящего Кодекса для принятия локальных нормативных актов, вводить режим неполного рабочего дня (смены) и (или) неполной рабочей недели на срок до шести месяцев.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Если работник отказывается от продолжения работы в режиме неполного рабочего дня (смены) и (или) неполной рабочей недели, то трудовой договор расторгается в соответствии с пунктом 2 части первой </w:t>
      </w:r>
      <w:hyperlink r:id="rId483" w:history="1">
        <w:r>
          <w:rPr>
            <w:rFonts w:ascii="Times New Roman" w:hAnsi="Times New Roman" w:cs="Times New Roman"/>
            <w:color w:val="0000FF"/>
            <w:sz w:val="24"/>
            <w:szCs w:val="24"/>
          </w:rPr>
          <w:t>статьи 81</w:t>
        </w:r>
      </w:hyperlink>
      <w:r>
        <w:rPr>
          <w:rFonts w:ascii="Times New Roman" w:hAnsi="Times New Roman" w:cs="Times New Roman"/>
          <w:sz w:val="24"/>
          <w:szCs w:val="24"/>
        </w:rPr>
        <w:t xml:space="preserve"> настоящего Кодекса. При этом работнику предоставляются соответствующие гарантии и компенсации.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Отмена режима неполного рабочего дня (смены) и (или) неполной рабочей недели ранее срока, на который они были установлены, производится работодателем с учетом мнения выборного органа первичной профсоюзной организации.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Изменения определенных сторонами условий трудового договора, вводимые в соответствии с настоящей статьей, не должны ухудшать положение работника по сравнению с установленным коллективным договором, соглашениями.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75. Трудовые отношения при смене собственника имущества организации, изменении подведомственности организации, ее реорганизации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Смена собственника имущества организации, изменение подведомственности организации, ее реорганизация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Изменение условий трудового договора при смене собственника имущества организации, изменении подведомственности организации, ее реорганизации </w:t>
      </w:r>
      <w:hyperlink r:id="rId48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Отказ работника от продолжения работы в связи со сменой собственника имущества организации, с изменением подведомственности (подчиненности) организации либо ее реорганизацией </w:t>
      </w:r>
      <w:hyperlink r:id="rId48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При смене собственника имущества организации новый собственник не позднее трех месяцев со дня возникновения у него права собственности имеет право </w:t>
      </w:r>
      <w:hyperlink r:id="rId486" w:history="1">
        <w:r>
          <w:rPr>
            <w:rFonts w:ascii="Times New Roman" w:hAnsi="Times New Roman" w:cs="Times New Roman"/>
            <w:color w:val="0000FF"/>
            <w:sz w:val="24"/>
            <w:szCs w:val="24"/>
          </w:rPr>
          <w:t>расторгнуть</w:t>
        </w:r>
      </w:hyperlink>
      <w:r>
        <w:rPr>
          <w:rFonts w:ascii="Times New Roman" w:hAnsi="Times New Roman" w:cs="Times New Roman"/>
          <w:sz w:val="24"/>
          <w:szCs w:val="24"/>
        </w:rPr>
        <w:t xml:space="preserve"> трудовой договор с руководителем организации, его заместителями и главным бухгалтером.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Смена собственника имущества организации не является основанием для расторжения трудовых договоров с другими работниками организации.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случае отказа работника от продолжения работы в связи со сменой собственника имущества организации трудовой договор прекращается в соответствии с пунктом 6 </w:t>
      </w:r>
      <w:hyperlink r:id="rId487" w:history="1">
        <w:r>
          <w:rPr>
            <w:rFonts w:ascii="Times New Roman" w:hAnsi="Times New Roman" w:cs="Times New Roman"/>
            <w:color w:val="0000FF"/>
            <w:sz w:val="24"/>
            <w:szCs w:val="24"/>
          </w:rPr>
          <w:t>статьи 77</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смене собственника имущества организации сокращение численности или штата работников допускается только после государственной регистрации перехода права собственности.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Изменение подведомственности (подчиненности) организации или ее реорганизация (слияние, присоединение, разделение, выделение, преобразование) не может являться основанием для расторжения трудовых договоров с работниками организации.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пятая в ред. Федерального </w:t>
      </w:r>
      <w:hyperlink r:id="rId48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отказе работника от продолжения работы в случаях, предусмотренных </w:t>
      </w:r>
      <w:hyperlink r:id="rId489" w:history="1">
        <w:r>
          <w:rPr>
            <w:rFonts w:ascii="Times New Roman" w:hAnsi="Times New Roman" w:cs="Times New Roman"/>
            <w:color w:val="0000FF"/>
            <w:sz w:val="24"/>
            <w:szCs w:val="24"/>
          </w:rPr>
          <w:t>частью пятой</w:t>
        </w:r>
      </w:hyperlink>
      <w:r>
        <w:rPr>
          <w:rFonts w:ascii="Times New Roman" w:hAnsi="Times New Roman" w:cs="Times New Roman"/>
          <w:sz w:val="24"/>
          <w:szCs w:val="24"/>
        </w:rPr>
        <w:t xml:space="preserve"> настоящей статьи, трудовой договор прекращается в соответствии с пунктом 6 </w:t>
      </w:r>
      <w:hyperlink r:id="rId490" w:history="1">
        <w:r>
          <w:rPr>
            <w:rFonts w:ascii="Times New Roman" w:hAnsi="Times New Roman" w:cs="Times New Roman"/>
            <w:color w:val="0000FF"/>
            <w:sz w:val="24"/>
            <w:szCs w:val="24"/>
          </w:rPr>
          <w:t>статьи 77</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76. Отстранение от работы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Отстранение от работы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Отстранение работника, появившегося на работе в состоянии алкогольного, наркотического или иного токсического опьянения </w:t>
      </w:r>
      <w:hyperlink r:id="rId49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Медицинские осмотры некоторых категорий работников </w:t>
      </w:r>
      <w:hyperlink r:id="rId49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Отстранение работника, не прошедшего в установленном порядке обязательный медицинский осмотр </w:t>
      </w:r>
      <w:hyperlink r:id="rId49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Первичный инструктаж на рабочем месте </w:t>
      </w:r>
      <w:hyperlink r:id="rId49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Отстранение работника, не прошедшего в установленном порядке обучение и проверку знаний и навыков в области охраны труда </w:t>
      </w:r>
      <w:hyperlink r:id="rId49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Отстранение работника в случае приостановления (лишения) действия специального права на срок до двух месяцев </w:t>
      </w:r>
      <w:hyperlink r:id="rId49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Отстранение работника при выявлении в соответствии с медицинским заключением, выданным в порядке, установленном федеральными законами и иными нормативно-правовыми актами РФ, противопоказаний для выполнения работником работы, обусловленной трудовым договором </w:t>
      </w:r>
      <w:hyperlink r:id="rId49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Отстранение работника по требованию органов или должностных лиц </w:t>
      </w:r>
      <w:hyperlink r:id="rId49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Отстранение работника в других случаях, предусмотренных федеральными законами и иными нормативно-правовыми актами РФ </w:t>
      </w:r>
      <w:hyperlink r:id="rId49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Процедура прекращения трудового договора в связи с дисквалификацией или иным административным наказанием, исключающим возможность исполнения работником трудовых обязанностей </w:t>
      </w:r>
      <w:hyperlink r:id="rId50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Истечение срока действия, приостановление действия на срок более двух месяцев или лишение работника специального права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нормативно-правовыми актами РФ, если это влечет за собой невозможность исполнения работником обязанностей по трудовому договору </w:t>
      </w:r>
      <w:hyperlink r:id="rId50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обязан отстранить от работы (не допускать к работе) работника: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появившегося на работе в состоянии алкогольного, наркотического или иного токсического опьянения;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не прошедшего в установленном </w:t>
      </w:r>
      <w:hyperlink r:id="rId502"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xml:space="preserve"> обучение и проверку знаний и навыков в области охраны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 прошедшего в установленном порядке обязательный медицинский осмотр (обследование), а также обязательное психиатрическое освидетельствование в случаях, предусмотренных настоящим Кодексом, другими федеральными законами и иными нормативными правовыми актами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50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30.11.2011 N 353-ФЗ)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выявлении в соответствии с медицинским заключением, выданным в </w:t>
      </w:r>
      <w:hyperlink r:id="rId504"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установленном федеральными законами и иными нормативными правовыми актами Российской Федерации, противопоказаний для выполнения работником работы, обусловленной трудовым договором;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приостановления действия на срок до двух месяцев специального права работника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Российской Федерации, если это влечет за собой невозможность исполнения работником обязанностей по трудовому договору и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 требованию органов или должностных лиц, уполномоченных федеральными законами и иными нормативными правовыми актами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других случаях, предусмотренных настоящим Кодексом, другими федеральными законами и иными нормативными правовыми актами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50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30.11.2011 N 353-ФЗ)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первая в ред. Федерального </w:t>
      </w:r>
      <w:hyperlink r:id="rId50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отстраняет от работы (не допускает к работе) работника на весь период времени до устранения обстоятельств, явившихся основанием для отстранения от работы или недопущения к работе, если иное не предусмотрено настоящим Кодексом, другими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50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30.11.2011 N 353-ФЗ)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период отстранения от работы (недопущения к работе) заработная плата работнику не начисляется, за исключением случаев, предусмотренных настоящим Кодексом или иными федеральными законами. В случаях отстранения от работы работника, который не прошел обучение и проверку знаний и навыков в области охраны труда либо обязательный медицинский осмотр (обследование) не по своей вине, ему производится </w:t>
      </w:r>
      <w:hyperlink r:id="rId508" w:history="1">
        <w:r>
          <w:rPr>
            <w:rFonts w:ascii="Times New Roman" w:hAnsi="Times New Roman" w:cs="Times New Roman"/>
            <w:color w:val="0000FF"/>
            <w:sz w:val="24"/>
            <w:szCs w:val="24"/>
          </w:rPr>
          <w:t>оплата</w:t>
        </w:r>
      </w:hyperlink>
      <w:r>
        <w:rPr>
          <w:rFonts w:ascii="Times New Roman" w:hAnsi="Times New Roman" w:cs="Times New Roman"/>
          <w:sz w:val="24"/>
          <w:szCs w:val="24"/>
        </w:rPr>
        <w:t xml:space="preserve"> за все время отстранения от работы как за простой.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509"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30.11.2011 </w:t>
      </w:r>
      <w:hyperlink r:id="rId510" w:history="1">
        <w:r>
          <w:rPr>
            <w:rFonts w:ascii="Times New Roman" w:hAnsi="Times New Roman" w:cs="Times New Roman"/>
            <w:color w:val="0000FF"/>
            <w:sz w:val="24"/>
            <w:szCs w:val="24"/>
          </w:rPr>
          <w:t>N 353-ФЗ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13. ПРЕКРАЩЕНИЕ ТРУДОВОГО ДОГОВОРА</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pStyle w:val="ConsPlusNonformat"/>
        <w:pBdr>
          <w:top w:val="single" w:sz="6" w:space="0" w:color="auto"/>
        </w:pBdr>
        <w:outlineLvl w:val="2"/>
        <w:rPr>
          <w:sz w:val="2"/>
          <w:szCs w:val="2"/>
        </w:rPr>
      </w:pP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По вопросу, касающемуся гарантий и компенсаций работникам, связанных с расторжением трудового договора, см. </w:t>
      </w:r>
      <w:hyperlink r:id="rId511" w:history="1">
        <w:r>
          <w:rPr>
            <w:rFonts w:ascii="Times New Roman" w:hAnsi="Times New Roman" w:cs="Times New Roman"/>
            <w:color w:val="0000FF"/>
            <w:sz w:val="24"/>
            <w:szCs w:val="24"/>
          </w:rPr>
          <w:t>главу 27</w:t>
        </w:r>
      </w:hyperlink>
      <w:r>
        <w:rPr>
          <w:rFonts w:ascii="Times New Roman" w:hAnsi="Times New Roman" w:cs="Times New Roman"/>
          <w:sz w:val="24"/>
          <w:szCs w:val="24"/>
        </w:rPr>
        <w:t xml:space="preserve"> данного документа.</w:t>
      </w:r>
    </w:p>
    <w:p w:rsidR="00BD2785" w:rsidRDefault="00BD2785" w:rsidP="00BD2785">
      <w:pPr>
        <w:pStyle w:val="ConsPlusNonformat"/>
        <w:pBdr>
          <w:top w:val="single" w:sz="6" w:space="0" w:color="auto"/>
        </w:pBdr>
        <w:outlineLvl w:val="2"/>
        <w:rPr>
          <w:sz w:val="2"/>
          <w:szCs w:val="2"/>
        </w:rPr>
      </w:pP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77. Общие основания прекращения трудового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Общие основания прекращения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Общие основания расторжения трудового договора </w:t>
      </w:r>
      <w:hyperlink r:id="rId51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 Оформление приказа об увольнении в случае отстранения работника от работы на срок более четырех месяцев </w:t>
      </w:r>
      <w:hyperlink r:id="rId51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Расторжение трудового договора с иностранным работником </w:t>
      </w:r>
      <w:hyperlink r:id="rId51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Избрание работника на выборную должность руководителя первичной профсоюзной организации </w:t>
      </w:r>
      <w:hyperlink r:id="rId51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Основаниями прекращения трудового договора являются: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1) соглашение сторон </w:t>
      </w:r>
      <w:hyperlink r:id="rId516" w:history="1">
        <w:r>
          <w:rPr>
            <w:rFonts w:ascii="Times New Roman" w:hAnsi="Times New Roman" w:cs="Times New Roman"/>
            <w:color w:val="0000FF"/>
            <w:sz w:val="24"/>
            <w:szCs w:val="24"/>
          </w:rPr>
          <w:t>(статья 78</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2) истечение срока трудового договора </w:t>
      </w:r>
      <w:hyperlink r:id="rId517" w:history="1">
        <w:r>
          <w:rPr>
            <w:rFonts w:ascii="Times New Roman" w:hAnsi="Times New Roman" w:cs="Times New Roman"/>
            <w:color w:val="0000FF"/>
            <w:sz w:val="24"/>
            <w:szCs w:val="24"/>
          </w:rPr>
          <w:t>(статья 79</w:t>
        </w:r>
      </w:hyperlink>
      <w:r>
        <w:rPr>
          <w:rFonts w:ascii="Times New Roman" w:hAnsi="Times New Roman" w:cs="Times New Roman"/>
          <w:sz w:val="24"/>
          <w:szCs w:val="24"/>
        </w:rPr>
        <w:t xml:space="preserve"> настоящего Кодекса), за исключением случаев, когда трудовые отношения фактически продолжаются и ни одна из сторон не потребовала их прекращения;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3) расторжение трудового договора по инициативе работника </w:t>
      </w:r>
      <w:hyperlink r:id="rId518" w:history="1">
        <w:r>
          <w:rPr>
            <w:rFonts w:ascii="Times New Roman" w:hAnsi="Times New Roman" w:cs="Times New Roman"/>
            <w:color w:val="0000FF"/>
            <w:sz w:val="24"/>
            <w:szCs w:val="24"/>
          </w:rPr>
          <w:t>(статья 80</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4) расторжение трудового договора по инициативе работодателя </w:t>
      </w:r>
      <w:hyperlink r:id="rId519" w:history="1">
        <w:r>
          <w:rPr>
            <w:rFonts w:ascii="Times New Roman" w:hAnsi="Times New Roman" w:cs="Times New Roman"/>
            <w:color w:val="0000FF"/>
            <w:sz w:val="24"/>
            <w:szCs w:val="24"/>
          </w:rPr>
          <w:t>(статьи 71</w:t>
        </w:r>
      </w:hyperlink>
      <w:r>
        <w:rPr>
          <w:rFonts w:ascii="Times New Roman" w:hAnsi="Times New Roman" w:cs="Times New Roman"/>
          <w:sz w:val="24"/>
          <w:szCs w:val="24"/>
        </w:rPr>
        <w:t xml:space="preserve"> и </w:t>
      </w:r>
      <w:hyperlink r:id="rId520" w:history="1">
        <w:r>
          <w:rPr>
            <w:rFonts w:ascii="Times New Roman" w:hAnsi="Times New Roman" w:cs="Times New Roman"/>
            <w:color w:val="0000FF"/>
            <w:sz w:val="24"/>
            <w:szCs w:val="24"/>
          </w:rPr>
          <w:t>81</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5) перевод работника по его просьбе или с его согласия на работу к другому работодателю или переход на выборную работу (должность);</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6) отказ работника от продолжения работы в связи со сменой собственника имущества организации, с изменением подведомственности (подчиненности) организации либо ее реорганизацией </w:t>
      </w:r>
      <w:hyperlink r:id="rId521" w:history="1">
        <w:r>
          <w:rPr>
            <w:rFonts w:ascii="Times New Roman" w:hAnsi="Times New Roman" w:cs="Times New Roman"/>
            <w:color w:val="0000FF"/>
            <w:sz w:val="24"/>
            <w:szCs w:val="24"/>
          </w:rPr>
          <w:t>(статья 75</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7) отказ работника от продолжения работы в связи с изменением определенных сторонами условий трудового договора (часть четвертая </w:t>
      </w:r>
      <w:hyperlink r:id="rId522" w:history="1">
        <w:r>
          <w:rPr>
            <w:rFonts w:ascii="Times New Roman" w:hAnsi="Times New Roman" w:cs="Times New Roman"/>
            <w:color w:val="0000FF"/>
            <w:sz w:val="24"/>
            <w:szCs w:val="24"/>
          </w:rPr>
          <w:t>статьи 74</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8) отказ работника от перевода на другую работу, необходимого ему в соответствии с медицинским заключением, выданным в </w:t>
      </w:r>
      <w:hyperlink r:id="rId523"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xml:space="preserve">,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w:t>
      </w:r>
      <w:hyperlink r:id="rId524" w:history="1">
        <w:r>
          <w:rPr>
            <w:rFonts w:ascii="Times New Roman" w:hAnsi="Times New Roman" w:cs="Times New Roman"/>
            <w:color w:val="0000FF"/>
            <w:sz w:val="24"/>
            <w:szCs w:val="24"/>
          </w:rPr>
          <w:t>(части третья</w:t>
        </w:r>
      </w:hyperlink>
      <w:r>
        <w:rPr>
          <w:rFonts w:ascii="Times New Roman" w:hAnsi="Times New Roman" w:cs="Times New Roman"/>
          <w:sz w:val="24"/>
          <w:szCs w:val="24"/>
        </w:rPr>
        <w:t xml:space="preserve"> и </w:t>
      </w:r>
      <w:hyperlink r:id="rId525" w:history="1">
        <w:r>
          <w:rPr>
            <w:rFonts w:ascii="Times New Roman" w:hAnsi="Times New Roman" w:cs="Times New Roman"/>
            <w:color w:val="0000FF"/>
            <w:sz w:val="24"/>
            <w:szCs w:val="24"/>
          </w:rPr>
          <w:t>четвертая</w:t>
        </w:r>
      </w:hyperlink>
      <w:r>
        <w:rPr>
          <w:rFonts w:ascii="Times New Roman" w:hAnsi="Times New Roman" w:cs="Times New Roman"/>
          <w:sz w:val="24"/>
          <w:szCs w:val="24"/>
        </w:rPr>
        <w:t xml:space="preserve"> статьи 73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9) отказ работника от перевода на работу в другую местность вместе с работодателем (часть первая </w:t>
      </w:r>
      <w:hyperlink r:id="rId526" w:history="1">
        <w:r>
          <w:rPr>
            <w:rFonts w:ascii="Times New Roman" w:hAnsi="Times New Roman" w:cs="Times New Roman"/>
            <w:color w:val="0000FF"/>
            <w:sz w:val="24"/>
            <w:szCs w:val="24"/>
          </w:rPr>
          <w:t>статьи 72.1</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10) обстоятельства, не зависящие от воли сторон </w:t>
      </w:r>
      <w:hyperlink r:id="rId527" w:history="1">
        <w:r>
          <w:rPr>
            <w:rFonts w:ascii="Times New Roman" w:hAnsi="Times New Roman" w:cs="Times New Roman"/>
            <w:color w:val="0000FF"/>
            <w:sz w:val="24"/>
            <w:szCs w:val="24"/>
          </w:rPr>
          <w:t>(статья 83</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11) нарушение установленных настоящим Кодексом или иным федеральным законом правил заключения трудового договора, если это нарушение исключает возможность продолжения работы </w:t>
      </w:r>
      <w:hyperlink r:id="rId528" w:history="1">
        <w:r>
          <w:rPr>
            <w:rFonts w:ascii="Times New Roman" w:hAnsi="Times New Roman" w:cs="Times New Roman"/>
            <w:color w:val="0000FF"/>
            <w:sz w:val="24"/>
            <w:szCs w:val="24"/>
          </w:rPr>
          <w:t>(статья 84</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первая в ред. Федерального </w:t>
      </w:r>
      <w:hyperlink r:id="rId52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Трудовой договор может быть прекращен и по другим основаниям, предусмотренным настоящим Кодексом и иными федеральными законами.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третья утратила силу. - Федеральный </w:t>
      </w:r>
      <w:hyperlink r:id="rId530"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78. Расторжение трудового договора по соглашению сторон</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Расторжение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Процедура расторжения трудового договора по соглашению сторон </w:t>
      </w:r>
      <w:hyperlink r:id="rId53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приказа при прекращении трудового договора по соглашению сторон </w:t>
      </w:r>
      <w:hyperlink r:id="rId53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Внесение записи в трудовую книжку при прекращении трудового договора по соглашению сторон </w:t>
      </w:r>
      <w:hyperlink r:id="rId53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личной карточки при прекращении трудового договора по соглашению сторон </w:t>
      </w:r>
      <w:hyperlink r:id="rId53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Выплаты работнику при прекращении трудового договора по соглашению сторон </w:t>
      </w:r>
      <w:hyperlink r:id="rId53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Отпуск с последующим увольнением по соглашению сторон </w:t>
      </w:r>
      <w:hyperlink r:id="rId53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приказа (распоряжения) о прекращении (расторжении) трудового договора по - соглашению сторон в случае отпуска с последующим увольнением </w:t>
      </w:r>
      <w:hyperlink r:id="rId53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Внесение записи в трудовую книжку в случае отпуска с последующим увольнением по соглашению сторон </w:t>
      </w:r>
      <w:hyperlink r:id="rId53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 Выплаты работнику в случае отпуска с последующим увольнением по соглашению сторон </w:t>
      </w:r>
      <w:hyperlink r:id="rId53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Трудовой договор может быть в любое время расторгнут по соглашению сторон трудового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79. Прекращение срочного трудового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54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Прекращение срочного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Истечение срока действия трудового договора </w:t>
      </w:r>
      <w:hyperlink r:id="rId54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прекращения трудового договора в связи с истечением срока его действия </w:t>
      </w:r>
      <w:hyperlink r:id="rId54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приказа о прекращении трудового договора в связи с истечением срока его действия </w:t>
      </w:r>
      <w:hyperlink r:id="rId54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прекращения трудового договора в связи с истечением срока его действия, когда окончание срока обусловлено не датой, а конкретным событием </w:t>
      </w:r>
      <w:hyperlink r:id="rId54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Внесение записи в трудовую книжку при прекращении трудового договора в связи с истечением срока его действия </w:t>
      </w:r>
      <w:hyperlink r:id="rId54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личной карточки при прекращении трудового договора в связи с истечением срока его действия </w:t>
      </w:r>
      <w:hyperlink r:id="rId54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Срочный трудовой договор прекращается с истечением срока его действия. О прекращении трудового договора в связи с истечением срока его действия работник должен быть предупрежден в письменной форме не менее чем за три календарных дня до увольнения, за исключением случаев, когда истекает срок действия срочного трудового договора, заключенного на время исполнения обязанностей отсутствующего работника.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первая в ред. Федерального </w:t>
      </w:r>
      <w:hyperlink r:id="rId54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Трудовой договор, заключенный на время выполнения определенной работы, прекращается по завершении этой работы.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54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Трудовой договор, заключенный на время исполнения обязанностей отсутствующего работника, прекращается с выходом этого работника на работу.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54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Трудовой договор, заключенный для выполнения сезонных работ в течение определенного периода (сезона), прекращается по окончании этого периода (сезона).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четвертая в ред. Федерального </w:t>
      </w:r>
      <w:hyperlink r:id="rId55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80. Расторжение трудового договора по инициативе работника (по собственному желанию)</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Расторжение трудового договора по инициативе работника (по собственному желанию)</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заявления о прекращении трудового договора по инициативе работника </w:t>
      </w:r>
      <w:hyperlink r:id="rId55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Срок предупреждения о прекращении трудового договора по инициативе работника </w:t>
      </w:r>
      <w:hyperlink r:id="rId55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Прекращение трудового договора по инициативе работника, если в заявлении не указан последний рабочий день </w:t>
      </w:r>
      <w:hyperlink r:id="rId55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Указание в заявлении дня прекращения трудового договора с нарушением двухнедельного периода предупреждения </w:t>
      </w:r>
      <w:hyperlink r:id="rId55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Отзыв работником заявления о прекращении трудового договора </w:t>
      </w:r>
      <w:hyperlink r:id="rId55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приказа (распоряжения) о расторжении (прекращении) трудового договора по инициативе работника и составление записки-расчета </w:t>
      </w:r>
      <w:hyperlink r:id="rId55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 Внесение записи в трудовую книжку при прекращении трудового договора по инициативе работника </w:t>
      </w:r>
      <w:hyperlink r:id="rId55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личной карточки при прекращении трудового договора по инициативе работника </w:t>
      </w:r>
      <w:hyperlink r:id="rId55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Выплаты при расторжении трудового договора по инициативе работника </w:t>
      </w:r>
      <w:hyperlink r:id="rId55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Отпуск с последующим прекращением трудового договора по инициативе работника </w:t>
      </w:r>
      <w:hyperlink r:id="rId56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приказа в случае отпуска с последующим увольнением по инициативе работника </w:t>
      </w:r>
      <w:hyperlink r:id="rId56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Внесение записи в трудовую книжку в случае отпуска с последующим прекращением трудового договора по инициативе работника </w:t>
      </w:r>
      <w:hyperlink r:id="rId56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личной карточки в случае отпуска с последующим увольнением по инициативе работника </w:t>
      </w:r>
      <w:hyperlink r:id="rId56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День выплаты работнику всех причитающихся сумм в случае отпуска с последующим увольнением </w:t>
      </w:r>
      <w:hyperlink r:id="rId56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 имеет право расторгнуть трудовой договор, предупредив об этом работодателя в письменной форме не позднее чем за две недели, если иной срок не установлен настоящим Кодексом или иным федеральным законом. Течение указанного срока начинается на следующий день после получения работодателем заявления работника об увольнении.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56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 соглашению между работником и работодателем трудовой договор может быть расторгнут и до истечения срока предупреждения об увольнении.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случаях, когда заявление работника об увольнении по его инициативе (по собственному желанию) обусловлено невозможностью продолжения им работы (зачисление в образовательное учреждение, выход на пенсию и другие случаи), а также в случаях установленного нарушения работодателем трудового законодательства и иных нормативных правовых актов, содержащих нормы трудового права, локальных нормативных актов, условий коллективного договора, соглашения или трудового договора работодатель обязан расторгнуть трудовой договор в срок, указанный в заявлении работника.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56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настоящим </w:t>
      </w:r>
      <w:hyperlink r:id="rId567"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и иными федеральными законами не может быть отказано в заключении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 истечении срока предупреждения об увольнении работник имеет право прекратить работу. В последний день работы работодатель обязан выдать работнику трудовую книжку, другие документы, связанные с работой, по письменному заявлению работника и произвести с ним окончательный расчет.</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Если по истечении срока предупреждения об увольнении трудовой договор не был расторгнут и работник не настаивает на увольнении, то действие трудового договора продолжается.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81. Расторжение трудового договора по инициативе работодателя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Расторжение трудового договора по инициативе работодателя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Последствия отказа работника от работы в режиме неполного рабочего времени </w:t>
      </w:r>
      <w:hyperlink r:id="rId56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Расторжение трудового договора по инициативе работодателя </w:t>
      </w:r>
      <w:hyperlink r:id="rId56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Ликвидация организации либо прекращение деятельности индивидуальным предпринимателем </w:t>
      </w:r>
      <w:hyperlink r:id="rId57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Сокращение численности или штата работников </w:t>
      </w:r>
      <w:hyperlink r:id="rId57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 Несоответствие работника занимаемой должности или выполняемой работе вследствие недостаточной квалификации, подтвержденной результатами аттестации </w:t>
      </w:r>
      <w:hyperlink r:id="rId57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Смена собственника имущества организации (в отношении руководителя организации, его заместителей и главного бухгалтера) </w:t>
      </w:r>
      <w:hyperlink r:id="rId57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Увольнение за неоднократное неисполнение трудовых обязанностей </w:t>
      </w:r>
      <w:hyperlink r:id="rId57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Увольнение за прогул </w:t>
      </w:r>
      <w:hyperlink r:id="rId57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Увольнение за появление на рабочем месте в состоянии опьянения </w:t>
      </w:r>
      <w:hyperlink r:id="rId57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Увольнение за разглашение охраняемой законом тайны </w:t>
      </w:r>
      <w:hyperlink r:id="rId57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Увольнение за хищение чужого имущества по месту работы </w:t>
      </w:r>
      <w:hyperlink r:id="rId57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Обязанности работника в области охраны труда </w:t>
      </w:r>
      <w:hyperlink r:id="rId57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Увольнение за нарушение требований охраны труда </w:t>
      </w:r>
      <w:hyperlink r:id="rId58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Увольнение в связи с утратой доверия </w:t>
      </w:r>
      <w:hyperlink r:id="rId58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Увольнение за совершение аморального проступка </w:t>
      </w:r>
      <w:hyperlink r:id="rId58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Увольнение заместителя руководителя и главного бухгалтера организации (филиала, представительства) за принятие необоснованного решения, повлекшего за собой нарушение сохранности имущества, неправомерное его использование или иной ущерб имуществу организации </w:t>
      </w:r>
      <w:hyperlink r:id="rId58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Увольнение руководителя организации (филиала, представительства), его заместителей за однократное грубое нарушение трудовых обязанностей </w:t>
      </w:r>
      <w:hyperlink r:id="rId58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Дисциплинарная ответственность работника, имеющего доступ к персональным данным других работников </w:t>
      </w:r>
      <w:hyperlink r:id="rId58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Аттестация в организации </w:t>
      </w:r>
      <w:hyperlink r:id="rId58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Трудовой договор может быть расторгнут работодателем в случаях: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1) ликвидации организации либо прекращения деятельности индивидуальным предпринимателем;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58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2) сокращения численности или штата работников организации, индивидуального предпринимателя;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58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(п. 3 в ред. Федерального </w:t>
      </w:r>
      <w:hyperlink r:id="rId58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4) смены собственника имущества организации (в отношении руководителя организации, его заместителей и главного бухгалтера);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5) неоднократного неисполнения работником без уважительных причин трудовых обязанностей, если он имеет дисциплинарное взыскание;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6) однократного грубого нарушения работником трудовых обязанностей: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а) прогула,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59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б) появления работника на работе (на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опьянения;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(пп. "б" в ред. Федерального </w:t>
      </w:r>
      <w:hyperlink r:id="rId59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разглашения охраняемой законом </w:t>
      </w:r>
      <w:hyperlink r:id="rId592" w:history="1">
        <w:r>
          <w:rPr>
            <w:rFonts w:ascii="Times New Roman" w:hAnsi="Times New Roman" w:cs="Times New Roman"/>
            <w:color w:val="0000FF"/>
            <w:sz w:val="24"/>
            <w:szCs w:val="24"/>
          </w:rPr>
          <w:t>тайны</w:t>
        </w:r>
      </w:hyperlink>
      <w:r>
        <w:rPr>
          <w:rFonts w:ascii="Times New Roman" w:hAnsi="Times New Roman" w:cs="Times New Roman"/>
          <w:sz w:val="24"/>
          <w:szCs w:val="24"/>
        </w:rPr>
        <w:t xml:space="preserve"> (государственной, коммерческой, 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59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г) 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59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 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59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7)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8) совершения работником, выполняющим воспитательные функции, аморального проступка, несовместимого с продолжением данной работы;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9) принятия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10) однократного грубого нарушения руководителем организации (филиала, представительства), его заместителями своих трудовых обязанностей;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11) представления работником работодателю подложных документов при заключении трудового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59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12) утратил силу. - Федеральный </w:t>
      </w:r>
      <w:hyperlink r:id="rId597"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13) предусмотренных трудовым договором с руководителем организации, членами коллегиального исполнительного органа организации;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14) в других случаях, установленных настоящим Кодексом и иными федеральными законами.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Порядок проведения аттестации </w:t>
      </w:r>
      <w:hyperlink r:id="rId598" w:history="1">
        <w:r>
          <w:rPr>
            <w:rFonts w:ascii="Times New Roman" w:hAnsi="Times New Roman" w:cs="Times New Roman"/>
            <w:color w:val="0000FF"/>
            <w:sz w:val="24"/>
            <w:szCs w:val="24"/>
          </w:rPr>
          <w:t>(пункт 3</w:t>
        </w:r>
      </w:hyperlink>
      <w:r>
        <w:rPr>
          <w:rFonts w:ascii="Times New Roman" w:hAnsi="Times New Roman" w:cs="Times New Roman"/>
          <w:sz w:val="24"/>
          <w:szCs w:val="24"/>
        </w:rPr>
        <w:t xml:space="preserve"> части первой настоящей статьи) устанавливается трудовым законодательством и иными нормативными правовыми актами, содержащими нормы трудового права, локальными нормативными актами, принимаемыми с учетом мнения представительного органа работников.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в ред. Федерального </w:t>
      </w:r>
      <w:hyperlink r:id="rId59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Увольнение по основанию, предусмотренному </w:t>
      </w:r>
      <w:hyperlink r:id="rId600" w:history="1">
        <w:r>
          <w:rPr>
            <w:rFonts w:ascii="Times New Roman" w:hAnsi="Times New Roman" w:cs="Times New Roman"/>
            <w:color w:val="0000FF"/>
            <w:sz w:val="24"/>
            <w:szCs w:val="24"/>
          </w:rPr>
          <w:t>пунктом 2</w:t>
        </w:r>
      </w:hyperlink>
      <w:r>
        <w:rPr>
          <w:rFonts w:ascii="Times New Roman" w:hAnsi="Times New Roman" w:cs="Times New Roman"/>
          <w:sz w:val="24"/>
          <w:szCs w:val="24"/>
        </w:rPr>
        <w:t xml:space="preserve"> или </w:t>
      </w:r>
      <w:hyperlink r:id="rId601" w:history="1">
        <w:r>
          <w:rPr>
            <w:rFonts w:ascii="Times New Roman" w:hAnsi="Times New Roman" w:cs="Times New Roman"/>
            <w:color w:val="0000FF"/>
            <w:sz w:val="24"/>
            <w:szCs w:val="24"/>
          </w:rPr>
          <w:t>3</w:t>
        </w:r>
      </w:hyperlink>
      <w:r>
        <w:rPr>
          <w:rFonts w:ascii="Times New Roman" w:hAnsi="Times New Roman" w:cs="Times New Roman"/>
          <w:sz w:val="24"/>
          <w:szCs w:val="24"/>
        </w:rPr>
        <w:t xml:space="preserve"> части первой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третья в ред. Федерального </w:t>
      </w:r>
      <w:hyperlink r:id="rId60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прекращения деятельности филиала, представительства или иного обособленного структурного подразделения организации, расположенного в другой местности, расторжение трудовых договоров с работниками этого подразделения производится по правилам, предусмотренным для случаев ликвидации организации.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четвертая в ред. Федерального </w:t>
      </w:r>
      <w:hyperlink r:id="rId60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Увольнение работника по основанию, предусмотренному </w:t>
      </w:r>
      <w:hyperlink r:id="rId604" w:history="1">
        <w:r>
          <w:rPr>
            <w:rFonts w:ascii="Times New Roman" w:hAnsi="Times New Roman" w:cs="Times New Roman"/>
            <w:color w:val="0000FF"/>
            <w:sz w:val="24"/>
            <w:szCs w:val="24"/>
          </w:rPr>
          <w:t>пунктом 7</w:t>
        </w:r>
      </w:hyperlink>
      <w:r>
        <w:rPr>
          <w:rFonts w:ascii="Times New Roman" w:hAnsi="Times New Roman" w:cs="Times New Roman"/>
          <w:sz w:val="24"/>
          <w:szCs w:val="24"/>
        </w:rPr>
        <w:t xml:space="preserve"> или </w:t>
      </w:r>
      <w:hyperlink r:id="rId605" w:history="1">
        <w:r>
          <w:rPr>
            <w:rFonts w:ascii="Times New Roman" w:hAnsi="Times New Roman" w:cs="Times New Roman"/>
            <w:color w:val="0000FF"/>
            <w:sz w:val="24"/>
            <w:szCs w:val="24"/>
          </w:rPr>
          <w:t>8</w:t>
        </w:r>
      </w:hyperlink>
      <w:r>
        <w:rPr>
          <w:rFonts w:ascii="Times New Roman" w:hAnsi="Times New Roman" w:cs="Times New Roman"/>
          <w:sz w:val="24"/>
          <w:szCs w:val="24"/>
        </w:rPr>
        <w:t xml:space="preserve"> части первой настоящей статьи, в случаях, когда виновные действия, дающие основания для утраты доверия, либо соответственно аморальный проступок совершены работником вне места работы или по </w:t>
      </w:r>
      <w:r>
        <w:rPr>
          <w:rFonts w:ascii="Times New Roman" w:hAnsi="Times New Roman" w:cs="Times New Roman"/>
          <w:sz w:val="24"/>
          <w:szCs w:val="24"/>
        </w:rPr>
        <w:lastRenderedPageBreak/>
        <w:t>месту работы, но не в связи с исполнением им трудовых обязанностей, не допускается позднее одного года со дня обнаружения проступка работодателем.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пятая введена Федеральным </w:t>
      </w:r>
      <w:hyperlink r:id="rId606"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 допускается увольнение работника по инициативе работодателя (за исключением случая ликвидации организации либо прекращения деятельности индивидуальным предпринимателем) в период его временной нетрудоспособности и в период пребывания в отпуске.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шестая введена Федеральным </w:t>
      </w:r>
      <w:hyperlink r:id="rId607"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82. Обязательное участие выборного органа первичной профсоюзной организации в рассмотрении вопросов, связанных с расторжением трудового договора по инициативе работодателя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60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Участие выборного органа первичной профсоюзной организации в рассмотрении вопросов, связанных с расторжением трудового договора по инициативе работодателя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Критерии массового увольнения </w:t>
      </w:r>
      <w:hyperlink r:id="rId60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Аттестация в организации </w:t>
      </w:r>
      <w:hyperlink r:id="rId61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Положение части первой статьи 82 настоящего Кодекса, согласно которому при принятии решения о сокращении численности или штата работников организации и возможном расторжении трудовых договоров с работниками в соответствии с пунктом 2 части первой статьи 81 данного Кодекса работодатель обязан в письменной форме сообщить об этом выборному органу первичной профсоюзной организации не позднее чем за два месяца до начала проведения соответствующих мероприятий, в системе действующего правового регулирования означает, что работодатель при принятии соответствующего решения обязан в письменной форме сообщить об этом выборному органу первичной профсоюзной организации не позднее чем за два месяца до начала расторжения с работниками трудовых договоров (</w:t>
      </w:r>
      <w:hyperlink r:id="rId611" w:history="1">
        <w:r>
          <w:rPr>
            <w:rFonts w:ascii="Times New Roman" w:hAnsi="Times New Roman" w:cs="Times New Roman"/>
            <w:color w:val="0000FF"/>
            <w:sz w:val="24"/>
            <w:szCs w:val="24"/>
          </w:rPr>
          <w:t>определение</w:t>
        </w:r>
      </w:hyperlink>
      <w:r>
        <w:rPr>
          <w:rFonts w:ascii="Times New Roman" w:hAnsi="Times New Roman" w:cs="Times New Roman"/>
          <w:sz w:val="24"/>
          <w:szCs w:val="24"/>
        </w:rPr>
        <w:t xml:space="preserve"> Конституционного Суда от 15.01.2008 N 201-О-П).</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принятии решения о сокращении численности или штата работников организации, индивидуального предпринимателя и возможном расторжении трудовых договоров с работниками в соответствии с пунктом 2 части первой </w:t>
      </w:r>
      <w:hyperlink r:id="rId612" w:history="1">
        <w:r>
          <w:rPr>
            <w:rFonts w:ascii="Times New Roman" w:hAnsi="Times New Roman" w:cs="Times New Roman"/>
            <w:color w:val="0000FF"/>
            <w:sz w:val="24"/>
            <w:szCs w:val="24"/>
          </w:rPr>
          <w:t>статьи 81</w:t>
        </w:r>
      </w:hyperlink>
      <w:r>
        <w:rPr>
          <w:rFonts w:ascii="Times New Roman" w:hAnsi="Times New Roman" w:cs="Times New Roman"/>
          <w:sz w:val="24"/>
          <w:szCs w:val="24"/>
        </w:rPr>
        <w:t xml:space="preserve"> настоящего Кодекса работодатель обязан в письменной форме сообщить об этом выборному органу первичной профсоюзной организации не позднее чем за два месяца до начала проведения соответствующих мероприятий, а в случае, если решение о сокращении численности или штата работников может привести к массовому увольнению работников - не позднее чем за три месяца до начала проведения соответствующих мероприятий. Критерии массового увольнения определяются в отраслевых и (или) территориальных соглашениях.</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61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Увольнение работников, являющихся членами профсоюза, по основаниям, предусмотренным </w:t>
      </w:r>
      <w:hyperlink r:id="rId614" w:history="1">
        <w:r>
          <w:rPr>
            <w:rFonts w:ascii="Times New Roman" w:hAnsi="Times New Roman" w:cs="Times New Roman"/>
            <w:color w:val="0000FF"/>
            <w:sz w:val="24"/>
            <w:szCs w:val="24"/>
          </w:rPr>
          <w:t>пунктами 2,</w:t>
        </w:r>
      </w:hyperlink>
      <w:r>
        <w:rPr>
          <w:rFonts w:ascii="Times New Roman" w:hAnsi="Times New Roman" w:cs="Times New Roman"/>
          <w:sz w:val="24"/>
          <w:szCs w:val="24"/>
        </w:rPr>
        <w:t xml:space="preserve"> </w:t>
      </w:r>
      <w:hyperlink r:id="rId615" w:history="1">
        <w:r>
          <w:rPr>
            <w:rFonts w:ascii="Times New Roman" w:hAnsi="Times New Roman" w:cs="Times New Roman"/>
            <w:color w:val="0000FF"/>
            <w:sz w:val="24"/>
            <w:szCs w:val="24"/>
          </w:rPr>
          <w:t>3</w:t>
        </w:r>
      </w:hyperlink>
      <w:r>
        <w:rPr>
          <w:rFonts w:ascii="Times New Roman" w:hAnsi="Times New Roman" w:cs="Times New Roman"/>
          <w:sz w:val="24"/>
          <w:szCs w:val="24"/>
        </w:rPr>
        <w:t xml:space="preserve"> или </w:t>
      </w:r>
      <w:hyperlink r:id="rId616" w:history="1">
        <w:r>
          <w:rPr>
            <w:rFonts w:ascii="Times New Roman" w:hAnsi="Times New Roman" w:cs="Times New Roman"/>
            <w:color w:val="0000FF"/>
            <w:sz w:val="24"/>
            <w:szCs w:val="24"/>
          </w:rPr>
          <w:t>5</w:t>
        </w:r>
      </w:hyperlink>
      <w:r>
        <w:rPr>
          <w:rFonts w:ascii="Times New Roman" w:hAnsi="Times New Roman" w:cs="Times New Roman"/>
          <w:sz w:val="24"/>
          <w:szCs w:val="24"/>
        </w:rPr>
        <w:t xml:space="preserve"> части первой статьи 81 настоящего Кодекса производится с учетом мотивированного мнения выборного органа первичной профсоюзной организации в соответствии со </w:t>
      </w:r>
      <w:hyperlink r:id="rId617" w:history="1">
        <w:r>
          <w:rPr>
            <w:rFonts w:ascii="Times New Roman" w:hAnsi="Times New Roman" w:cs="Times New Roman"/>
            <w:color w:val="0000FF"/>
            <w:sz w:val="24"/>
            <w:szCs w:val="24"/>
          </w:rPr>
          <w:t>статьей 373</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61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проведении аттестации, которая может послужить основанием для увольнения работников в соответствии с пунктом 3 части первой </w:t>
      </w:r>
      <w:hyperlink r:id="rId619" w:history="1">
        <w:r>
          <w:rPr>
            <w:rFonts w:ascii="Times New Roman" w:hAnsi="Times New Roman" w:cs="Times New Roman"/>
            <w:color w:val="0000FF"/>
            <w:sz w:val="24"/>
            <w:szCs w:val="24"/>
          </w:rPr>
          <w:t>статьи 81</w:t>
        </w:r>
      </w:hyperlink>
      <w:r>
        <w:rPr>
          <w:rFonts w:ascii="Times New Roman" w:hAnsi="Times New Roman" w:cs="Times New Roman"/>
          <w:sz w:val="24"/>
          <w:szCs w:val="24"/>
        </w:rPr>
        <w:t xml:space="preserve"> настоящего Кодекса, в состав аттестационной комиссии в обязательном порядке включается представитель выборного органа соответствующей первичной профсоюзной организации.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62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Коллективным договором может быть установлен иной порядок обязательного участия выборного органа первичной профсоюзной организации в рассмотрении вопросов, связанных с расторжением трудового договора по инициативе работодателя.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(в ред. Федерального </w:t>
      </w:r>
      <w:hyperlink r:id="rId62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83. Прекращение трудового договора по обстоятельствам, не зависящим от воли сторон</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Прекращение трудового договора по обстоятельствам, не зависящим от воли сторон</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Увольнение работника, период приостановления права которого составляет более двух месяцев </w:t>
      </w:r>
      <w:hyperlink r:id="rId62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Прекращение трудового договора по обстоятельствам, не зависящим от воли сторон </w:t>
      </w:r>
      <w:hyperlink r:id="rId62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Увольнение работника-инвалида </w:t>
      </w:r>
      <w:hyperlink r:id="rId62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Трудовой договор подлежит прекращению по следующим обстоятельствам, не зависящим от воли сторон:</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1) призыв работника на военную службу или направление его на заменяющую ее альтернативную гражданскую службу;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2) восстановление на работе работника, ранее выполнявшего эту работу, по решению государственной инспекции труда или суда;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3) неизбрание на должность;</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4) осуждение работника к наказанию, исключающему продолжение прежней работы, в соответствии с приговором суда, вступившим в законную силу;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5) признание работника полностью неспособным к трудовой деятельности в соответствии с медицинским заключением, выданным в </w:t>
      </w:r>
      <w:hyperlink r:id="rId625"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установленном федеральными законами и иными нормативными правовыми актами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62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6) смерть работника либо работодателя - физического лица, а также признание судом работника либо работодателя - физического лица </w:t>
      </w:r>
      <w:hyperlink r:id="rId627" w:history="1">
        <w:r>
          <w:rPr>
            <w:rFonts w:ascii="Times New Roman" w:hAnsi="Times New Roman" w:cs="Times New Roman"/>
            <w:color w:val="0000FF"/>
            <w:sz w:val="24"/>
            <w:szCs w:val="24"/>
          </w:rPr>
          <w:t>умершим</w:t>
        </w:r>
      </w:hyperlink>
      <w:r>
        <w:rPr>
          <w:rFonts w:ascii="Times New Roman" w:hAnsi="Times New Roman" w:cs="Times New Roman"/>
          <w:sz w:val="24"/>
          <w:szCs w:val="24"/>
        </w:rPr>
        <w:t xml:space="preserve"> или </w:t>
      </w:r>
      <w:hyperlink r:id="rId628" w:history="1">
        <w:r>
          <w:rPr>
            <w:rFonts w:ascii="Times New Roman" w:hAnsi="Times New Roman" w:cs="Times New Roman"/>
            <w:color w:val="0000FF"/>
            <w:sz w:val="24"/>
            <w:szCs w:val="24"/>
          </w:rPr>
          <w:t>безвестно отсутствующим</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7)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8) дисквалификация или иное административное наказание, исключающее возможность исполнения работником обязанностей по трудовому договору;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(п. 8 введен Федеральным </w:t>
      </w:r>
      <w:hyperlink r:id="rId629"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9) истечение срока действия, приостановление действия на срок более двух месяцев или лишение работника специального права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Российской Федерации, если это влечет за собой невозможность исполнения работником обязанностей по трудовому договору;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(п. 9 введен Федеральным </w:t>
      </w:r>
      <w:hyperlink r:id="rId630"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10) прекращение допуска к государственной тайне, если выполняемая работа требует такого допуска;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(п. 10 введен Федеральным </w:t>
      </w:r>
      <w:hyperlink r:id="rId631"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11) отмена решения суда или отмена (признание незаконным) решения государственной инспекции труда о восстановлении работника на работе;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(п. 11 введен Федеральным </w:t>
      </w:r>
      <w:hyperlink r:id="rId632"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12) приведение общего количества работников, являющихся иностранными гражданами или лицами без гражданства, в соответствие с допустимой </w:t>
      </w:r>
      <w:hyperlink r:id="rId633" w:history="1">
        <w:r>
          <w:rPr>
            <w:rFonts w:ascii="Times New Roman" w:hAnsi="Times New Roman" w:cs="Times New Roman"/>
            <w:color w:val="0000FF"/>
            <w:sz w:val="24"/>
            <w:szCs w:val="24"/>
          </w:rPr>
          <w:t>долей</w:t>
        </w:r>
      </w:hyperlink>
      <w:r>
        <w:rPr>
          <w:rFonts w:ascii="Times New Roman" w:hAnsi="Times New Roman" w:cs="Times New Roman"/>
          <w:sz w:val="24"/>
          <w:szCs w:val="24"/>
        </w:rPr>
        <w:t xml:space="preserve"> таких работников, установленной Правительством Российской Федерации для работодателей, осуществляющих на территории Российской Федерации определенные виды экономической деятельности;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(п. 12 введен Федеральным </w:t>
      </w:r>
      <w:hyperlink r:id="rId634"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30.12.2006 N 271-ФЗ)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13) возникновение установленных настоящим Кодексом, иным федеральным законом и исключающих возможность исполнения работником обязанностей по трудовому договору ограничений на занятие определенными видами трудовой деятельности.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(п. 13 введен Федеральным </w:t>
      </w:r>
      <w:hyperlink r:id="rId635"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23.12.2010 N 387-ФЗ)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Прекращение трудового договора по основаниям, предусмотренным </w:t>
      </w:r>
      <w:hyperlink r:id="rId636" w:history="1">
        <w:r>
          <w:rPr>
            <w:rFonts w:ascii="Times New Roman" w:hAnsi="Times New Roman" w:cs="Times New Roman"/>
            <w:color w:val="0000FF"/>
            <w:sz w:val="24"/>
            <w:szCs w:val="24"/>
          </w:rPr>
          <w:t>пунктами 2,</w:t>
        </w:r>
      </w:hyperlink>
      <w:r>
        <w:rPr>
          <w:rFonts w:ascii="Times New Roman" w:hAnsi="Times New Roman" w:cs="Times New Roman"/>
          <w:sz w:val="24"/>
          <w:szCs w:val="24"/>
        </w:rPr>
        <w:t xml:space="preserve"> </w:t>
      </w:r>
      <w:hyperlink r:id="rId637" w:history="1">
        <w:r>
          <w:rPr>
            <w:rFonts w:ascii="Times New Roman" w:hAnsi="Times New Roman" w:cs="Times New Roman"/>
            <w:color w:val="0000FF"/>
            <w:sz w:val="24"/>
            <w:szCs w:val="24"/>
          </w:rPr>
          <w:t>8,</w:t>
        </w:r>
      </w:hyperlink>
      <w:r>
        <w:rPr>
          <w:rFonts w:ascii="Times New Roman" w:hAnsi="Times New Roman" w:cs="Times New Roman"/>
          <w:sz w:val="24"/>
          <w:szCs w:val="24"/>
        </w:rPr>
        <w:t xml:space="preserve"> </w:t>
      </w:r>
      <w:hyperlink r:id="rId638" w:history="1">
        <w:r>
          <w:rPr>
            <w:rFonts w:ascii="Times New Roman" w:hAnsi="Times New Roman" w:cs="Times New Roman"/>
            <w:color w:val="0000FF"/>
            <w:sz w:val="24"/>
            <w:szCs w:val="24"/>
          </w:rPr>
          <w:t>9</w:t>
        </w:r>
      </w:hyperlink>
      <w:r>
        <w:rPr>
          <w:rFonts w:ascii="Times New Roman" w:hAnsi="Times New Roman" w:cs="Times New Roman"/>
          <w:sz w:val="24"/>
          <w:szCs w:val="24"/>
        </w:rPr>
        <w:t xml:space="preserve">, </w:t>
      </w:r>
      <w:hyperlink r:id="rId639" w:history="1">
        <w:r>
          <w:rPr>
            <w:rFonts w:ascii="Times New Roman" w:hAnsi="Times New Roman" w:cs="Times New Roman"/>
            <w:color w:val="0000FF"/>
            <w:sz w:val="24"/>
            <w:szCs w:val="24"/>
          </w:rPr>
          <w:t>10</w:t>
        </w:r>
      </w:hyperlink>
      <w:r>
        <w:rPr>
          <w:rFonts w:ascii="Times New Roman" w:hAnsi="Times New Roman" w:cs="Times New Roman"/>
          <w:sz w:val="24"/>
          <w:szCs w:val="24"/>
        </w:rPr>
        <w:t xml:space="preserve"> или </w:t>
      </w:r>
      <w:hyperlink r:id="rId640" w:history="1">
        <w:r>
          <w:rPr>
            <w:rFonts w:ascii="Times New Roman" w:hAnsi="Times New Roman" w:cs="Times New Roman"/>
            <w:color w:val="0000FF"/>
            <w:sz w:val="24"/>
            <w:szCs w:val="24"/>
          </w:rPr>
          <w:t>13</w:t>
        </w:r>
      </w:hyperlink>
      <w:r>
        <w:rPr>
          <w:rFonts w:ascii="Times New Roman" w:hAnsi="Times New Roman" w:cs="Times New Roman"/>
          <w:sz w:val="24"/>
          <w:szCs w:val="24"/>
        </w:rPr>
        <w:t xml:space="preserve"> части первой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641"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23.12.2010 </w:t>
      </w:r>
      <w:hyperlink r:id="rId642" w:history="1">
        <w:r>
          <w:rPr>
            <w:rFonts w:ascii="Times New Roman" w:hAnsi="Times New Roman" w:cs="Times New Roman"/>
            <w:color w:val="0000FF"/>
            <w:sz w:val="24"/>
            <w:szCs w:val="24"/>
          </w:rPr>
          <w:t>N 387-ФЗ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Трудовой договор по основанию, предусмотренному </w:t>
      </w:r>
      <w:hyperlink r:id="rId643" w:history="1">
        <w:r>
          <w:rPr>
            <w:rFonts w:ascii="Times New Roman" w:hAnsi="Times New Roman" w:cs="Times New Roman"/>
            <w:color w:val="0000FF"/>
            <w:sz w:val="24"/>
            <w:szCs w:val="24"/>
          </w:rPr>
          <w:t>пунктом 12</w:t>
        </w:r>
      </w:hyperlink>
      <w:r>
        <w:rPr>
          <w:rFonts w:ascii="Times New Roman" w:hAnsi="Times New Roman" w:cs="Times New Roman"/>
          <w:sz w:val="24"/>
          <w:szCs w:val="24"/>
        </w:rPr>
        <w:t xml:space="preserve"> части первой настоящей статьи, прекращается не позднее окончания </w:t>
      </w:r>
      <w:hyperlink r:id="rId644" w:history="1">
        <w:r>
          <w:rPr>
            <w:rFonts w:ascii="Times New Roman" w:hAnsi="Times New Roman" w:cs="Times New Roman"/>
            <w:color w:val="0000FF"/>
            <w:sz w:val="24"/>
            <w:szCs w:val="24"/>
          </w:rPr>
          <w:t>срока</w:t>
        </w:r>
      </w:hyperlink>
      <w:r>
        <w:rPr>
          <w:rFonts w:ascii="Times New Roman" w:hAnsi="Times New Roman" w:cs="Times New Roman"/>
          <w:sz w:val="24"/>
          <w:szCs w:val="24"/>
        </w:rPr>
        <w:t>, установленного Правительством Российской Федерации для приведения работодателями, осуществляющими на территории Российской Федерации определенные виды экономической деятельности, общего количества работников, являющихся иностранными гражданами или лицами без гражданства, в соответствие с допустимой долей таких работников.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третья введена Федеральным </w:t>
      </w:r>
      <w:hyperlink r:id="rId645"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30.12.2006 N 271-ФЗ)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84. Прекращение трудового договора вследствие нарушения установленных настоящим Кодексом или иным федеральным законом правил заключения трудового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64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Прекращение трудового договора вследствие нарушения установленных настоящим Кодексом или иным федеральным законом правил заключения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Процедура прекращения трудового договора, который был заключен в нарушение приговора суда о лишении конкретного лица права занимать определенные должности или заниматься определенной деятельностью </w:t>
      </w:r>
      <w:hyperlink r:id="rId64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Процедура прекращения трудового договора, который был заключен на выполнение работы, противопоказанной данному работнику по состоянию здоровья </w:t>
      </w:r>
      <w:hyperlink r:id="rId64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Процедура прекращения трудового договора в связи с отсутствием соответствующего документа об образовании </w:t>
      </w:r>
      <w:hyperlink r:id="rId64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Процедура прекращения трудового договора, который был заключен в нарушение постановления судьи, иного органа, должностного лица </w:t>
      </w:r>
      <w:hyperlink r:id="rId65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Трудовой договор прекращается вследствие нарушения установленных настоящим Кодексом или иным федеральным законом правил его заключения (пункт 11 части первой </w:t>
      </w:r>
      <w:hyperlink r:id="rId651" w:history="1">
        <w:r>
          <w:rPr>
            <w:rFonts w:ascii="Times New Roman" w:hAnsi="Times New Roman" w:cs="Times New Roman"/>
            <w:color w:val="0000FF"/>
            <w:sz w:val="24"/>
            <w:szCs w:val="24"/>
          </w:rPr>
          <w:t>статьи 77</w:t>
        </w:r>
      </w:hyperlink>
      <w:r>
        <w:rPr>
          <w:rFonts w:ascii="Times New Roman" w:hAnsi="Times New Roman" w:cs="Times New Roman"/>
          <w:sz w:val="24"/>
          <w:szCs w:val="24"/>
        </w:rPr>
        <w:t xml:space="preserve"> настоящего Кодекса), если нарушение этих правил исключает возможность продолжения работы, в следующих случаях:</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65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заключение трудового договора в нарушение приговора суда о лишении конкретного лица права занимать определенные должности или заниматься определенной деятельностью;</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заключение трудового договора на выполнение работы, противопоказанной данному работнику по состоянию здоровья в соответствии с медицинским заключением, выданным в </w:t>
      </w:r>
      <w:hyperlink r:id="rId653"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установленном федеральными законами и иными нормативными правовыми актами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65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отсутствие соответствующего документа об образовании, если выполнение работы требует специальных знаний в соответствии с федеральным законом или иным нормативным правовым актом;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заключение трудового договора в нарушение постановления судьи, органа, должностного лица, уполномоченных рассматривать дела об административных правонарушениях, о дисквалификации или ином административном наказании, исключающем возможность исполнения работником обязанностей по трудовому договору, либо заключение трудового договора в нарушение установленных федеральными законами ограничений, запретов и требований, касающихся привлечения к трудовой деятельности граждан, уволенных с государственной или муниципальной службы;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655"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25.12.2008 </w:t>
      </w:r>
      <w:hyperlink r:id="rId656" w:history="1">
        <w:r>
          <w:rPr>
            <w:rFonts w:ascii="Times New Roman" w:hAnsi="Times New Roman" w:cs="Times New Roman"/>
            <w:color w:val="0000FF"/>
            <w:sz w:val="24"/>
            <w:szCs w:val="24"/>
          </w:rPr>
          <w:t>N 280-ФЗ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заключение трудового договора в нарушение установленных настоящим Кодексом, иным федеральным законом ограничений на занятие определенными видами трудовой деятельности;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(абзац введен Федеральным </w:t>
      </w:r>
      <w:hyperlink r:id="rId657"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23.12.2010 N 387-ФЗ)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других случаях, предусмотренных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(абзац введен Федеральным </w:t>
      </w:r>
      <w:hyperlink r:id="rId658"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случаях, предусмотренных </w:t>
      </w:r>
      <w:hyperlink r:id="rId659" w:history="1">
        <w:r>
          <w:rPr>
            <w:rFonts w:ascii="Times New Roman" w:hAnsi="Times New Roman" w:cs="Times New Roman"/>
            <w:color w:val="0000FF"/>
            <w:sz w:val="24"/>
            <w:szCs w:val="24"/>
          </w:rPr>
          <w:t>частью первой</w:t>
        </w:r>
      </w:hyperlink>
      <w:r>
        <w:rPr>
          <w:rFonts w:ascii="Times New Roman" w:hAnsi="Times New Roman" w:cs="Times New Roman"/>
          <w:sz w:val="24"/>
          <w:szCs w:val="24"/>
        </w:rPr>
        <w:t xml:space="preserve"> настоящей статьи, трудовой договор прекращается,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в ред. Федерального </w:t>
      </w:r>
      <w:hyperlink r:id="rId66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Если нарушение установленных настоящим Кодексом или иным федеральным законом правил заключения трудового договора допущено не по вине работника, то работнику выплачивается выходное пособие в размере среднего месячного заработка. Если нарушение указанных правил допущено по вине работника, то работодатель не обязан предлагать ему другую работу, а выходное пособие работнику не выплачивается.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третья в ред. Федерального </w:t>
      </w:r>
      <w:hyperlink r:id="rId66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84.1. Общий порядок оформления прекращения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(введена Федеральным </w:t>
      </w:r>
      <w:hyperlink r:id="rId662"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Общий порядок оформления прекращения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Возмещение ущерба в случае задержки работодателем выдачи работнику трудовой книжки, внесения в трудовую книжку неправильной формулировки причины увольнения </w:t>
      </w:r>
      <w:hyperlink r:id="rId66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Порядок внесения сведений о прекращении трудового договора </w:t>
      </w:r>
      <w:hyperlink r:id="rId66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Выдача трудовой книжки </w:t>
      </w:r>
      <w:hyperlink r:id="rId66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Расторжение трудового договора по инициативе работодателя </w:t>
      </w:r>
      <w:hyperlink r:id="rId66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Прекращение трудового договора по обстоятельствам, не зависящим от воли сторон </w:t>
      </w:r>
      <w:hyperlink r:id="rId66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Прекращение трудового договора вследствие нарушения установленных Трудовым кодексом РФ или иным федеральным законом правил заключения трудового договора </w:t>
      </w:r>
      <w:hyperlink r:id="rId66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Специальные основания расторжения трудового договора </w:t>
      </w:r>
      <w:hyperlink r:id="rId66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Расторжение трудового договора с иностранным работником </w:t>
      </w:r>
      <w:hyperlink r:id="rId67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Прекращение трудового договора оформляется </w:t>
      </w:r>
      <w:hyperlink r:id="rId671" w:history="1">
        <w:r>
          <w:rPr>
            <w:rFonts w:ascii="Times New Roman" w:hAnsi="Times New Roman" w:cs="Times New Roman"/>
            <w:color w:val="0000FF"/>
            <w:sz w:val="24"/>
            <w:szCs w:val="24"/>
          </w:rPr>
          <w:t>приказом</w:t>
        </w:r>
      </w:hyperlink>
      <w:r>
        <w:rPr>
          <w:rFonts w:ascii="Times New Roman" w:hAnsi="Times New Roman" w:cs="Times New Roman"/>
          <w:sz w:val="24"/>
          <w:szCs w:val="24"/>
        </w:rPr>
        <w:t xml:space="preserve"> (распоряжением) работодателя.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С приказом (распоряжением) работодателя о прекращении трудового договора работник должен быть ознакомлен под роспись. По требованию работника работодатель обязан выдать ему </w:t>
      </w:r>
      <w:r>
        <w:rPr>
          <w:rFonts w:ascii="Times New Roman" w:hAnsi="Times New Roman" w:cs="Times New Roman"/>
          <w:sz w:val="24"/>
          <w:szCs w:val="24"/>
        </w:rPr>
        <w:lastRenderedPageBreak/>
        <w:t>надлежащим образом заверенную копию указанного приказа (распоряжения). В случае, когда приказ (распоряжение) о прекращении трудового договора невозможно довести до сведения работника или работник отказывается ознакомиться с ним под роспись, на приказе (распоряжении) производится соответствующая запись.</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настоящим Кодексом или иным федеральным законом, сохранялось место работы (должность).</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 обязанностях страхователя: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выдавать застрахованному лицу в день прекращения работы справку о сумме заработка за два календарных года, предшествующих году прекращения работы см. Федеральный </w:t>
      </w:r>
      <w:hyperlink r:id="rId672"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29 декабря 2006 г. N 255-ФЗ;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передавать в день увольнения сведения по начисленным и уплаченным страховым взносам обязательного пенсионного страхования см. Федеральный </w:t>
      </w:r>
      <w:hyperlink r:id="rId673"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01.04.1996 N 27-ФЗ.</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день прекращения трудового договора работодатель обязан выдать работнику трудовую книжку и произвести с ним </w:t>
      </w:r>
      <w:hyperlink r:id="rId674" w:history="1">
        <w:r>
          <w:rPr>
            <w:rFonts w:ascii="Times New Roman" w:hAnsi="Times New Roman" w:cs="Times New Roman"/>
            <w:color w:val="0000FF"/>
            <w:sz w:val="24"/>
            <w:szCs w:val="24"/>
          </w:rPr>
          <w:t>расчет</w:t>
        </w:r>
      </w:hyperlink>
      <w:r>
        <w:rPr>
          <w:rFonts w:ascii="Times New Roman" w:hAnsi="Times New Roman" w:cs="Times New Roman"/>
          <w:sz w:val="24"/>
          <w:szCs w:val="24"/>
        </w:rPr>
        <w:t xml:space="preserve"> в соответствии со </w:t>
      </w:r>
      <w:hyperlink r:id="rId675" w:history="1">
        <w:r>
          <w:rPr>
            <w:rFonts w:ascii="Times New Roman" w:hAnsi="Times New Roman" w:cs="Times New Roman"/>
            <w:color w:val="0000FF"/>
            <w:sz w:val="24"/>
            <w:szCs w:val="24"/>
          </w:rPr>
          <w:t>статьей 140</w:t>
        </w:r>
      </w:hyperlink>
      <w:r>
        <w:rPr>
          <w:rFonts w:ascii="Times New Roman" w:hAnsi="Times New Roman" w:cs="Times New Roman"/>
          <w:sz w:val="24"/>
          <w:szCs w:val="24"/>
        </w:rPr>
        <w:t xml:space="preserve"> настоящего Кодекса. По письменному заявлению работника работодатель также обязан выдать ему заверенные надлежащим образом копии документов, связанных с работой.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Запись в трудовую книжку об основании и о причине прекращения трудового договора должна производиться в точном соответствии с формулировками настоящего Кодекса или иного федерального закона и со ссылкой на соответствующие статью, часть статьи, пункт статьи настоящего Кодекса или иного федерального закона.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 Работодатель также не несет ответственности за задержку выдачи трудовой книжки в случаях несовпадения последнего дня работы с днем оформления прекращения трудовых отношений при увольнении работника по основанию, предусмотренному подпунктом "а" пункта 6 части первой </w:t>
      </w:r>
      <w:hyperlink r:id="rId676" w:history="1">
        <w:r>
          <w:rPr>
            <w:rFonts w:ascii="Times New Roman" w:hAnsi="Times New Roman" w:cs="Times New Roman"/>
            <w:color w:val="0000FF"/>
            <w:sz w:val="24"/>
            <w:szCs w:val="24"/>
          </w:rPr>
          <w:t>статьи 81</w:t>
        </w:r>
      </w:hyperlink>
      <w:r>
        <w:rPr>
          <w:rFonts w:ascii="Times New Roman" w:hAnsi="Times New Roman" w:cs="Times New Roman"/>
          <w:sz w:val="24"/>
          <w:szCs w:val="24"/>
        </w:rPr>
        <w:t xml:space="preserve"> или пунктом 4 части первой </w:t>
      </w:r>
      <w:hyperlink r:id="rId677" w:history="1">
        <w:r>
          <w:rPr>
            <w:rFonts w:ascii="Times New Roman" w:hAnsi="Times New Roman" w:cs="Times New Roman"/>
            <w:color w:val="0000FF"/>
            <w:sz w:val="24"/>
            <w:szCs w:val="24"/>
          </w:rPr>
          <w:t>статьи 83</w:t>
        </w:r>
      </w:hyperlink>
      <w:r>
        <w:rPr>
          <w:rFonts w:ascii="Times New Roman" w:hAnsi="Times New Roman" w:cs="Times New Roman"/>
          <w:sz w:val="24"/>
          <w:szCs w:val="24"/>
        </w:rPr>
        <w:t xml:space="preserve"> настоящего Кодекса, и при увольнении женщины, срок действия трудового договора с которой был продлен до окончания беременности в соответствии с частью второй </w:t>
      </w:r>
      <w:hyperlink r:id="rId678" w:history="1">
        <w:r>
          <w:rPr>
            <w:rFonts w:ascii="Times New Roman" w:hAnsi="Times New Roman" w:cs="Times New Roman"/>
            <w:color w:val="0000FF"/>
            <w:sz w:val="24"/>
            <w:szCs w:val="24"/>
          </w:rPr>
          <w:t>статьи 261</w:t>
        </w:r>
      </w:hyperlink>
      <w:r>
        <w:rPr>
          <w:rFonts w:ascii="Times New Roman" w:hAnsi="Times New Roman" w:cs="Times New Roman"/>
          <w:sz w:val="24"/>
          <w:szCs w:val="24"/>
        </w:rPr>
        <w:t xml:space="preserve"> настоящего Кодекса. По письменному обращению работника, не получившего трудовую книжку после увольнения, работодатель обязан выдать ее не позднее трех рабочих дней со дня обращения работника.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14. ЗАЩИТА ПЕРСОНАЛЬНЫХ ДАННЫХ РАБОТНИКА</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85. Понятие персональных данных работника. Обработка персональных данных работника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Персональные данные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Персональные данные </w:t>
      </w:r>
      <w:hyperlink r:id="rId67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Получение персональных данных </w:t>
      </w:r>
      <w:hyperlink r:id="rId68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Обработка персональных данных </w:t>
      </w:r>
      <w:hyperlink r:id="rId68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Персональные данные работника - информация, необходимая работодателю в связи с трудовыми отношениями и касающаяся конкретного работника.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Обработка персональных данных работника - получение, хранение, комбинирование, передача или любое другое использование персональных данных работника.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Статья 86. Общие требования при обработке персональных данных работника и гарантии их защиты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Персональные данные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Обработка персональных данных </w:t>
      </w:r>
      <w:hyperlink r:id="rId68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Право работников на защиту своих персональных данных </w:t>
      </w:r>
      <w:hyperlink r:id="rId68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Получение персональных данных от работника </w:t>
      </w:r>
      <w:hyperlink r:id="rId68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Получение персональных данных работника от третьих лиц. Согласие работника на предоставление таких данных третьим лицам </w:t>
      </w:r>
      <w:hyperlink r:id="rId68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целях обеспечения прав и свобод человека и гражданина работодатель и его представители при обработке персональных данных работника обязаны соблюдать следующие общие требования: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1) обработка персональных данных работника может осуществляться исключительно в целях обеспечения соблюдения законов и иных нормативных правовых актов, содействия работникам в трудоустройстве, обучении и продвижении по службе, обеспечения личной безопасности работников, контроля количества и качества выполняемой работы и обеспечения сохранности имущества;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2) при определении объема и содержания обрабатываемых персональных данных работника работодатель должен руководствоваться </w:t>
      </w:r>
      <w:hyperlink r:id="rId686" w:history="1">
        <w:r>
          <w:rPr>
            <w:rFonts w:ascii="Times New Roman" w:hAnsi="Times New Roman" w:cs="Times New Roman"/>
            <w:color w:val="0000FF"/>
            <w:sz w:val="24"/>
            <w:szCs w:val="24"/>
          </w:rPr>
          <w:t>Конституцией</w:t>
        </w:r>
      </w:hyperlink>
      <w:r>
        <w:rPr>
          <w:rFonts w:ascii="Times New Roman" w:hAnsi="Times New Roman" w:cs="Times New Roman"/>
          <w:sz w:val="24"/>
          <w:szCs w:val="24"/>
        </w:rPr>
        <w:t xml:space="preserve"> Российской Федерации, настоящим </w:t>
      </w:r>
      <w:hyperlink r:id="rId687"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и иными федеральными законами;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3) все персональные данные работника следует получать у него самого. Если персональные данные работника возможно получить только у третьей стороны, то работник должен быть уведомлен об этом заранее и от него должно быть получено письменное согласие. Работодатель должен сообщить работнику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работника дать письменное согласие на их получение;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4) работодатель не имеет права получать и обрабатывать персональные данные работника о его политических, религиозных и иных убеждениях и частной жизни. В случаях, непосредственно связанных с вопросами трудовых отношений, в соответствии со </w:t>
      </w:r>
      <w:hyperlink r:id="rId688" w:history="1">
        <w:r>
          <w:rPr>
            <w:rFonts w:ascii="Times New Roman" w:hAnsi="Times New Roman" w:cs="Times New Roman"/>
            <w:color w:val="0000FF"/>
            <w:sz w:val="24"/>
            <w:szCs w:val="24"/>
          </w:rPr>
          <w:t>статьей 24</w:t>
        </w:r>
      </w:hyperlink>
      <w:r>
        <w:rPr>
          <w:rFonts w:ascii="Times New Roman" w:hAnsi="Times New Roman" w:cs="Times New Roman"/>
          <w:sz w:val="24"/>
          <w:szCs w:val="24"/>
        </w:rPr>
        <w:t xml:space="preserve"> Конституции Российской Федерации работодатель вправе получать и обрабатывать данные о частной жизни работника только с его письменного согласия;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5) работодатель не имеет права получать и обрабатывать персональные данные работника о его членстве в общественных объединениях или его профсоюзной деятельности, за исключением случаев, предусмотренных настоящим Кодексом или иными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68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6) при принятии решений, затрагивающих интересы работника, работодатель не имеет права основываться на персональных данных работника, полученных исключительно в результате их автоматизированной обработки или электронного получения;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7) защита персональных данных работника от неправомерного их использования или утраты должна быть обеспечена работодателем за счет его средств в порядке, установленном настоящим Кодексом и иными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69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8) работники и их представители должны быть ознакомлены под роспись с документами работодателя, устанавливающими порядок обработки персональных данных работников, а также об их правах и обязанностях в этой области;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69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9) работники не должны отказываться от своих прав на сохранение и защиту тайны;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10) работодатели, работники и их представители должны совместно вырабатывать меры защиты персональных данных работников.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87. Хранение и использование персональных данных работников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Персональные данные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Хранение и использование персональных данных </w:t>
      </w:r>
      <w:hyperlink r:id="rId69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Организация учета и хранения персональных данных </w:t>
      </w:r>
      <w:hyperlink r:id="rId69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Организация доступа работников к персональным данным других работников </w:t>
      </w:r>
      <w:hyperlink r:id="rId69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обязательства о неразглашении персональных данных работниками, имеющими доступ к этим данным </w:t>
      </w:r>
      <w:hyperlink r:id="rId69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Положение о персональных данных </w:t>
      </w:r>
      <w:hyperlink r:id="rId69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Порядок хранения и использования персональных данных работников устанавливается работодателем с соблюдением требований настоящего Кодекса и иных федеральных законов.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69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88. Передача персональных данных работника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Персональные данные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Передача персональных данных </w:t>
      </w:r>
      <w:hyperlink r:id="rId69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передаче персональных данных работника работодатель должен соблюдать следующие требования: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 сообщать персональные данные работника третьей стороне без письменного согласия работника, за исключением случаев, когда это необходимо в целях предупреждения угрозы жизни и здоровью работника, а также в других случаях, предусмотренных настоящим Кодексом или иными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69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 сообщать персональные данные работника в коммерческих целях без его письменного согласия;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предупредить лиц, получающих персональные данные работника, о том, что эти данные могут быть использованы лишь в целях, для которых они сообщены, и требовать от этих лиц подтверждения того, что это правило соблюдено. Лица, получающие персональные данные работника, обязаны соблюдать режим секретности (конфиденциальности). Данное положение не распространяется на обмен персональными данными работников в порядке, установленном настоящим Кодексом и иными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70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осуществлять передачу персональных данных работника в пределах одной организации, у одного индивидуального предпринимателя в соответствии с локальным нормативным актом, с которым работник должен быть ознакомлен под роспись;</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70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разрешать доступ к персональным данным работников только специально уполномоченным лицам, при этом указанные лица должны иметь право получать только те персональные данные работника, которые необходимы для выполнения конкретных функций;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 запрашивать информацию о состоянии здоровья работника, за исключением тех сведений, которые относятся к вопросу о возможности выполнения работником трудовой функции;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передавать персональные данные работника представителям работников в порядке, установленном настоящим Кодексом и иными федеральными законами, и ограничивать эту информацию только теми персональными данными работника, которые необходимы для выполнения указанными представителями их функций.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70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89. Права работников в целях обеспечения защиты персональных данных, хранящихся у работодателя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Путеводитель по кадровым вопросам. Персональные данные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Право работников на защиту своих персональных данных </w:t>
      </w:r>
      <w:hyperlink r:id="rId70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целях обеспечения защиты персональных данных, хранящихся у работодателя, работники имеют право на: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полную информацию об их персональных данных и обработке этих данных;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свободный бесплатный доступ к своим персональным данным, включая право на получение копий любой записи, содержащей персональные данные работника, за исключением случаев, предусмотренных федеральным </w:t>
      </w:r>
      <w:hyperlink r:id="rId704"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определение своих представителей для защиты своих персональных данных;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доступ к относящимся к ним медицинским данным с помощью медицинского специалиста по их выбору;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требование об исключении или исправлении неверных или неполных персональных данных, а также данных, обработанных с нарушением требований настоящего Кодекса или иного федерального закона. При отказе работодателя исключить или исправить персональные данные работника он имеет право заявить в письменной форме работодателю о своем несогласии с соответствующим обоснованием такого несогласия. Персональные данные оценочного характера работник имеет право дополнить заявлением, выражающим его собственную точку зрения;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70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требование об извещении работодателем всех лиц, которым ранее были сообщены неверные или неполные персональные данные работника, обо всех произведенных в них исключениях, исправлениях или дополнениях;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обжалование в суд любых неправомерных действий или бездействия работодателя при обработке и защите его персональных данных.</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90. Ответственность за нарушение норм, регулирующих обработку и защиту персональных данных работника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Персональные данные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Ответственность за нарушение норм, регулирующих защиту персональных данных </w:t>
      </w:r>
      <w:hyperlink r:id="rId70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Лица, виновные в нарушении норм, регулирующих получение, обработку и защиту персональных данных работника, привлекаются к дисциплинарной и </w:t>
      </w:r>
      <w:hyperlink r:id="rId707" w:history="1">
        <w:r>
          <w:rPr>
            <w:rFonts w:ascii="Times New Roman" w:hAnsi="Times New Roman" w:cs="Times New Roman"/>
            <w:color w:val="0000FF"/>
            <w:sz w:val="24"/>
            <w:szCs w:val="24"/>
          </w:rPr>
          <w:t>материальной</w:t>
        </w:r>
      </w:hyperlink>
      <w:r>
        <w:rPr>
          <w:rFonts w:ascii="Times New Roman" w:hAnsi="Times New Roman" w:cs="Times New Roman"/>
          <w:sz w:val="24"/>
          <w:szCs w:val="24"/>
        </w:rPr>
        <w:t xml:space="preserve"> ответственности в порядке, установленном настоящим Кодексом и иными федеральными законами, а также привлекаются к гражданско-правовой, административной и уголовной ответственности в порядке, установленном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70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1"/>
      </w:pPr>
      <w:r>
        <w:t>Раздел IV. РАБОЧЕЕ ВРЕМЯ</w:t>
      </w:r>
    </w:p>
    <w:p w:rsidR="00BD2785" w:rsidRDefault="00BD2785" w:rsidP="00BD2785">
      <w:pPr>
        <w:autoSpaceDE w:val="0"/>
        <w:autoSpaceDN w:val="0"/>
        <w:adjustRightInd w:val="0"/>
        <w:spacing w:after="0" w:line="240" w:lineRule="auto"/>
        <w:jc w:val="both"/>
        <w:outlineLvl w:val="1"/>
        <w:rPr>
          <w:rFonts w:ascii="Times New Roman" w:hAnsi="Times New Roman" w:cs="Times New Roman"/>
          <w:sz w:val="24"/>
          <w:szCs w:val="24"/>
        </w:rPr>
      </w:pPr>
    </w:p>
    <w:p w:rsidR="00BD2785" w:rsidRDefault="00BD2785" w:rsidP="00BD2785">
      <w:pPr>
        <w:pStyle w:val="ConsPlusTitle"/>
        <w:jc w:val="center"/>
        <w:outlineLvl w:val="2"/>
      </w:pPr>
      <w:r>
        <w:t>Глава 15. ОБЩИЕ ПОЛОЖЕНИЯ</w:t>
      </w:r>
    </w:p>
    <w:p w:rsidR="00BD2785" w:rsidRDefault="00BD2785" w:rsidP="00BD2785">
      <w:pPr>
        <w:pStyle w:val="ConsPlusNonformat"/>
        <w:pBdr>
          <w:top w:val="single" w:sz="6" w:space="0" w:color="auto"/>
        </w:pBdr>
        <w:outlineLvl w:val="2"/>
        <w:rPr>
          <w:sz w:val="2"/>
          <w:szCs w:val="2"/>
        </w:rPr>
      </w:pP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Производственный календарь </w:t>
      </w:r>
      <w:hyperlink r:id="rId709" w:history="1">
        <w:r>
          <w:rPr>
            <w:rFonts w:ascii="Times New Roman" w:hAnsi="Times New Roman" w:cs="Times New Roman"/>
            <w:color w:val="0000FF"/>
            <w:sz w:val="24"/>
            <w:szCs w:val="24"/>
          </w:rPr>
          <w:t>на 2012 год</w:t>
        </w:r>
      </w:hyperlink>
      <w:r>
        <w:rPr>
          <w:rFonts w:ascii="Times New Roman" w:hAnsi="Times New Roman" w:cs="Times New Roman"/>
          <w:sz w:val="24"/>
          <w:szCs w:val="24"/>
        </w:rPr>
        <w:t xml:space="preserve"> см. в Справочной информации.</w:t>
      </w:r>
    </w:p>
    <w:p w:rsidR="00BD2785" w:rsidRDefault="00BD2785" w:rsidP="00BD2785">
      <w:pPr>
        <w:pStyle w:val="ConsPlusNonformat"/>
        <w:pBdr>
          <w:top w:val="single" w:sz="6" w:space="0" w:color="auto"/>
        </w:pBdr>
        <w:outlineLvl w:val="2"/>
        <w:rPr>
          <w:sz w:val="2"/>
          <w:szCs w:val="2"/>
        </w:rPr>
      </w:pP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91. Понятие рабочего времени. Нормальная продолжительность рабочего времени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Рабочее время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Понятие рабочего времени. Особенности правового регулирования рабочего времени </w:t>
      </w:r>
      <w:hyperlink r:id="rId71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Виды рабочего времени </w:t>
      </w:r>
      <w:hyperlink r:id="rId71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Учет рабочего времени </w:t>
      </w:r>
      <w:hyperlink r:id="rId71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Поденный и недельный учет рабочего времени </w:t>
      </w:r>
      <w:hyperlink r:id="rId71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Форма учета рабочего времени </w:t>
      </w:r>
      <w:hyperlink r:id="rId71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Рабочее время - время,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 а также иные периоды времени, которые в соответствии с настоящим Кодексом, другими федеральными законами и иными нормативными правовыми актами Российской Федерации относятся к рабочему времени.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71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Нормальная продолжительность рабочего времени не может превышать 40 часов в неделю.</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hyperlink r:id="rId716" w:history="1">
        <w:r>
          <w:rPr>
            <w:rFonts w:ascii="Times New Roman" w:hAnsi="Times New Roman" w:cs="Times New Roman"/>
            <w:color w:val="0000FF"/>
            <w:sz w:val="24"/>
            <w:szCs w:val="24"/>
          </w:rPr>
          <w:t>Порядок</w:t>
        </w:r>
      </w:hyperlink>
      <w:r>
        <w:rPr>
          <w:rFonts w:ascii="Times New Roman" w:hAnsi="Times New Roman" w:cs="Times New Roman"/>
          <w:sz w:val="24"/>
          <w:szCs w:val="24"/>
        </w:rPr>
        <w:t xml:space="preserve"> исчисления нормы рабочего времени на определенные календарные периоды (месяц, квартал, год) в зависимости от установленной продолжительности рабочего времени в неделю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третья введена Федеральным </w:t>
      </w:r>
      <w:hyperlink r:id="rId717"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22.07.2008 N 157-ФЗ)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обязан вести учет времени, фактически отработанного каждым работником.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92. Сокращенная продолжительность рабочего времени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Рабочее время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Сокращенная продолжительность рабочего времени</w:t>
      </w:r>
      <w:hyperlink r:id="rId71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Продолжительность рабочего времени несовершеннолетних работников </w:t>
      </w:r>
      <w:hyperlink r:id="rId71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Продолжительность рабочего времени инвалидов и оплата их работы </w:t>
      </w:r>
      <w:hyperlink r:id="rId72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Сокращенная продолжительность рабочего времени устанавливается: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для работников в возрасте до шестнадцати лет - не более 24 часов в неделю;</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для работников в возрасте от шестнадцати до восемнадцати лет - не более 35 часов в неделю;</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для работников, являющихся инвалидами I или II группы, - не более 35 часов в неделю;</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для работников, занятых на работах с вредными и (или) опасными условиями труда, - не более 36 часов в неделю в </w:t>
      </w:r>
      <w:hyperlink r:id="rId721"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установленном Правительством Российской Федерации с учетом мнения Российской трехсторонней комиссии по регулированию социально-трудовых отношений.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первая в ред. Федерального </w:t>
      </w:r>
      <w:hyperlink r:id="rId72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Продолжительность рабочего времени учащихся образовательных учреждений в возрасте до восемнадцати лет, работающих в течение учебного года в свободное от учебы время, не может превышать половины норм, установленных </w:t>
      </w:r>
      <w:hyperlink r:id="rId723" w:history="1">
        <w:r>
          <w:rPr>
            <w:rFonts w:ascii="Times New Roman" w:hAnsi="Times New Roman" w:cs="Times New Roman"/>
            <w:color w:val="0000FF"/>
            <w:sz w:val="24"/>
            <w:szCs w:val="24"/>
          </w:rPr>
          <w:t>частью первой</w:t>
        </w:r>
      </w:hyperlink>
      <w:r>
        <w:rPr>
          <w:rFonts w:ascii="Times New Roman" w:hAnsi="Times New Roman" w:cs="Times New Roman"/>
          <w:sz w:val="24"/>
          <w:szCs w:val="24"/>
        </w:rPr>
        <w:t xml:space="preserve"> настоящей статьи для лиц соответствующего возраста.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72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Настоящим Кодексом и иными федеральными законами может устанавливаться сокращенная продолжительность рабочего времени для других категорий работников (педагогических, медицинских и других работников).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72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93. Неполное рабочее время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Рабочее время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Неполное рабочее время </w:t>
      </w:r>
      <w:hyperlink r:id="rId72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Категории работников, имеющих право на установление неполного рабочего времени </w:t>
      </w:r>
      <w:hyperlink r:id="rId72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Основания для установления неполного рабочего времени по просьбе работника </w:t>
      </w:r>
      <w:hyperlink r:id="rId72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Установление неполного рабочего времени в соответствии с соглашением сторон по инициативе работника </w:t>
      </w:r>
      <w:hyperlink r:id="rId72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приказа о неполном рабочем времени по инициативе работника </w:t>
      </w:r>
      <w:hyperlink r:id="rId73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Введение неполного рабочего времени по инициативе работодателя </w:t>
      </w:r>
      <w:hyperlink r:id="rId73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Порядок введения неполного рабочего времени по инициативе работодателя </w:t>
      </w:r>
      <w:hyperlink r:id="rId73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 Уведомление работников о предстоящем введении неполного рабочего времени </w:t>
      </w:r>
      <w:hyperlink r:id="rId73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Заключение дополнительного соглашения с работником при введении неполного рабочего времени по инициативе работодателя </w:t>
      </w:r>
      <w:hyperlink r:id="rId73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табеля учета рабочего времени при установлении режима неполного рабочего времени по инициативе работодателя </w:t>
      </w:r>
      <w:hyperlink r:id="rId73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Установление неполного рабочего времени женщинам и лицам с семейными обязанностями </w:t>
      </w:r>
      <w:hyperlink r:id="rId73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 соглашению между работником и работодателем могут устанавливаться как при приеме на работу, так и впоследствии неполный рабочий день (смена) или неполная рабочая неделя. Работодатель обязан устанавливать неполный рабочий день (смену) или неполную рабочую неделю по просьбе беременной женщины, одного из родителей (опекуна, попечителя), имеющего ребенка в возрасте до четырнадцати лет (ребенка-инвалида в возрасте до восемнадцати лет), а также лица, осуществляющего уход за больным членом семьи в соответствии с медицинским заключением, выданным в </w:t>
      </w:r>
      <w:hyperlink r:id="rId737"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установленном федеральными законами и иными нормативными правовыми актами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73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работе на условиях </w:t>
      </w:r>
      <w:hyperlink r:id="rId739" w:history="1">
        <w:r>
          <w:rPr>
            <w:rFonts w:ascii="Times New Roman" w:hAnsi="Times New Roman" w:cs="Times New Roman"/>
            <w:color w:val="0000FF"/>
            <w:sz w:val="24"/>
            <w:szCs w:val="24"/>
          </w:rPr>
          <w:t>неполного рабочего времени</w:t>
        </w:r>
      </w:hyperlink>
      <w:r>
        <w:rPr>
          <w:rFonts w:ascii="Times New Roman" w:hAnsi="Times New Roman" w:cs="Times New Roman"/>
          <w:sz w:val="24"/>
          <w:szCs w:val="24"/>
        </w:rPr>
        <w:t xml:space="preserve"> оплата труда работника производится пропорционально отработанному им времени или в зависимости от выполненного им объема работ.</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Работа на условиях неполного рабочего времени не влечет для работников каких-либо ограничений продолжительности ежегодного основного оплачиваемого отпуска, исчисления трудового стажа и других трудовых прав.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94. Продолжительность ежедневной работы (смены)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Рабочее время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Продолжительность ежедневной работы (смены) </w:t>
      </w:r>
      <w:hyperlink r:id="rId74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Установление продолжительности ежедневной работы (смены) </w:t>
      </w:r>
      <w:hyperlink r:id="rId74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Категории работников, которым установлена предельная норма ежедневной работы (смены) </w:t>
      </w:r>
      <w:hyperlink r:id="rId74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условия о сокращенной продолжительности ежедневной работы (смены) </w:t>
      </w:r>
      <w:hyperlink r:id="rId74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Указание продолжительности ежедневной работы в табеле учета рабочего времени </w:t>
      </w:r>
      <w:hyperlink r:id="rId74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Продолжительность рабочего времени несовершеннолетних работников </w:t>
      </w:r>
      <w:hyperlink r:id="rId74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Продолжительность ежедневной работы (смены) не может превышать:</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для работников в возрасте от пятнадцати до шестнадцати лет - 5 часов, в возрасте от шестнадцати до восемнадцати лет - 7 часов;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для учащихся общеобразовательных учреждений, образовательных учреждений начального и среднего профессионального образования, совмещающих в течение учебного года учебу с работой, в возрасте от четырнадцати до шестнадцати лет - 2,5 часа, в возрасте от шестнадцати до восемнадцати лет - 4 часов;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74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для инвалидов - в соответствии с медицинским заключением, выданным в </w:t>
      </w:r>
      <w:hyperlink r:id="rId747"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установленном федеральными законами и иными нормативными правовыми актами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74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Для работников, занятых на работах с вредными и (или) опасными условиями труда, где установлена сокращенная продолжительность рабочего времени, максимально допустимая продолжительность ежедневной работы (смены) не может превышать:</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36-часовой рабочей неделе - 8 часов;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30-часовой рабочей неделе и менее - 6 часов.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Коллективным договором может быть предусмотрено увеличение продолжительности ежедневной работы (смены) по сравнению с продолжительностью ежедневной работы (смены), установленной </w:t>
      </w:r>
      <w:hyperlink r:id="rId749" w:history="1">
        <w:r>
          <w:rPr>
            <w:rFonts w:ascii="Times New Roman" w:hAnsi="Times New Roman" w:cs="Times New Roman"/>
            <w:color w:val="0000FF"/>
            <w:sz w:val="24"/>
            <w:szCs w:val="24"/>
          </w:rPr>
          <w:t>частью второй</w:t>
        </w:r>
      </w:hyperlink>
      <w:r>
        <w:rPr>
          <w:rFonts w:ascii="Times New Roman" w:hAnsi="Times New Roman" w:cs="Times New Roman"/>
          <w:sz w:val="24"/>
          <w:szCs w:val="24"/>
        </w:rPr>
        <w:t xml:space="preserve"> настоящей статьи для работников, занятых на работах с вредными и (или) опасными условиями труда, при условии соблюдения предельной еженедельной продолжительности рабочего времени (часть первая </w:t>
      </w:r>
      <w:hyperlink r:id="rId750" w:history="1">
        <w:r>
          <w:rPr>
            <w:rFonts w:ascii="Times New Roman" w:hAnsi="Times New Roman" w:cs="Times New Roman"/>
            <w:color w:val="0000FF"/>
            <w:sz w:val="24"/>
            <w:szCs w:val="24"/>
          </w:rPr>
          <w:t>статьи 92</w:t>
        </w:r>
      </w:hyperlink>
      <w:r>
        <w:rPr>
          <w:rFonts w:ascii="Times New Roman" w:hAnsi="Times New Roman" w:cs="Times New Roman"/>
          <w:sz w:val="24"/>
          <w:szCs w:val="24"/>
        </w:rPr>
        <w:t xml:space="preserve"> настоящего Кодекса) и гигиенических нормативов условий труда, установленных федеральными законами и иными нормативными правовыми актами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третья в ред. Федерального </w:t>
      </w:r>
      <w:hyperlink r:id="rId75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Продолжительность ежедневной работы (смены)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w:t>
      </w:r>
      <w:hyperlink r:id="rId752" w:history="1">
        <w:r>
          <w:rPr>
            <w:rFonts w:ascii="Times New Roman" w:hAnsi="Times New Roman" w:cs="Times New Roman"/>
            <w:color w:val="0000FF"/>
            <w:sz w:val="24"/>
            <w:szCs w:val="24"/>
          </w:rPr>
          <w:t>перечнями</w:t>
        </w:r>
      </w:hyperlink>
      <w:r>
        <w:rPr>
          <w:rFonts w:ascii="Times New Roman" w:hAnsi="Times New Roman" w:cs="Times New Roman"/>
          <w:sz w:val="24"/>
          <w:szCs w:val="24"/>
        </w:rP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может устанавливаться коллективным договором, локальным нормативным актом, трудовым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четвертая введена Федеральным </w:t>
      </w:r>
      <w:hyperlink r:id="rId753"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 в ред. Федерального </w:t>
      </w:r>
      <w:hyperlink r:id="rId75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28.02.2008 N 13-ФЗ)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95. Продолжительность работы накануне нерабочих праздничных и выходных дней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Рабочее время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Общепринятые выходные дни </w:t>
      </w:r>
      <w:hyperlink r:id="rId75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Нерабочие праздничные дни </w:t>
      </w:r>
      <w:hyperlink r:id="rId75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Работа накануне нерабочих праздничных и выходных дней </w:t>
      </w:r>
      <w:hyperlink r:id="rId75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Продолжительность рабочего дня (смены) накануне нерабочего праздничного дня у определенных категорий работников </w:t>
      </w:r>
      <w:hyperlink r:id="rId75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Виды компенсаций за переработку в предпраздничный день </w:t>
      </w:r>
      <w:hyperlink r:id="rId75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Дополнительное время отдыха за переработку в предпраздничный день </w:t>
      </w:r>
      <w:hyperlink r:id="rId76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Оплата переработки в предпраздничный день </w:t>
      </w:r>
      <w:hyperlink r:id="rId76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Учет рабочего времени при переработках в предпраздничные дни </w:t>
      </w:r>
      <w:hyperlink r:id="rId76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Работа накануне выходных дней </w:t>
      </w:r>
      <w:hyperlink r:id="rId76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Продолжительность рабочего дня или смены, непосредственно предшествующих нерабочему праздничному дню, уменьшается на один час.</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непрерывно действующих организациях и на отдельных видах работ, где невозможно уменьшение продолжительности работы (смены) в предпраздничный день, переработка компенсируется предоставлением работнику дополнительного времени отдыха или, с согласия работника, оплатой по нормам, установленным для сверхурочной работы.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Накануне выходных дней продолжительность работы при шестидневной рабочей неделе не может превышать пяти часов.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96. Работа в ночное время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Работа в ночное время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Работа в ночное время </w:t>
      </w:r>
      <w:hyperlink r:id="rId76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Категории работников, которые не могут быть привлечены к труду в ночное время </w:t>
      </w:r>
      <w:hyperlink r:id="rId76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Работа в вечерние смены </w:t>
      </w:r>
      <w:hyperlink r:id="rId76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Продолжительность рабочего времени работников, специально принятых для работы в ночное время </w:t>
      </w:r>
      <w:hyperlink r:id="rId76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Продолжительность ночного рабочего времени работников с сокращенной продолжительностью рабочего времени </w:t>
      </w:r>
      <w:hyperlink r:id="rId76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 Продолжительность ночного рабочего времени работников творческих профессий </w:t>
      </w:r>
      <w:hyperlink r:id="rId76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Категории работников, которых можно привлечь к ночному труду с их согласия </w:t>
      </w:r>
      <w:hyperlink r:id="rId77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Учет работы в ночное время </w:t>
      </w:r>
      <w:hyperlink r:id="rId77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Запрет или ограничения на применение труда женщин и лиц с семейными обязанностями </w:t>
      </w:r>
      <w:hyperlink r:id="rId77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Ограничения по привлечению к работе в ночное время </w:t>
      </w:r>
      <w:hyperlink r:id="rId77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Ночное время - время с 22 часов до 6 часов.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Продолжительность работы (смены) в ночное время сокращается на один час без последующей отработки.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77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 сокращается продолжительность работы (смены) в ночное время для работников, которым установлена сокращенная продолжительность рабочего времени, а также для работников, принятых специально для работы в ночное время, если иное не предусмотрено коллективным договором.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Продолжительность работы в ночное время уравнивается с продолжительностью работы в дневное время в тех случаях, когда это необходимо по условиям труда, а также на сменных работах при шестидневной рабочей неделе с одним выходным днем. Список указанных работ может определяться коллективным договором, локальным нормативным актом.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К работе в ночное время не допускаются: беременные женщины; работники, не достигшие возраста восемнадцати лет, за исключением лиц, участвующих в создании и (или) исполнении художественных произведений, и других категорий работников в соответствии с настоящим Кодексом и иными федеральными законами. Женщины, имеющие детей в возрасте до трех лет, инвалиды, работники, имеющие детей-инвалидов, а также работники, осуществляющие уход за больными членами их семей в соответствии с медицинским заключением, выданным в </w:t>
      </w:r>
      <w:hyperlink r:id="rId775"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установленном федеральными законами и иными нормативными правовыми актами Российской Федерации, матери и отцы, воспитывающие без супруга (супруги) детей в возрасте до пяти лет, а также опекуны детей указанного возраста могут привлекаться к работе в ночное время только с их письменного согласия и при условии, если такая работа не запрещена им по состоянию здоровья в соответствии с медицинским заключением. При этом указанные работники должны быть в письменной форме ознакомлены со своим правом отказаться от работы в ночное время.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24.07.2002 </w:t>
      </w:r>
      <w:hyperlink r:id="rId776" w:history="1">
        <w:r>
          <w:rPr>
            <w:rFonts w:ascii="Times New Roman" w:hAnsi="Times New Roman" w:cs="Times New Roman"/>
            <w:color w:val="0000FF"/>
            <w:sz w:val="24"/>
            <w:szCs w:val="24"/>
          </w:rPr>
          <w:t>N 97-ФЗ,</w:t>
        </w:r>
      </w:hyperlink>
      <w:r>
        <w:rPr>
          <w:rFonts w:ascii="Times New Roman" w:hAnsi="Times New Roman" w:cs="Times New Roman"/>
          <w:sz w:val="24"/>
          <w:szCs w:val="24"/>
        </w:rPr>
        <w:t xml:space="preserve"> от 30.06.2006 </w:t>
      </w:r>
      <w:hyperlink r:id="rId777" w:history="1">
        <w:r>
          <w:rPr>
            <w:rFonts w:ascii="Times New Roman" w:hAnsi="Times New Roman" w:cs="Times New Roman"/>
            <w:color w:val="0000FF"/>
            <w:sz w:val="24"/>
            <w:szCs w:val="24"/>
          </w:rPr>
          <w:t>N 90-ФЗ)</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Порядок работы в ночное время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w:t>
      </w:r>
      <w:hyperlink r:id="rId778" w:history="1">
        <w:r>
          <w:rPr>
            <w:rFonts w:ascii="Times New Roman" w:hAnsi="Times New Roman" w:cs="Times New Roman"/>
            <w:color w:val="0000FF"/>
            <w:sz w:val="24"/>
            <w:szCs w:val="24"/>
          </w:rPr>
          <w:t>перечнями</w:t>
        </w:r>
      </w:hyperlink>
      <w:r>
        <w:rPr>
          <w:rFonts w:ascii="Times New Roman" w:hAnsi="Times New Roman" w:cs="Times New Roman"/>
          <w:sz w:val="24"/>
          <w:szCs w:val="24"/>
        </w:rP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может устанавливаться коллективным договором, локальным нормативным актом, трудовым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779"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28.02.2008 </w:t>
      </w:r>
      <w:hyperlink r:id="rId780" w:history="1">
        <w:r>
          <w:rPr>
            <w:rFonts w:ascii="Times New Roman" w:hAnsi="Times New Roman" w:cs="Times New Roman"/>
            <w:color w:val="0000FF"/>
            <w:sz w:val="24"/>
            <w:szCs w:val="24"/>
          </w:rPr>
          <w:t>N 13-ФЗ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97. Работа за пределами установленной продолжительности рабочего времени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78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Работа за пределами установленной продолжительности рабочего времени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Работа за пределами установленной продолжительности рабочего времени </w:t>
      </w:r>
      <w:hyperlink r:id="rId78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Работодатель имеет право в порядке, установленном настоящим Кодексом, привлекать работника к работе за пределами продолжительности рабочего времени, установленной для данного работника в соответствии с настоящим Кодексом, другими федеральными законами и </w:t>
      </w:r>
      <w:r>
        <w:rPr>
          <w:rFonts w:ascii="Times New Roman" w:hAnsi="Times New Roman" w:cs="Times New Roman"/>
          <w:sz w:val="24"/>
          <w:szCs w:val="24"/>
        </w:rPr>
        <w:lastRenderedPageBreak/>
        <w:t>иными нормативными правовыми актами Российской Федерации, коллективным договором, соглашениями, локальными нормативными актами, трудовым договором (далее - установленная для работника продолжительность рабочего времени):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для сверхурочной работы </w:t>
      </w:r>
      <w:hyperlink r:id="rId783" w:history="1">
        <w:r>
          <w:rPr>
            <w:rFonts w:ascii="Times New Roman" w:hAnsi="Times New Roman" w:cs="Times New Roman"/>
            <w:color w:val="0000FF"/>
            <w:sz w:val="24"/>
            <w:szCs w:val="24"/>
          </w:rPr>
          <w:t>(статья 99</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если работник работает на условиях ненормированного рабочего дня </w:t>
      </w:r>
      <w:hyperlink r:id="rId784" w:history="1">
        <w:r>
          <w:rPr>
            <w:rFonts w:ascii="Times New Roman" w:hAnsi="Times New Roman" w:cs="Times New Roman"/>
            <w:color w:val="0000FF"/>
            <w:sz w:val="24"/>
            <w:szCs w:val="24"/>
          </w:rPr>
          <w:t>(статья 101</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Статья 98. Утратила силу. - Федеральный </w:t>
      </w:r>
      <w:hyperlink r:id="rId785"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99. Сверхурочная работа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78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Сверхурочная работа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Понятие сверхурочной работы </w:t>
      </w:r>
      <w:hyperlink r:id="rId78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Продолжительность сверхурочной работы </w:t>
      </w:r>
      <w:hyperlink r:id="rId78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Ограничения при привлечении к сверхурочной работе </w:t>
      </w:r>
      <w:hyperlink r:id="rId78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Привлечение к сверхурочной работе с согласия работника и без его согласия </w:t>
      </w:r>
      <w:hyperlink r:id="rId79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документов для привлечения к сверхурочной работе </w:t>
      </w:r>
      <w:hyperlink r:id="rId79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Получение согласия на сверхурочную работу </w:t>
      </w:r>
      <w:hyperlink r:id="rId79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привлечения к сверхурочной работе </w:t>
      </w:r>
      <w:hyperlink r:id="rId79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Учет сверхурочной работы </w:t>
      </w:r>
      <w:hyperlink r:id="rId79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Виды компенсации за сверхурочную работу </w:t>
      </w:r>
      <w:hyperlink r:id="rId79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Запрет или ограничения на применение труда женщин и лиц с семейными обязанностями </w:t>
      </w:r>
      <w:hyperlink r:id="rId79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Сверхурочная работа инвалидов, работа в выходные, праздничные дни и в ночное время </w:t>
      </w:r>
      <w:hyperlink r:id="rId79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Ограничения по привлечению к сверхурочным работам </w:t>
      </w:r>
      <w:hyperlink r:id="rId79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Сверхурочная работа - работа, выполняемая работником по инициативе работодателя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Привлечение работодателем работника к сверхурочной работе допускается с его письменного согласия в следующих случаях: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1) при необходимости выполнить (закончить) начатую работу, которая вследствие непредвиденной задержки по техническим условиям производства не могла быть выполнена (закончена) в течение установленной для работника продолжительности рабочего времени, если невыполнение (незавершение) этой работы может повлечь за собой порчу или гибель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 государственного или муниципального имущества либо создать угрозу жизни и здоровью людей;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2) при производстве временных работ по ремонту и восстановлению механизмов или сооружений в тех случаях, когда их неисправность может стать причиной прекращения работы для значительного числа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3) для продолжения работы при неявке сменяющего работника, если работа не допускает перерыва. В этих случаях работодатель обязан немедленно принять меры по замене сменщика другим работником.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Привлечение работодателем работника к сверхурочной работе без его согласия допускается в следующих случаях: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1) 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соответствии с Федеральным </w:t>
      </w:r>
      <w:hyperlink r:id="rId799"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07.12.2011 N 417-ФЗ с 1 января 2013 года в пункте 2 части третьей данной статьи слова "систем водоснабжения, газоснабжения, отопления, освещения, канализации," будут заменены словами "централизованных систем горячего водоснабжения, холодного водоснабжения и (или) водоотведения, систем газоснабжения, теплоснабжения, освещения,".</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2) при производстве общественно необходимых работ по устранению непредвиденных обстоятельств, нарушающих нормальное функционирование систем водоснабжения, газоснабжения, отопления, освещения, канализации, транспорта, связи;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3) при производстве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других случаях привлечение к сверхурочной работе допускается с письменного согласия работника и с учетом мнения выборного органа первичной профсоюзной организации.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Не допускается привлечение к сверхурочной работе беременных женщин, работников в возрасте до восемнадцати лет, других категорий работников в соответствии с настоящим Кодексом и иными федеральными законами. Привлечение к сверхурочной работе инвалидов, женщин, имеющих детей в возрасте до трех лет, допускается только с их письменного согласия и при условии, если это не запрещено им по состоянию здоровья в соответствии с медицинским заключением, выданным в </w:t>
      </w:r>
      <w:hyperlink r:id="rId800"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установленном федеральными законами и иными нормативными правовыми актами Российской Федерации. При этом инвалиды, женщины, имеющие детей в возрасте до трех лет, должны быть под роспись ознакомлены со своим правом отказаться от сверхурочной работы.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Продолжительность сверхурочной работы не должна превышать для каждого работника 4 часов в течение двух дней подряд и 120 часов в год.</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обязан обеспечить точный учет продолжительности сверхурочной работы каждого работника.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16. РЕЖИМ РАБОЧЕГО ВРЕМЕНИ</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100. Режим рабочего времени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Режим рабочего времени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Режимы рабочего времени </w:t>
      </w:r>
      <w:hyperlink r:id="rId80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Режим рабочего времени должен предусматривать продолжительность рабочей недели (пятидневная с двумя выходными днями, шестидневная с одним выходным днем, рабочая неделя с предоставлением выходных дней по скользящему графику, неполная рабочая неделя), работу с ненормированным рабочим днем для отдельных категорий работников, продолжительность ежедневной работы (смены), в том числе неполного рабочего дня (смены), время начала и окончания работы, время перерывов в работе, число смен в сутки, чередование рабочих и нерабочих дней, которые устанавливаются правилами внутреннего трудового распорядка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а для работников, режим рабочего времени которых отличается от общих правил, установленных у данного работодателя, - трудовым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80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Особенности режима рабочего времени и времени отдыха работников транспорта, связи и других, имеющих особый характер работы, определяются в </w:t>
      </w:r>
      <w:hyperlink r:id="rId803"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xml:space="preserve"> устанавливаемом Правительством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101. Ненормированный рабочий день</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Ненормированный рабочий день</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Ненормированный рабочий день </w:t>
      </w:r>
      <w:hyperlink r:id="rId80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Категории работников с ненормированным рабочим днем </w:t>
      </w:r>
      <w:hyperlink r:id="rId80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привлечения к работе сверх установленной продолжительности рабочего времени при ненормированном рабочем дне </w:t>
      </w:r>
      <w:hyperlink r:id="rId80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Учет работы при ненормированном рабочем дне </w:t>
      </w:r>
      <w:hyperlink r:id="rId80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Компенсация за работу в режиме ненормированного рабочего дня </w:t>
      </w:r>
      <w:hyperlink r:id="rId80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Ненормированный рабочий день - особый режим работы,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установленной для них продолжительности рабочего времени. Перечень должностей работников с ненормированным рабочим днем устанавливается коллективным договором, соглашениями или локальным нормативным актом, принимаемым с учетом мнения представительного органа работников.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80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102. Работа в режиме гибкого рабочего времени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Работа в режиме гибкого рабочего времени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Режим гибкого рабочего времени </w:t>
      </w:r>
      <w:hyperlink r:id="rId81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Установление режима гибкого рабочего времени </w:t>
      </w:r>
      <w:hyperlink r:id="rId81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приказа об установлении режима гибкого рабочего времени </w:t>
      </w:r>
      <w:hyperlink r:id="rId81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Учет рабочего времени при гибком графике работы </w:t>
      </w:r>
      <w:hyperlink r:id="rId81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работе в режиме гибкого рабочего времени начало, окончание или общая продолжительность рабочего дня (смены) определяется по соглашению сторон.</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81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обеспечивает отработку работником суммарного количества рабочих часов в течение соответствующих учетных периодов (рабочего дня, недели, месяца и других).</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103. Сменная работа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Сменная работа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Сменная работа </w:t>
      </w:r>
      <w:hyperlink r:id="rId81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Составление, утверждение, введение в действие графика сменности </w:t>
      </w:r>
      <w:hyperlink r:id="rId81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Особенности составления графика сменности </w:t>
      </w:r>
      <w:hyperlink r:id="rId81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Учет рабочего времени при сменной работе </w:t>
      </w:r>
      <w:hyperlink r:id="rId81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Сменная работа - работа в две, три или четыре смены - вводится в тех случаях, когда длительность производственного процесса превышает допустимую продолжительность ежедневной работы, а также в целях более эффективного использования оборудования, увеличения объема выпускаемой продукции или оказываемых услуг.</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сменной работе каждая группа работников должна производить работу в течение установленной продолжительности рабочего времени в соответствии с графиком сменности.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составлении графиков сменности работодатель учитывает мнение представительного органа работников в порядке, установленном </w:t>
      </w:r>
      <w:hyperlink r:id="rId819" w:history="1">
        <w:r>
          <w:rPr>
            <w:rFonts w:ascii="Times New Roman" w:hAnsi="Times New Roman" w:cs="Times New Roman"/>
            <w:color w:val="0000FF"/>
            <w:sz w:val="24"/>
            <w:szCs w:val="24"/>
          </w:rPr>
          <w:t>статьей 372</w:t>
        </w:r>
      </w:hyperlink>
      <w:r>
        <w:rPr>
          <w:rFonts w:ascii="Times New Roman" w:hAnsi="Times New Roman" w:cs="Times New Roman"/>
          <w:sz w:val="24"/>
          <w:szCs w:val="24"/>
        </w:rPr>
        <w:t xml:space="preserve"> настоящего Кодекса для принятия </w:t>
      </w:r>
      <w:r>
        <w:rPr>
          <w:rFonts w:ascii="Times New Roman" w:hAnsi="Times New Roman" w:cs="Times New Roman"/>
          <w:sz w:val="24"/>
          <w:szCs w:val="24"/>
        </w:rPr>
        <w:lastRenderedPageBreak/>
        <w:t>локальных нормативных актов. Графики сменности, как правило, являются приложением к коллективному договору.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82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Графики сменности доводятся до сведения работников не позднее чем за один месяц до введения их в действие.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Работа в течение двух смен подряд запрещается.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104. Суммированный учет рабочего времени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Суммированный учет рабочего времени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Суммированный учет рабочего времени </w:t>
      </w:r>
      <w:hyperlink r:id="rId82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Введение суммированного учета рабочего времени </w:t>
      </w:r>
      <w:hyperlink r:id="rId82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График работ при суммированном учете рабочего времени </w:t>
      </w:r>
      <w:hyperlink r:id="rId82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Когда по условиям производства (работы) у индивидуального предпринимателя, в организации в целом или при выполнении отдельных видов работ не может быть соблюдена установленная для данной категории работников ежедневная или еженедельная продолжительность рабочего времени, допускается введение суммированного учета рабочего времени с тем, чтобы продолжительность рабочего времени за учетный период (месяц, квартал и другие периоды) не превышала нормального числа рабочих часов. Учетный период не может превышать одного года.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82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Нормальное число рабочих часов за учетный период определяется исходя из установленной для данной категории работников еженедельной продолжительности рабочего времени. Для работников, работающих неполный рабочий день (смену) и (или) неполную рабочую неделю, нормальное число рабочих часов за учетный период соответственно уменьшается.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в ред. Федерального </w:t>
      </w:r>
      <w:hyperlink r:id="rId82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Порядок введения суммированного учета рабочего времени устанавливается правилами внутреннего трудового распорядка.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третья введена Федеральным </w:t>
      </w:r>
      <w:hyperlink r:id="rId826"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105. Разделение рабочего дня на части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 тех работах, где это необходимо вследствие особого характера труда, а также при производстве работ, интенсивность которых неодинакова в течение рабочего дня (смены), рабочий день может быть разделен на части с тем, чтобы общая продолжительность рабочего времени не превышала установленной продолжительности ежедневной работы. Такое разделение производится работодателем на основании локального нормативного акта, принятого с учетом мнения выборного органа первичной профсоюзной организации.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82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1"/>
      </w:pPr>
      <w:r>
        <w:t>Раздел V. ВРЕМЯ ОТДЫХА</w:t>
      </w:r>
    </w:p>
    <w:p w:rsidR="00BD2785" w:rsidRDefault="00BD2785" w:rsidP="00BD2785">
      <w:pPr>
        <w:autoSpaceDE w:val="0"/>
        <w:autoSpaceDN w:val="0"/>
        <w:adjustRightInd w:val="0"/>
        <w:spacing w:after="0" w:line="240" w:lineRule="auto"/>
        <w:jc w:val="both"/>
        <w:outlineLvl w:val="1"/>
        <w:rPr>
          <w:rFonts w:ascii="Times New Roman" w:hAnsi="Times New Roman" w:cs="Times New Roman"/>
          <w:sz w:val="24"/>
          <w:szCs w:val="24"/>
        </w:rPr>
      </w:pPr>
    </w:p>
    <w:p w:rsidR="00BD2785" w:rsidRDefault="00BD2785" w:rsidP="00BD2785">
      <w:pPr>
        <w:pStyle w:val="ConsPlusTitle"/>
        <w:jc w:val="center"/>
        <w:outlineLvl w:val="2"/>
      </w:pPr>
      <w:r>
        <w:t>Глава 17. ОБЩИЕ ПОЛОЖЕНИЯ</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106. Понятие времени отдыха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Время отдыха - время, в течение которого работник свободен от исполнения трудовых обязанностей и которое он может использовать по своему усмотрению.</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107. Виды времени отдыха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Видами времени отдыха являются: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перерывы в течение рабочего дня (смены);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ежедневный (междусменный) отдых;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выходные дни (еженедельный непрерывный отдых);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нерабочие праздничные дни;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отпуска.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18. ПЕРЕРЫВЫ В РАБОТЕ.</w:t>
      </w:r>
    </w:p>
    <w:p w:rsidR="00BD2785" w:rsidRDefault="00BD2785" w:rsidP="00BD2785">
      <w:pPr>
        <w:pStyle w:val="ConsPlusTitle"/>
        <w:jc w:val="center"/>
        <w:outlineLvl w:val="2"/>
      </w:pPr>
      <w:r>
        <w:t>ВЫХОДНЫЕ И НЕРАБОЧИЕ ПРАЗДНИЧНЫЕ ДНИ</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108. Перерывы для отдыха и питания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течение рабочего дня (смены) работнику должен быть предоставлен </w:t>
      </w:r>
      <w:hyperlink r:id="rId828" w:history="1">
        <w:r>
          <w:rPr>
            <w:rFonts w:ascii="Times New Roman" w:hAnsi="Times New Roman" w:cs="Times New Roman"/>
            <w:color w:val="0000FF"/>
            <w:sz w:val="24"/>
            <w:szCs w:val="24"/>
          </w:rPr>
          <w:t>перерыв для отдыха</w:t>
        </w:r>
      </w:hyperlink>
      <w:r>
        <w:rPr>
          <w:rFonts w:ascii="Times New Roman" w:hAnsi="Times New Roman" w:cs="Times New Roman"/>
          <w:sz w:val="24"/>
          <w:szCs w:val="24"/>
        </w:rPr>
        <w:t xml:space="preserve"> и питания продолжительностью не более двух часов и не менее 30 минут, который в рабочее время не включается.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Время предоставления перерыва и его конкретная продолжительность устанавливаются правилами внутреннего трудового распорядка или по соглашению между работником и работодателем.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82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 работах, где по условиям производства (работы) предоставление перерыва для отдыха и питания невозможно, работодатель обязан обеспечить работнику возможность отдыха и приема пищи в рабочее время. Перечень таких работ, а также места для отдыха и приема пищи устанавливаются правилами внутреннего трудового распорядка.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83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109. Специальные перерывы для обогревания и отдыха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Охрана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Иные гарантии охраны труда отдельным категориям работников </w:t>
      </w:r>
      <w:hyperlink r:id="rId83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 отдельных видах работ предусматривается предоставление работникам в течение рабочего времени специальных перерывов, обусловленных технологией и организацией производства и труда. Виды этих работ, продолжительность и порядок предоставления таких перерывов устанавливаются правилами внутреннего трудового распорядка.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83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Работникам, работающим в холодное время года на открытом воздухе или в закрытых необогреваемых помещениях, а также грузчикам, занятым на погрузочно-разгрузочных работах, и другим работникам в необходимых случаях предоставляются специальные перерывы для обогревания и отдыха, которые включаются в рабочее время. Работодатель обязан обеспечить оборудование помещений для обогревания и отдыха работников.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 вопросу, касающемуся продолжительности междусменного ежедневного отдыха см. </w:t>
      </w:r>
      <w:hyperlink r:id="rId833" w:history="1">
        <w:r>
          <w:rPr>
            <w:rFonts w:ascii="Times New Roman" w:hAnsi="Times New Roman" w:cs="Times New Roman"/>
            <w:color w:val="0000FF"/>
            <w:sz w:val="24"/>
            <w:szCs w:val="24"/>
          </w:rPr>
          <w:t>Постановление</w:t>
        </w:r>
      </w:hyperlink>
      <w:r>
        <w:rPr>
          <w:rFonts w:ascii="Times New Roman" w:hAnsi="Times New Roman" w:cs="Times New Roman"/>
          <w:sz w:val="24"/>
          <w:szCs w:val="24"/>
        </w:rPr>
        <w:t xml:space="preserve"> СНК СССР от 24.09.1929.</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110. Продолжительность еженедельного непрерывного отдыха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Работа в выходные и нерабочие праздничные дни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Выходные дни в организации </w:t>
      </w:r>
      <w:hyperlink r:id="rId83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Продолжительность еженедельного непрерывного отдыха не может быть менее 42 часов.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111. Выходные дни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Выходные дни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Общепринятые выходные дни </w:t>
      </w:r>
      <w:hyperlink r:id="rId83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Выходные дни в организации </w:t>
      </w:r>
      <w:hyperlink r:id="rId83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Дополнительные выходные дни </w:t>
      </w:r>
      <w:hyperlink r:id="rId83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Выходные дни работников, находящихся в служебных командировках </w:t>
      </w:r>
      <w:hyperlink r:id="rId83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Перенос выходных дней </w:t>
      </w:r>
      <w:hyperlink r:id="rId83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Учет выходных и дополнительных выходных дней </w:t>
      </w:r>
      <w:hyperlink r:id="rId84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Всем работникам предоставляются выходные дни (еженедельный непрерывный отдых). При пятидневной рабочей неделе работникам предоставляются два выходных дня в неделю, при шестидневной рабочей неделе - один выходной день.</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Общим выходным днем является воскресенье. Второй выходной день при пятидневной рабочей неделе устанавливается коллективным договором или правилами внутреннего трудового распорядка. Оба выходных дня предоставляются, как правило, подряд.</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84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 работодателей, приостановка работы у которых в выходные дни невозможна по производственно-техническим и организационным условиям, выходные дни предоставляются в различные дни недели поочередно каждой группе работников согласно правилам внутреннего трудового распорядка.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84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112. Нерабочие праздничные дни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Нерабочие праздничные дни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Нерабочие праздничные дни </w:t>
      </w:r>
      <w:hyperlink r:id="rId84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Работа в выходные и нерабочие праздничные дни </w:t>
      </w:r>
      <w:hyperlink r:id="rId84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Профессиональные праздники, памятные даты </w:t>
      </w:r>
      <w:hyperlink r:id="rId84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Перенос нерабочих праздничных дней </w:t>
      </w:r>
      <w:hyperlink r:id="rId84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Учет нерабочих праздничных дней </w:t>
      </w:r>
      <w:hyperlink r:id="rId84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Оплата нерабочих праздничных дней </w:t>
      </w:r>
      <w:hyperlink r:id="rId84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Виды компенсаций за работу в выходные и нерабочие праздничные дни </w:t>
      </w:r>
      <w:hyperlink r:id="rId84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hyperlink r:id="rId850" w:history="1">
        <w:r>
          <w:rPr>
            <w:rFonts w:ascii="Times New Roman" w:hAnsi="Times New Roman" w:cs="Times New Roman"/>
            <w:color w:val="0000FF"/>
            <w:sz w:val="24"/>
            <w:szCs w:val="24"/>
          </w:rPr>
          <w:t>Нерабочими праздничными днями</w:t>
        </w:r>
      </w:hyperlink>
      <w:r>
        <w:rPr>
          <w:rFonts w:ascii="Times New Roman" w:hAnsi="Times New Roman" w:cs="Times New Roman"/>
          <w:sz w:val="24"/>
          <w:szCs w:val="24"/>
        </w:rPr>
        <w:t xml:space="preserve"> в Российской Федерации являются: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1, 2, 3, 4, 5, 6 и 8 января - Новогодние каникулы;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85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23.04.2012 N 35-ФЗ)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7 января - Рождество Христово;</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23 февраля - День защитника Отечества;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8 марта - Международный женский день;</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1 мая - Праздник Весны и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9 мая - День Победы;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12 июня - День России;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4 ноября - День народного единства.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первая в ред. Федерального </w:t>
      </w:r>
      <w:hyperlink r:id="rId85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29.12.2004 N 201-ФЗ)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совпадении выходного и нерабочего праздничного дней выходной день </w:t>
      </w:r>
      <w:hyperlink r:id="rId853" w:history="1">
        <w:r>
          <w:rPr>
            <w:rFonts w:ascii="Times New Roman" w:hAnsi="Times New Roman" w:cs="Times New Roman"/>
            <w:color w:val="0000FF"/>
            <w:sz w:val="24"/>
            <w:szCs w:val="24"/>
          </w:rPr>
          <w:t>переносится</w:t>
        </w:r>
      </w:hyperlink>
      <w:r>
        <w:rPr>
          <w:rFonts w:ascii="Times New Roman" w:hAnsi="Times New Roman" w:cs="Times New Roman"/>
          <w:sz w:val="24"/>
          <w:szCs w:val="24"/>
        </w:rPr>
        <w:t xml:space="preserve"> на следующий после праздничного рабочий день, за исключением выходных дней, совпадающих с нерабочими праздничными днями, указанными в </w:t>
      </w:r>
      <w:hyperlink r:id="rId854" w:history="1">
        <w:r>
          <w:rPr>
            <w:rFonts w:ascii="Times New Roman" w:hAnsi="Times New Roman" w:cs="Times New Roman"/>
            <w:color w:val="0000FF"/>
            <w:sz w:val="24"/>
            <w:szCs w:val="24"/>
          </w:rPr>
          <w:t>абзацах втором</w:t>
        </w:r>
      </w:hyperlink>
      <w:r>
        <w:rPr>
          <w:rFonts w:ascii="Times New Roman" w:hAnsi="Times New Roman" w:cs="Times New Roman"/>
          <w:sz w:val="24"/>
          <w:szCs w:val="24"/>
        </w:rPr>
        <w:t xml:space="preserve"> и </w:t>
      </w:r>
      <w:hyperlink r:id="rId855" w:history="1">
        <w:r>
          <w:rPr>
            <w:rFonts w:ascii="Times New Roman" w:hAnsi="Times New Roman" w:cs="Times New Roman"/>
            <w:color w:val="0000FF"/>
            <w:sz w:val="24"/>
            <w:szCs w:val="24"/>
          </w:rPr>
          <w:t>третьем части первой</w:t>
        </w:r>
      </w:hyperlink>
      <w:r>
        <w:rPr>
          <w:rFonts w:ascii="Times New Roman" w:hAnsi="Times New Roman" w:cs="Times New Roman"/>
          <w:sz w:val="24"/>
          <w:szCs w:val="24"/>
        </w:rPr>
        <w:t xml:space="preserve"> настоящей статьи. Правительство Российской Федерации переносит два выходных дня из числа выходных дней, совпадающих с нерабочими праздничными днями, указанными в </w:t>
      </w:r>
      <w:hyperlink r:id="rId856" w:history="1">
        <w:r>
          <w:rPr>
            <w:rFonts w:ascii="Times New Roman" w:hAnsi="Times New Roman" w:cs="Times New Roman"/>
            <w:color w:val="0000FF"/>
            <w:sz w:val="24"/>
            <w:szCs w:val="24"/>
          </w:rPr>
          <w:t>абзацах втором</w:t>
        </w:r>
      </w:hyperlink>
      <w:r>
        <w:rPr>
          <w:rFonts w:ascii="Times New Roman" w:hAnsi="Times New Roman" w:cs="Times New Roman"/>
          <w:sz w:val="24"/>
          <w:szCs w:val="24"/>
        </w:rPr>
        <w:t xml:space="preserve"> и </w:t>
      </w:r>
      <w:hyperlink r:id="rId857" w:history="1">
        <w:r>
          <w:rPr>
            <w:rFonts w:ascii="Times New Roman" w:hAnsi="Times New Roman" w:cs="Times New Roman"/>
            <w:color w:val="0000FF"/>
            <w:sz w:val="24"/>
            <w:szCs w:val="24"/>
          </w:rPr>
          <w:t>третьем части первой</w:t>
        </w:r>
      </w:hyperlink>
      <w:r>
        <w:rPr>
          <w:rFonts w:ascii="Times New Roman" w:hAnsi="Times New Roman" w:cs="Times New Roman"/>
          <w:sz w:val="24"/>
          <w:szCs w:val="24"/>
        </w:rPr>
        <w:t xml:space="preserve"> настоящей статьи, на другие дни в очередном календарном году в порядке, установленном </w:t>
      </w:r>
      <w:hyperlink r:id="rId858" w:history="1">
        <w:r>
          <w:rPr>
            <w:rFonts w:ascii="Times New Roman" w:hAnsi="Times New Roman" w:cs="Times New Roman"/>
            <w:color w:val="0000FF"/>
            <w:sz w:val="24"/>
            <w:szCs w:val="24"/>
          </w:rPr>
          <w:t>частью пятой</w:t>
        </w:r>
      </w:hyperlink>
      <w:r>
        <w:rPr>
          <w:rFonts w:ascii="Times New Roman" w:hAnsi="Times New Roman" w:cs="Times New Roman"/>
          <w:sz w:val="24"/>
          <w:szCs w:val="24"/>
        </w:rPr>
        <w:t xml:space="preserve"> настоящей статьи.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85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23.04.2012 N 35-ФЗ)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Работникам, за исключением работников, получающих оклад (должностной оклад), за нерабочие праздничные дни, в которые они не привлекались к работе, выплачивается дополнительное вознаграждение. Размер и порядок выплаты указанного вознаграждения определяются коллективным договором, соглашениями, локальным нормативным актом, принимаемым с учетом мнения выборного органа первичной профсоюзной организации, трудовым договором. Суммы расходов на выплату дополнительного вознаграждения за нерабочие праздничные дни относятся к расходам на оплату труда в полном размере.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третья в ред. Федерального </w:t>
      </w:r>
      <w:hyperlink r:id="rId86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Наличие в календарном месяце нерабочих праздничных дней не является основанием для снижения заработной платы работникам, получающим оклад (должностной оклад).</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четвертая в ред. Федерального </w:t>
      </w:r>
      <w:hyperlink r:id="rId86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целях рационального использования работниками выходных и нерабочих праздничных дней выходные дни могут переноситься на другие дни федеральным </w:t>
      </w:r>
      <w:hyperlink r:id="rId862"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или нормативным правовым </w:t>
      </w:r>
      <w:hyperlink r:id="rId863" w:history="1">
        <w:r>
          <w:rPr>
            <w:rFonts w:ascii="Times New Roman" w:hAnsi="Times New Roman" w:cs="Times New Roman"/>
            <w:color w:val="0000FF"/>
            <w:sz w:val="24"/>
            <w:szCs w:val="24"/>
          </w:rPr>
          <w:t>актом</w:t>
        </w:r>
      </w:hyperlink>
      <w:r>
        <w:rPr>
          <w:rFonts w:ascii="Times New Roman" w:hAnsi="Times New Roman" w:cs="Times New Roman"/>
          <w:sz w:val="24"/>
          <w:szCs w:val="24"/>
        </w:rPr>
        <w:t xml:space="preserve"> Правительства Российской Федерации. При этом нормативный правовой акт Правительства Российской Федерации о переносе выходных дней на другие дни в очередном календарном году подлежит официальному опубликованию не позднее чем за месяц до наступления соответствующего календарного года. Принятие нормативных правовых актов Правительства Российской Федерации о переносе выходных дней на другие дни в течение календарного года допускается при условии официального опубликования указанных актов не позднее чем за два месяца до календарной даты устанавливаемого выходного дня.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864"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23.04.2012 </w:t>
      </w:r>
      <w:hyperlink r:id="rId865" w:history="1">
        <w:r>
          <w:rPr>
            <w:rFonts w:ascii="Times New Roman" w:hAnsi="Times New Roman" w:cs="Times New Roman"/>
            <w:color w:val="0000FF"/>
            <w:sz w:val="24"/>
            <w:szCs w:val="24"/>
          </w:rPr>
          <w:t>N 35-ФЗ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113. Запрещение работы в выходные и нерабочие праздничные дни. Исключительные случаи привлечения работников к работе в выходные и нерабочие праздничные дни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86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Нерабочие праздничные дни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Нерабочие праздничные дни </w:t>
      </w:r>
      <w:hyperlink r:id="rId86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Работа в выходные и нерабочие праздничные дни </w:t>
      </w:r>
      <w:hyperlink r:id="rId86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Профессиональные праздники, памятные даты </w:t>
      </w:r>
      <w:hyperlink r:id="rId86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Перенос нерабочих праздничных дней </w:t>
      </w:r>
      <w:hyperlink r:id="rId87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Учет нерабочих праздничных дней </w:t>
      </w:r>
      <w:hyperlink r:id="rId87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Оплата нерабочих праздничных дней </w:t>
      </w:r>
      <w:hyperlink r:id="rId87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Виды компенсаций за работу в выходные и нерабочие праздничные дни </w:t>
      </w:r>
      <w:hyperlink r:id="rId87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Работа в выходные и нерабочие праздничные дни запрещается, за исключением случаев, предусмотренных настоящим Кодексом.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организации в целом или ее отдельных структурных подразделений, индивидуального предпринимателя.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Привлечение работников к работе в выходные и нерабочие праздничные дни без их согласия допускается в следующих случаях: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1)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2) для предотвращения несчастных случаев, уничтожения или порчи имущества работодателя, государственного или муниципального имущества;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3) для выполнения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w:t>
      </w:r>
      <w:r>
        <w:rPr>
          <w:rFonts w:ascii="Times New Roman" w:hAnsi="Times New Roman" w:cs="Times New Roman"/>
          <w:sz w:val="24"/>
          <w:szCs w:val="24"/>
        </w:rPr>
        <w:lastRenderedPageBreak/>
        <w:t>или эпизоотии) и в иных случаях, ставящих под угрозу жизнь или нормальные жизненные условия всего населения или его части.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Привлечение к работе в выходные и нерабочие праздничные дни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w:t>
      </w:r>
      <w:hyperlink r:id="rId874" w:history="1">
        <w:r>
          <w:rPr>
            <w:rFonts w:ascii="Times New Roman" w:hAnsi="Times New Roman" w:cs="Times New Roman"/>
            <w:color w:val="0000FF"/>
            <w:sz w:val="24"/>
            <w:szCs w:val="24"/>
          </w:rPr>
          <w:t>перечнями</w:t>
        </w:r>
      </w:hyperlink>
      <w:r>
        <w:rPr>
          <w:rFonts w:ascii="Times New Roman" w:hAnsi="Times New Roman" w:cs="Times New Roman"/>
          <w:sz w:val="24"/>
          <w:szCs w:val="24"/>
        </w:rP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допускается в порядке, устанавливаемом коллективным договором, локальным нормативным актом, трудовым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87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28.02.2008 N 13-ФЗ)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других случаях привлечение к работе в выходные и нерабочие праздничные дни допускается с письменного согласия работника и с учетом мнения выборного органа первичной профсоюзной организации.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нерабочие праздничные дни допускается производство работ, приостановка которых невозможна по производственно-техническим условиям (непрерывно действующие организации), работ, вызываемых необходимостью обслуживания населения, а также неотложных ремонтных и погрузочно-разгрузочных работ.</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Привлечение к работе в выходные и нерабочие праздничные дни инвалидов, женщин, имеющих детей в возрасте до трех лет, допускается только при условии, если это не запрещено им по состоянию здоровья в соответствии с медицинским заключением, выданным в </w:t>
      </w:r>
      <w:hyperlink r:id="rId876"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установленном федеральными законами и иными нормативными правовыми актами Российской Федерации. При этом инвалиды, женщины, имеющие детей в возрасте до трех лет, должны быть под роспись ознакомлены со своим правом отказаться от работы в выходной или нерабочий праздничный день.</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Привлечение работников к работе в выходные и нерабочие праздничные дни производится по письменному распоряжению работодателя.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19. ОТПУСКА</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114. Ежегодные оплачиваемые отпуска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Ежегодные оплачиваемые отпуска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Ежегодный основной оплачиваемый отпуск </w:t>
      </w:r>
      <w:hyperlink r:id="rId87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Предоставление отпуска руководителю </w:t>
      </w:r>
      <w:hyperlink r:id="rId87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Работникам предоставляются ежегодные отпуска с сохранением места работы (должности) и среднего заработка.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115. Продолжительность ежегодного основного оплачиваемого отпуска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Продолжительность ежегодного основного оплачиваемого отпуска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Продолжительность ежегодного основного оплачиваемого отпуска </w:t>
      </w:r>
      <w:hyperlink r:id="rId87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Удлиненный ежегодный основной оплачиваемый отпуск </w:t>
      </w:r>
      <w:hyperlink r:id="rId88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Ежегодный основной оплачиваемый отпуск предоставляется работникам продолжительностью 28 календарных дней.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Ежегодный основной оплачиваемый отпуск продолжительностью более 28 календарных дней (удлиненный основной отпуск) предоставляется работникам в соответствии с настоящим Кодексом и иными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Статья 116. Ежегодные дополнительные оплачиваемые отпуска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Ежегодные дополнительные оплачиваемые отпуска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Категории работников, которым предоставляется дополнительный отпуск </w:t>
      </w:r>
      <w:hyperlink r:id="rId88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Суммирование дополнительного и основного отпусков </w:t>
      </w:r>
      <w:hyperlink r:id="rId88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Издание приказа о предоставлении дополнительного оплачиваемого отпуска </w:t>
      </w:r>
      <w:hyperlink r:id="rId88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Составление записки-расчета при предоставлении дополнительного оплачиваемого отпуска </w:t>
      </w:r>
      <w:hyperlink r:id="rId88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карточки по форме N Т-2 при предоставлении дополнительного оплачиваемого отпуска </w:t>
      </w:r>
      <w:hyperlink r:id="rId88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табеля учета рабочего времени при предоставлении ежегодного дополнительного оплачиваемого отпуска </w:t>
      </w:r>
      <w:hyperlink r:id="rId88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Ежегодные дополнительные оплачиваемые отпуска предоставляются работникам, занятым на работах с вредными и (или) опасными условиями труда, работникам, имеющим особый характер работы, работникам с ненормированным рабочим днем, работникам, работающим в </w:t>
      </w:r>
      <w:hyperlink r:id="rId887" w:history="1">
        <w:r>
          <w:rPr>
            <w:rFonts w:ascii="Times New Roman" w:hAnsi="Times New Roman" w:cs="Times New Roman"/>
            <w:color w:val="0000FF"/>
            <w:sz w:val="24"/>
            <w:szCs w:val="24"/>
          </w:rPr>
          <w:t>районах Крайнего Севера</w:t>
        </w:r>
      </w:hyperlink>
      <w:r>
        <w:rPr>
          <w:rFonts w:ascii="Times New Roman" w:hAnsi="Times New Roman" w:cs="Times New Roman"/>
          <w:sz w:val="24"/>
          <w:szCs w:val="24"/>
        </w:rPr>
        <w:t xml:space="preserve"> и приравненных к ним местностях, а также в других случаях, предусмотренных настоящим Кодексом и иными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88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Работодатели с учетом своих производственных и финансовых возможностей могут самостоятельно устанавливать дополнительные отпуска для работников, если иное не предусмотрено настоящим Кодексом и иными федеральными законами. Порядок и условия предоставления этих отпусков определяются коллективными договорами или локальными нормативными актами, которые принимаются с учетом мнения выборного органа первичной профсоюзной организации.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88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117. Ежегодный дополнительный оплачиваемый отпуск работникам, занятым на работах с вредными и (или) опасными условиями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Ежегодный дополнительный оплачиваемый отпуск работникам, занятым на работах с вредными и (или) опасными условиями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Продолжительность ежегодного дополнительного оплачиваемого отпуска работникам, занятым на работах с вредными и (или) опасными условиями труда </w:t>
      </w:r>
      <w:hyperlink r:id="rId89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-Исчисление стажа, который дает право на ежегодный дополнительный оплачиваемый отпуск работникам, занятым на работах с вредными и (или) опасными условиями труда </w:t>
      </w:r>
      <w:hyperlink r:id="rId89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Ежегодный дополнительный оплачиваемый отпуск предоставляется работникам, занятым на работах с вредными и (или) опасными условиями труда: на подземных горных работах и открытых горных работах в разрезах и карьерах, в зонах радиоактивного заражения, на других работах, связанных с неблагоприятным воздействием на здоровье человека вредных физических, химических, биологических и иных факторов.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89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Минимальная продолжительность ежегодного дополнительного оплачиваемого отпуска работникам, занятым на работах с вредными и (или) опасными условиями труда, и условия его предоставления устанавливаются в </w:t>
      </w:r>
      <w:hyperlink r:id="rId893"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определяемом Правительством Российской Федерации, с учетом мнения Российской трехсторонней комиссии по регулированию социально-трудовых отношений.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в ред. Федерального </w:t>
      </w:r>
      <w:hyperlink r:id="rId89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118. Ежегодный дополнительный оплачиваемый отпуск за особый характер работы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Путеводитель по кадровым вопросам. Ежегодный дополнительный оплачиваемый отпуск за особый характер работы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Продолжительность ежегодного дополнительного оплачиваемого отпуска за особый характер работы </w:t>
      </w:r>
      <w:hyperlink r:id="rId89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Отдельным категориям работников, труд которых связан с особенностями выполнения работы, предоставляется ежегодный дополнительный оплачиваемый отпуск.</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Перечень категорий работников, которым устанавливается ежегодный дополнительный оплачиваемый отпуск за особый характер работы, а также минимальная продолжительность этого отпуска и условия его предоставления определяются Правительством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119. Ежегодный дополнительный оплачиваемый отпуск работникам с ненормированным рабочим днем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Ежегодный дополнительный оплачиваемый отпуск работникам с ненормированным рабочим днем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Продолжительность ежегодного дополнительного оплачиваемого отпуска работникам с ненормированным рабочим днем </w:t>
      </w:r>
      <w:hyperlink r:id="rId89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Работникам с ненормированным рабочим днем предоставляется ежегодный дополнительный оплачиваемый отпуск, продолжительность которого определяется коллективным договором или правилами внутреннего трудового распорядка и который не может быть менее трех календарных дней.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89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hyperlink r:id="rId898" w:history="1">
        <w:r>
          <w:rPr>
            <w:rFonts w:ascii="Times New Roman" w:hAnsi="Times New Roman" w:cs="Times New Roman"/>
            <w:color w:val="0000FF"/>
            <w:sz w:val="24"/>
            <w:szCs w:val="24"/>
          </w:rPr>
          <w:t>Порядок</w:t>
        </w:r>
      </w:hyperlink>
      <w:r>
        <w:rPr>
          <w:rFonts w:ascii="Times New Roman" w:hAnsi="Times New Roman" w:cs="Times New Roman"/>
          <w:sz w:val="24"/>
          <w:szCs w:val="24"/>
        </w:rPr>
        <w:t xml:space="preserve"> и условия предоставления ежегодного дополнительного оплачиваемого отпуска работникам с ненормированным рабочим днем в организациях, финансируемых из федерального бюджета, устанавливаются Правительством Российской Федерации, в организациях, финансируемых из бюджета субъекта Российской Федерации, - органами власти субъекта Российской Федерации, а в организациях, финансируемых из местного бюджета, - органами местного самоуправления.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120. Исчисление продолжительности ежегодных оплачиваемых отпусков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Исчисление продолжительности ежегодных оплачиваемых отпусков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Продолжительность ежегодного основного оплачиваемого отпуска </w:t>
      </w:r>
      <w:hyperlink r:id="rId89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Продолжительность ежегодных основного и дополнительных оплачиваемых отпусков работников исчисляется в календарных днях и максимальным пределом не ограничивается. Нерабочие праздничные дни, приходящиеся на период ежегодного основного или ежегодного дополнительного оплачиваемого отпуска, в число календарных дней отпуска не включаются.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0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121. Исчисление стажа работы, дающего право на ежегодные оплачиваемые отпуска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0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Исчисление стажа работы, дающего право на ежегодные оплачиваемые отпуска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Периоды, которые включаются в стаж, дающий право на отпуск </w:t>
      </w:r>
      <w:hyperlink r:id="rId90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 Периоды, которые не включаются в стаж, дающий право на отпуск </w:t>
      </w:r>
      <w:hyperlink r:id="rId90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стаж работы, дающий право на ежегодный основной оплачиваемый отпуск, включаются: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время фактической работы;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время, когда работник фактически не работал, но за ним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сохранялось место работы (должность), в том числе время ежегодного оплачиваемого отпуска, нерабочие праздничные дни, выходные дни и другие предоставляемые работнику дни отдыха;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время вынужденного прогула при незаконном увольнении или отстранении от работы и последующем восстановлении на прежней работе;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период отстранения от работы работника, не прошедшего обязательный медицинский осмотр (обследование) не по своей вине;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время предоставляемых по просьбе работника отпусков без сохранения заработной платы, не превышающее 14 календарных дней в течение рабочего года.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(абзац введен Федеральным </w:t>
      </w:r>
      <w:hyperlink r:id="rId904"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22.07.2008 N 157-ФЗ)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первая в ред. Федерального </w:t>
      </w:r>
      <w:hyperlink r:id="rId90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стаж работы, дающий право на ежегодный основной оплачиваемый отпуск, не включаются: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время отсутствия работника на работе без уважительных причин, в том числе вследствие его отстранения от работы в случаях, предусмотренных </w:t>
      </w:r>
      <w:hyperlink r:id="rId906" w:history="1">
        <w:r>
          <w:rPr>
            <w:rFonts w:ascii="Times New Roman" w:hAnsi="Times New Roman" w:cs="Times New Roman"/>
            <w:color w:val="0000FF"/>
            <w:sz w:val="24"/>
            <w:szCs w:val="24"/>
          </w:rPr>
          <w:t>статьей 76</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время отпусков по уходу за ребенком до достижения им установленного законом возраста;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абзац утратил силу. - Федеральный </w:t>
      </w:r>
      <w:hyperlink r:id="rId907"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22.07.2008 N 157-ФЗ.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стаж работы, дающий право на ежегодные дополнительные оплачиваемые отпуска за работу с вредными и (или) опасными условиями труда, включается только фактически отработанное в соответствующих условиях время.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122. Порядок предоставления ежегодных оплачиваемых отпусков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Предоставление ежегодного основного оплачиваемого отпуска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Предоставление ежегодного основного оплачиваемого отпуска </w:t>
      </w:r>
      <w:hyperlink r:id="rId90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Категории работников, имеющих право на досрочное предоставление отпуска </w:t>
      </w:r>
      <w:hyperlink r:id="rId90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Отпуск руководителя организации </w:t>
      </w:r>
      <w:hyperlink r:id="rId91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Оплачиваемый отпуск должен предоставляться работнику ежегодно.</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Право на использование отпуска за первый год работы возникает у работника по истечении шести месяцев его непрерывной работы у данного работодателя. По соглашению сторон оплачиваемый отпуск работнику может быть предоставлен и до истечения шести месяцев.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1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До истечения шести месяцев непрерывной работы оплачиваемый отпуск по заявлению работника должен быть предоставлен:</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женщинам - перед отпуском по беременности и родам или непосредственно после него;</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работникам в возрасте до восемнадцати лет;</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работникам, усыновившим ребенка (детей) в возрасте до трех месяцев;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других случаях, предусмотренных федеральными </w:t>
      </w:r>
      <w:hyperlink r:id="rId912" w:history="1">
        <w:r>
          <w:rPr>
            <w:rFonts w:ascii="Times New Roman" w:hAnsi="Times New Roman" w:cs="Times New Roman"/>
            <w:color w:val="0000FF"/>
            <w:sz w:val="24"/>
            <w:szCs w:val="24"/>
          </w:rPr>
          <w:t>законами</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у данного работодателя.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1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Статья 123. Очередность предоставления ежегодных оплачиваемых отпусков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Очередность предоставления ежегодных оплачиваемых отпусков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График отпусков </w:t>
      </w:r>
      <w:hyperlink r:id="rId91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Очередность предоставления оплачиваемых отпусков определяется ежегодно в соответствии с </w:t>
      </w:r>
      <w:hyperlink r:id="rId915" w:history="1">
        <w:r>
          <w:rPr>
            <w:rFonts w:ascii="Times New Roman" w:hAnsi="Times New Roman" w:cs="Times New Roman"/>
            <w:color w:val="0000FF"/>
            <w:sz w:val="24"/>
            <w:szCs w:val="24"/>
          </w:rPr>
          <w:t>графиком</w:t>
        </w:r>
      </w:hyperlink>
      <w:r>
        <w:rPr>
          <w:rFonts w:ascii="Times New Roman" w:hAnsi="Times New Roman" w:cs="Times New Roman"/>
          <w:sz w:val="24"/>
          <w:szCs w:val="24"/>
        </w:rPr>
        <w:t xml:space="preserve"> отпусков, утверждаемым работодателем с учетом мнения выборного органа первичной профсоюзной организации не позднее чем за две недели до наступления календарного года в порядке, установленном </w:t>
      </w:r>
      <w:hyperlink r:id="rId916" w:history="1">
        <w:r>
          <w:rPr>
            <w:rFonts w:ascii="Times New Roman" w:hAnsi="Times New Roman" w:cs="Times New Roman"/>
            <w:color w:val="0000FF"/>
            <w:sz w:val="24"/>
            <w:szCs w:val="24"/>
          </w:rPr>
          <w:t>статьей 372</w:t>
        </w:r>
      </w:hyperlink>
      <w:r>
        <w:rPr>
          <w:rFonts w:ascii="Times New Roman" w:hAnsi="Times New Roman" w:cs="Times New Roman"/>
          <w:sz w:val="24"/>
          <w:szCs w:val="24"/>
        </w:rPr>
        <w:t xml:space="preserve"> настоящего Кодекса для принятия локальных нормативных актов.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1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График отпусков обязателен как для работодателя, так и для работника.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 времени начала отпуска работник должен быть извещен под роспись не позднее чем за две недели до его начала.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1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Отдельным категориям работников в случаях, предусмотренных настоящим Кодексом и иными федеральными законами, ежегодный оплачиваемый отпуск предоставляется по их желанию в удобное для них время. 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у данного работодателя.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1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124. Продление или перенесение ежегодного оплачиваемого отпуска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Продление или перенесение ежегодного оплачиваемого отпуска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Продление и перенесение отпуска </w:t>
      </w:r>
      <w:hyperlink r:id="rId92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Случаи продления отпуска </w:t>
      </w:r>
      <w:hyperlink r:id="rId92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Документальное оформление продления отпуска </w:t>
      </w:r>
      <w:hyperlink r:id="rId92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личной карточки по форме N Т-2 при продлении отпуска </w:t>
      </w:r>
      <w:hyperlink r:id="rId92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Случаи переноса отпуска </w:t>
      </w:r>
      <w:hyperlink r:id="rId92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Заявление о переносе отпуска </w:t>
      </w:r>
      <w:hyperlink r:id="rId92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Издание приказа о переносе отпуска </w:t>
      </w:r>
      <w:hyperlink r:id="rId92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личной карточки по форме N Т-2 при переносе отпуска </w:t>
      </w:r>
      <w:hyperlink r:id="rId92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Ежегодный оплачиваемый отпуск должен быть продлен или перенесен на другой срок, определяемый работодателем с учетом пожеланий работника, в случаях:</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2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временной нетрудоспособности работника;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исполнения работником во время ежегодного оплачиваемого отпуска государственных </w:t>
      </w:r>
      <w:hyperlink r:id="rId929" w:history="1">
        <w:r>
          <w:rPr>
            <w:rFonts w:ascii="Times New Roman" w:hAnsi="Times New Roman" w:cs="Times New Roman"/>
            <w:color w:val="0000FF"/>
            <w:sz w:val="24"/>
            <w:szCs w:val="24"/>
          </w:rPr>
          <w:t>обязанностей</w:t>
        </w:r>
      </w:hyperlink>
      <w:r>
        <w:rPr>
          <w:rFonts w:ascii="Times New Roman" w:hAnsi="Times New Roman" w:cs="Times New Roman"/>
          <w:sz w:val="24"/>
          <w:szCs w:val="24"/>
        </w:rPr>
        <w:t>, если для этого трудовым законодательством предусмотрено освобождение от работы;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3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других случаях, предусмотренных трудовым законодательством, локальными нормативными актами.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3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Если работнику своевременно не была произведена оплата за время ежегодного оплачиваемого отпуска либо работник был предупрежден о времени начала этого отпуска позднее чем за две недели до его начала, то работодатель по письменному заявлению работника обязан перенести ежегодный оплачиваемый отпуск на другой срок, согласованный с работником.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в ред. Федерального </w:t>
      </w:r>
      <w:hyperlink r:id="rId93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В исключительных случаях, когда предоставление отпуска работнику в текущем рабочем году может неблагоприятно отразиться на нормальном ходе работы организации, индивидуального предпринимателя, допускается с согласия работника перенесение отпуска на следующий рабочий год. При этом отпуск должен быть использован не позднее 12 месяцев после окончания того рабочего года, за который он предоставляется.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3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Запрещается непредоставление ежегодного оплачиваемого отпуска в течение двух лет подряд, а также непредоставление ежегодного оплачиваемого отпуска работникам в возрасте до восемнадцати лет и работникам, занятым на работах с вредными и (или) опасными условиями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125. Разделение ежегодного оплачиваемого отпуска на части. Отзыв из отпуска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Разделение ежегодного оплачиваемого отпуска на части. Отзыв из отпуска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Порядок разделения отпуска на части </w:t>
      </w:r>
      <w:hyperlink r:id="rId93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Отзыв из отпуска </w:t>
      </w:r>
      <w:hyperlink r:id="rId93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Отзыв работника из отпуска допускается только с его согласия.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 допускается отзыв из отпуска работников в возрасте до восемнадцати лет, беременных женщин и работников, занятых на работах с вредными и (или) опасными условиями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126. Замена ежегодного оплачиваемого отпуска денежной компенсацией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3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Замена ежегодного оплачиваемого отпуска денежной компенсацией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Замена отпуска денежной компенсацией </w:t>
      </w:r>
      <w:hyperlink r:id="rId93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Часть ежегодного оплачиваемого отпуска, превышающая 28 календарных дней, по письменному заявлению работника может быть заменена денежной компенсацией.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суммировании ежегодных оплачиваемых отпусков или перенесении ежегодного оплачиваемого отпуска на следующий рабочий год денежной компенсацией могут быть заменены часть каждого ежегодного оплачиваемого отпуска, превышающая 28 календарных дней, или любое количество дней из этой части.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 допускается замена денежной компенсацией ежегодного основного оплачиваемого отпуска и ежегодных дополнительных оплачиваемых отпусков беременным женщинам и работникам в возрасте до восемнадцати лет, а также ежегодного дополнительного оплачиваемого отпуска работникам, занятым на работах с вредными и (или) опасными условиями труда, за работу в соответствующих условиях (за исключением выплаты денежной компенсации за неиспользованный отпуск при увольнении).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127. Реализация права на отпуск при увольнении работника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Реализация права на отпуск при увольнении работника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Выплата денежной компенсации за неиспользованный отпуск при увольнении </w:t>
      </w:r>
      <w:hyperlink r:id="rId93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 Отпуск с последующим увольнением по соглашению сторон </w:t>
      </w:r>
      <w:hyperlink r:id="rId93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Отпуск с последующим прекращением трудового договора по инициативе работника </w:t>
      </w:r>
      <w:hyperlink r:id="rId94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 порядке выплаты компенсации за неиспользованный отпуск см. </w:t>
      </w:r>
      <w:hyperlink r:id="rId941" w:history="1">
        <w:r>
          <w:rPr>
            <w:rFonts w:ascii="Times New Roman" w:hAnsi="Times New Roman" w:cs="Times New Roman"/>
            <w:color w:val="0000FF"/>
            <w:sz w:val="24"/>
            <w:szCs w:val="24"/>
          </w:rPr>
          <w:t>Правила</w:t>
        </w:r>
      </w:hyperlink>
      <w:r>
        <w:rPr>
          <w:rFonts w:ascii="Times New Roman" w:hAnsi="Times New Roman" w:cs="Times New Roman"/>
          <w:sz w:val="24"/>
          <w:szCs w:val="24"/>
        </w:rPr>
        <w:t xml:space="preserve"> об очередных и дополнительных отпусках, утв. НКТ СССР 30.04.1930 N 169.</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увольнении работнику выплачивается денежная компенсация за все неиспользованные отпуска.</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чтобы надлежаще исполнить закрепленную Трудовым кодексом РФ обязанность по оформлению увольнения и расчету с увольняемым работником, должен исходить из того, что последним днем работы работника является не день его увольнения (последний день отпуска), а день, предшествующий первому дню отпуска (</w:t>
      </w:r>
      <w:hyperlink r:id="rId942" w:history="1">
        <w:r>
          <w:rPr>
            <w:rFonts w:ascii="Times New Roman" w:hAnsi="Times New Roman" w:cs="Times New Roman"/>
            <w:color w:val="0000FF"/>
            <w:sz w:val="24"/>
            <w:szCs w:val="24"/>
          </w:rPr>
          <w:t>Определение</w:t>
        </w:r>
      </w:hyperlink>
      <w:r>
        <w:rPr>
          <w:rFonts w:ascii="Times New Roman" w:hAnsi="Times New Roman" w:cs="Times New Roman"/>
          <w:sz w:val="24"/>
          <w:szCs w:val="24"/>
        </w:rPr>
        <w:t xml:space="preserve"> Конституционного Суда РФ от 25.01.2007 N 131-О-О).</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При этом днем увольнения считается последний день отпуска.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увольнении в связи с истечением срока трудового договора отпуск с последующим увольнением может предоставляться и тогда, когда время отпуска полностью или частично выходит за пределы срока этого договора. В этом случае днем увольнения также считается последний день отпуска.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предоставлении отпуска с последующим увольнением при расторжении трудового договора по инициативе работника этот работник имеет право отозвать свое заявление об увольнении до дня начала отпуска, если на его место не приглашен в порядке перевода другой работник.</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128. Отпуск без сохранения заработной платы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Отпуск</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Отпуск без сохранения заработной платы (за свой счет) </w:t>
      </w:r>
      <w:hyperlink r:id="rId94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Отпуск, предоставляемый инвалидам </w:t>
      </w:r>
      <w:hyperlink r:id="rId94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обязан на основании письменного заявления работника предоставить отпуск без сохранения заработной платы: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участникам Великой Отечественной войны - до 35 календарных дней в году;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работающим пенсионерам по старости (по возрасту) - до 14 календарных дней в году;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родителям и женам (мужьям) военнослужащих,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 до 14 календарных дней в году;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работающим инвалидам - до 60 календарных дней в году;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работникам в случаях рождения ребенка, регистрации брака, смерти близких родственников - до пяти календарных дней;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других случаях, предусмотренных настоящим Кодексом, иными федеральными законами либо коллективным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1"/>
      </w:pPr>
      <w:r>
        <w:t>Раздел VI. ОПЛАТА И НОРМИРОВАНИЕ ТРУДА</w:t>
      </w:r>
    </w:p>
    <w:p w:rsidR="00BD2785" w:rsidRDefault="00BD2785" w:rsidP="00BD2785">
      <w:pPr>
        <w:autoSpaceDE w:val="0"/>
        <w:autoSpaceDN w:val="0"/>
        <w:adjustRightInd w:val="0"/>
        <w:spacing w:after="0" w:line="240" w:lineRule="auto"/>
        <w:jc w:val="both"/>
        <w:outlineLvl w:val="1"/>
        <w:rPr>
          <w:rFonts w:ascii="Times New Roman" w:hAnsi="Times New Roman" w:cs="Times New Roman"/>
          <w:sz w:val="24"/>
          <w:szCs w:val="24"/>
        </w:rPr>
      </w:pPr>
    </w:p>
    <w:p w:rsidR="00BD2785" w:rsidRDefault="00BD2785" w:rsidP="00BD2785">
      <w:pPr>
        <w:pStyle w:val="ConsPlusTitle"/>
        <w:jc w:val="center"/>
        <w:outlineLvl w:val="2"/>
      </w:pPr>
      <w:r>
        <w:t>Глава 20. ОБЩИЕ ПОЛОЖЕНИЯ</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Статья 129. Основные понятия и определения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4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Заработная плата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Вознаграждение за труд </w:t>
      </w:r>
      <w:hyperlink r:id="rId94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Компенсационные выплаты </w:t>
      </w:r>
      <w:hyperlink r:id="rId94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Стимулирующие выплаты (персональная надбавка, премия и др.) </w:t>
      </w:r>
      <w:hyperlink r:id="rId94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Установление минимального размера оплаты труда в РФ </w:t>
      </w:r>
      <w:hyperlink r:id="rId94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Заработная плата (оплата труда работника)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 компенсационного характера) и стимулирующие выплаты (доплаты и надбавки стимулирующего характера, премии и иные поощрительные выплаты).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утратила силу с 1 сентября 2007 года. - Федеральный </w:t>
      </w:r>
      <w:hyperlink r:id="rId950"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20.04.2007 N 54-ФЗ.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Тарифная ставка - фиксированный размер оплаты труда работника за выполнение нормы труда определенной сложности (квалификации) за единицу времени без учета компенсационных, стимулирующих и социальных выплат.</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Оклад (должностной оклад)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и социальных выплат.</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Базовый оклад (базовый должностной оклад), базовая ставка заработной платы - минимальные оклад (должностной оклад), ставка заработной платы работника государственного или муниципального учреждения, осуществляющего профессиональную деятельность по профессии рабочего или должности служащего, входящим в соответствующую профессиональную квалификационную группу, без учета компенсационных, стимулирующих и социальных выплат.</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130. Основные государственные гарантии по оплате труда работников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систему основных государственных гарантий по оплате труда работников включаются: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величина </w:t>
      </w:r>
      <w:hyperlink r:id="rId951" w:history="1">
        <w:r>
          <w:rPr>
            <w:rFonts w:ascii="Times New Roman" w:hAnsi="Times New Roman" w:cs="Times New Roman"/>
            <w:color w:val="0000FF"/>
            <w:sz w:val="24"/>
            <w:szCs w:val="24"/>
          </w:rPr>
          <w:t>минимального размера оплаты труда</w:t>
        </w:r>
      </w:hyperlink>
      <w:r>
        <w:rPr>
          <w:rFonts w:ascii="Times New Roman" w:hAnsi="Times New Roman" w:cs="Times New Roman"/>
          <w:sz w:val="24"/>
          <w:szCs w:val="24"/>
        </w:rPr>
        <w:t xml:space="preserve"> в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абзац утратил силу. - Федеральный </w:t>
      </w:r>
      <w:hyperlink r:id="rId952"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22.08.2004 N 122-ФЗ;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меры, обеспечивающие повышение уровня реального содержания заработной платы;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ограничение перечня оснований и размеров удержаний из заработной платы по распоряжению работодателя, а также размеров налогообложения доходов от заработной платы;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ограничение оплаты труда в натуральной форме;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обеспечение получения работником заработной платы в случае прекращения деятельности работодателя и его неплатежеспособности в соответствии с федеральными </w:t>
      </w:r>
      <w:hyperlink r:id="rId953" w:history="1">
        <w:r>
          <w:rPr>
            <w:rFonts w:ascii="Times New Roman" w:hAnsi="Times New Roman" w:cs="Times New Roman"/>
            <w:color w:val="0000FF"/>
            <w:sz w:val="24"/>
            <w:szCs w:val="24"/>
          </w:rPr>
          <w:t>законами</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федеральный государственный надзор за соблюдением трудового законодательства и иных нормативных правовых актов, содержащих нормы трудового права, включающий в себя проведение проверок полноты и своевременности выплаты заработной платы и реализации государственных гарантий по оплате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5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ответственность работодателей за нарушение требований, установленных трудовым законодательством и иными нормативными правовыми актами, содержащими нормы трудового права, коллективными договорами, соглашениями;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5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сроки и очередность выплаты заработной платы.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131. Формы оплаты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Заработная плата. Ответственность за невыдачу заработной платы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Форма оплаты труда </w:t>
      </w:r>
      <w:hyperlink r:id="rId95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Выплата заработной платы производится в денежной форме в валюте Российской Федерации (в рублях).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соответствии с коллективным договором или трудовым договором по письменному заявлению работника оплата труда может производиться и в иных формах, не противоречащих законодательству Российской Федерации и международным договорам Российской Федерации. Доля заработной платы, выплачиваемой в неденежной форме, не может превышать 20 процентов от начисленной месячной заработной платы.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5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Выплата заработной платы в бонах, купонах, в форме долговых обязательств, расписок, а также в виде спиртных напитков, наркотических, ядовитых, вредных и иных токсических веществ, оружия, боеприпасов и других предметов, в отношении которых установлены запреты или ограничения на их свободный оборот, не допускается.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5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132. Оплата по труду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Отстранение работника от работы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Оплата времени отстранения работника, появившегося на работе в состоянии опьянения </w:t>
      </w:r>
      <w:hyperlink r:id="rId95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Оплата времени отстранения работника, не прошедшего обязательный медосмотр </w:t>
      </w:r>
      <w:hyperlink r:id="rId96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Оплата времени отстранения работника, не прошедшего в установленном порядке обучение и проверку знаний и навыков в области охраны труда </w:t>
      </w:r>
      <w:hyperlink r:id="rId96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Оплата времени отстранения работника при приостановлении специального права на срок до двух месяцев </w:t>
      </w:r>
      <w:hyperlink r:id="rId96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Оплата времени отстранения работника по требованию органа или должностного лица </w:t>
      </w:r>
      <w:hyperlink r:id="rId96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Заработная плата каждого работника зависит от его квалификации, сложности выполняемой работы, количества и качества затраченного труда и максимальным размером не ограничивается.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Запрещается какая бы то ни было дискриминация при установлении и изменении условий оплаты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6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 вопросу, касающемуся оплаты труда см. также </w:t>
      </w:r>
      <w:hyperlink r:id="rId965" w:history="1">
        <w:r>
          <w:rPr>
            <w:rFonts w:ascii="Times New Roman" w:hAnsi="Times New Roman" w:cs="Times New Roman"/>
            <w:color w:val="0000FF"/>
            <w:sz w:val="24"/>
            <w:szCs w:val="24"/>
          </w:rPr>
          <w:t>Конвенцию</w:t>
        </w:r>
      </w:hyperlink>
      <w:r>
        <w:rPr>
          <w:rFonts w:ascii="Times New Roman" w:hAnsi="Times New Roman" w:cs="Times New Roman"/>
          <w:sz w:val="24"/>
          <w:szCs w:val="24"/>
        </w:rPr>
        <w:t xml:space="preserve"> относительно защиты заработной платы (заключена в г. Женеве 01.07.1949 N 95).</w:t>
      </w:r>
    </w:p>
    <w:p w:rsidR="00BD2785" w:rsidRDefault="00BD2785" w:rsidP="00BD2785">
      <w:pPr>
        <w:pStyle w:val="ConsPlusNonformat"/>
        <w:pBdr>
          <w:top w:val="single" w:sz="6" w:space="0" w:color="auto"/>
        </w:pBdr>
        <w:outlineLvl w:val="3"/>
        <w:rPr>
          <w:sz w:val="2"/>
          <w:szCs w:val="2"/>
        </w:rPr>
      </w:pPr>
    </w:p>
    <w:p w:rsidR="00BD2785" w:rsidRDefault="00BD2785" w:rsidP="00BD2785">
      <w:pPr>
        <w:pStyle w:val="ConsPlusTitle"/>
        <w:jc w:val="center"/>
        <w:outlineLvl w:val="2"/>
      </w:pPr>
      <w:r>
        <w:t>Глава 21. ЗАРАБОТНАЯ ПЛАТА</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133. Установление минимального размера оплаты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6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20.04.2007 N 54-ФЗ)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6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22.08.2004 N 122-ФЗ)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Установление минимального размера оплаты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Установление минимального размера оплаты труда в РФ </w:t>
      </w:r>
      <w:hyperlink r:id="rId96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Порядок и сроки поэтапного повышения минимального размера оплаты труда до размера, предусмотренного частью первой данной статьи, устанавливаются федеральным законом (</w:t>
      </w:r>
      <w:hyperlink r:id="rId969" w:history="1">
        <w:r>
          <w:rPr>
            <w:rFonts w:ascii="Times New Roman" w:hAnsi="Times New Roman" w:cs="Times New Roman"/>
            <w:color w:val="0000FF"/>
            <w:sz w:val="24"/>
            <w:szCs w:val="24"/>
          </w:rPr>
          <w:t>статья 421</w:t>
        </w:r>
      </w:hyperlink>
      <w:r>
        <w:rPr>
          <w:rFonts w:ascii="Times New Roman" w:hAnsi="Times New Roman" w:cs="Times New Roman"/>
          <w:sz w:val="24"/>
          <w:szCs w:val="24"/>
        </w:rPr>
        <w:t xml:space="preserve"> данного документа).</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hyperlink r:id="rId970" w:history="1">
        <w:r>
          <w:rPr>
            <w:rFonts w:ascii="Times New Roman" w:hAnsi="Times New Roman" w:cs="Times New Roman"/>
            <w:color w:val="0000FF"/>
            <w:sz w:val="24"/>
            <w:szCs w:val="24"/>
          </w:rPr>
          <w:t>Минимальный размер оплаты труда</w:t>
        </w:r>
      </w:hyperlink>
      <w:r>
        <w:rPr>
          <w:rFonts w:ascii="Times New Roman" w:hAnsi="Times New Roman" w:cs="Times New Roman"/>
          <w:sz w:val="24"/>
          <w:szCs w:val="24"/>
        </w:rPr>
        <w:t xml:space="preserve"> устанавливается одновременно на всей территории Российской Федерации федеральным законом и не может быть ниже величины </w:t>
      </w:r>
      <w:hyperlink r:id="rId971" w:history="1">
        <w:r>
          <w:rPr>
            <w:rFonts w:ascii="Times New Roman" w:hAnsi="Times New Roman" w:cs="Times New Roman"/>
            <w:color w:val="0000FF"/>
            <w:sz w:val="24"/>
            <w:szCs w:val="24"/>
          </w:rPr>
          <w:t>прожиточного минимума</w:t>
        </w:r>
      </w:hyperlink>
      <w:r>
        <w:rPr>
          <w:rFonts w:ascii="Times New Roman" w:hAnsi="Times New Roman" w:cs="Times New Roman"/>
          <w:sz w:val="24"/>
          <w:szCs w:val="24"/>
        </w:rPr>
        <w:t xml:space="preserve"> трудоспособного населения.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972"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20.04.2007 </w:t>
      </w:r>
      <w:hyperlink r:id="rId973" w:history="1">
        <w:r>
          <w:rPr>
            <w:rFonts w:ascii="Times New Roman" w:hAnsi="Times New Roman" w:cs="Times New Roman"/>
            <w:color w:val="0000FF"/>
            <w:sz w:val="24"/>
            <w:szCs w:val="24"/>
          </w:rPr>
          <w:t>N 54-ФЗ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Минимальный размер оплаты труда, установленный федеральным законом, обеспечивается: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организациями, финансируемыми из федерального бюджета, - за счет средств федерального бюджета, внебюджетных средств, а также средств, полученных от предпринимательской и иной приносящей доход деятельности;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7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20.04.2007 N 54-ФЗ)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организациями, финансируемыми из бюджетов субъектов Российской Федерации, - за счет средств бюджетов субъектов Российской Федерации, внебюджетных средств, а также средств, полученных от предпринимательской и иной приносящей доход деятельности;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7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20.04.2007 N 54-ФЗ)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организациями, финансируемыми из местных бюджетов, - за счет средств местных бюджетов, внебюджетных средств, а также средств, полученных от предпринимательской и иной приносящей доход деятельности;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7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20.04.2007 N 54-ФЗ)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другими работодателями - за счет собственных средств.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в ред. Федерального </w:t>
      </w:r>
      <w:hyperlink r:id="rId97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минимального размера оплаты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978"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20.04.2007 </w:t>
      </w:r>
      <w:hyperlink r:id="rId979" w:history="1">
        <w:r>
          <w:rPr>
            <w:rFonts w:ascii="Times New Roman" w:hAnsi="Times New Roman" w:cs="Times New Roman"/>
            <w:color w:val="0000FF"/>
            <w:sz w:val="24"/>
            <w:szCs w:val="24"/>
          </w:rPr>
          <w:t>N 54-ФЗ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четвертая утратила силу с 1 сентября 2007 года. - Федеральный </w:t>
      </w:r>
      <w:hyperlink r:id="rId980"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20.04.2007 N 54-ФЗ.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133.1. Установление размера минимальной заработной платы в субъекте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(введена Федеральным </w:t>
      </w:r>
      <w:hyperlink r:id="rId981"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20.04.2007 N 54-ФЗ)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субъекте Российской Федерации региональным соглашением о минимальной заработной плате может устанавливаться размер минимальной заработной платы в субъекте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Размер минимальной заработной платы в субъекте Российской Федерации может устанавливаться для работников, работающих на территории соответствующего субъекта Российской Федерации, за исключением работников организаций, финансируемых из федерального бюджета.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Размер минимальной заработной платы в субъекте Российской Федерации устанавливается с учетом социально-экономических условий и величины прожиточного минимума трудоспособного населения в соответствующем субъекте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Размер минимальной заработной платы в субъекте Российской Федерации не может быть ниже </w:t>
      </w:r>
      <w:hyperlink r:id="rId982" w:history="1">
        <w:r>
          <w:rPr>
            <w:rFonts w:ascii="Times New Roman" w:hAnsi="Times New Roman" w:cs="Times New Roman"/>
            <w:color w:val="0000FF"/>
            <w:sz w:val="24"/>
            <w:szCs w:val="24"/>
          </w:rPr>
          <w:t>минимального размера оплаты труда</w:t>
        </w:r>
      </w:hyperlink>
      <w:r>
        <w:rPr>
          <w:rFonts w:ascii="Times New Roman" w:hAnsi="Times New Roman" w:cs="Times New Roman"/>
          <w:sz w:val="24"/>
          <w:szCs w:val="24"/>
        </w:rPr>
        <w:t xml:space="preserve">, установленного федеральным </w:t>
      </w:r>
      <w:hyperlink r:id="rId983"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Размер минимальной заработной платы в субъекте Российской Федерации обеспечивается: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организациями, финансируемыми из бюджетов субъектов Российской Федерации, - за счет средств бюджетов субъектов Российской Федерации, внебюджетных средств, а также средств, полученных от предпринимательской и иной приносящей доход деятельности;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организациями, финансируемыми из местных бюджетов, - за счет средств местных бюджетов, внебюджетных средств, а также средств, полученных от предпринимательской и иной приносящей доход деятельности;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другими работодателями - за счет собственных средств.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Разработка проекта регионального соглашения о минимальной заработной плате и заключение указанного соглашения осуществляются трехсторонней комиссией по регулированию социально-трудовых отношений соответствующего субъекта Российской Федерации в порядке, установленном </w:t>
      </w:r>
      <w:hyperlink r:id="rId984" w:history="1">
        <w:r>
          <w:rPr>
            <w:rFonts w:ascii="Times New Roman" w:hAnsi="Times New Roman" w:cs="Times New Roman"/>
            <w:color w:val="0000FF"/>
            <w:sz w:val="24"/>
            <w:szCs w:val="24"/>
          </w:rPr>
          <w:t>статьей 47</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После заключения регионального соглашения о минимальной заработной плате руководитель уполномоченного органа исполнительной власти субъекта Российской Федерации предлагает работодателям, осуществляющим деятельность на территории этого субъекта Российской Федерации и не участвовавшим в заключении данного соглашения, присоединиться к нему. Указанное предложение подлежит официальному опубликованию вместе с текстом данного соглашения. Руководитель уполномоченного органа исполнительной власти субъекта Российской Федерации уведомляет об опубликовании указанных предложения и соглашения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Если работодатели, осуществляющие деятельность на территории соответствующего субъекта Российской Федерации, в течение 30 календарных дней со дня официального опубликования предложения о присоединении к региональному соглашению о минимальной заработной плате не представили в уполномоченный орган исполнительной власти субъекта Российской Федерации мотивированный письменный отказ присоединиться к нему, то указанное соглашение считается распространенным на этих работодателей со дня официального опубликования этого предложения и подлежит обязательному исполнению ими. К указанному отказу должны быть приложены протокол консультаций работодателя с выборным органом первичной профсоюзной организации, объединяющей работников данного работодателя, и предложения по срокам повышения минимальной заработной платы работников до размера, предусмотренного указанным соглашением.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отказа работодателя присоединиться к региональному соглашению о минимальной заработной плате руководитель уполномоченного органа исполнительной власти субъекта Российской Федерации имеет право пригласить представителей этого работодателя и представителей выборного органа первичной профсоюзной организации, объединяющей работников данного работодателя, для проведения консультаций с участием представителей сторон трехсторонней комиссии по регулированию социально-трудовых отношений соответствующего субъекта Российской Федерации. Представители работодателя, представители выборного органа первичной профсоюзной организации и представители указанной трехсторонней комиссии обязаны принимать участие в этих консультациях.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Копии письменных отказов работодателей от присоединения к региональному соглашению о минимальной заработной плате направляются уполномоченным органом исполнительной власти субъекта Российской Федерации в соответствующий территориальный орган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8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Месячная заработная плата работника, работающего на территории соответствующего субъекта Российской Федерации и состоящего в трудовых отношениях с работодателем, в отношении которого региональное соглашение о минимальной заработной плате действует в соответствии с </w:t>
      </w:r>
      <w:hyperlink r:id="rId986" w:history="1">
        <w:r>
          <w:rPr>
            <w:rFonts w:ascii="Times New Roman" w:hAnsi="Times New Roman" w:cs="Times New Roman"/>
            <w:color w:val="0000FF"/>
            <w:sz w:val="24"/>
            <w:szCs w:val="24"/>
          </w:rPr>
          <w:t>частями третьей</w:t>
        </w:r>
      </w:hyperlink>
      <w:r>
        <w:rPr>
          <w:rFonts w:ascii="Times New Roman" w:hAnsi="Times New Roman" w:cs="Times New Roman"/>
          <w:sz w:val="24"/>
          <w:szCs w:val="24"/>
        </w:rPr>
        <w:t xml:space="preserve"> и </w:t>
      </w:r>
      <w:hyperlink r:id="rId987" w:history="1">
        <w:r>
          <w:rPr>
            <w:rFonts w:ascii="Times New Roman" w:hAnsi="Times New Roman" w:cs="Times New Roman"/>
            <w:color w:val="0000FF"/>
            <w:sz w:val="24"/>
            <w:szCs w:val="24"/>
          </w:rPr>
          <w:t>четвертой</w:t>
        </w:r>
      </w:hyperlink>
      <w:r>
        <w:rPr>
          <w:rFonts w:ascii="Times New Roman" w:hAnsi="Times New Roman" w:cs="Times New Roman"/>
          <w:sz w:val="24"/>
          <w:szCs w:val="24"/>
        </w:rPr>
        <w:t xml:space="preserve"> статьи 48 настоящего Кодекса или на которого указанное соглашение распространено в порядке, установленном частями шестой - восьмой настоящей статьи, не может быть ниже размера минимальной заработной платы в этом субъекте Российской Федерации при условии, что указанным работником полностью отработана за этот период норма рабочего времени и выполнены нормы труда (трудовые обязанности).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134. Обеспечение повышения уровня реального содержания заработной платы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Обеспечение повышения уровня реального содержания заработной платы включает индексацию заработной платы в связи с </w:t>
      </w:r>
      <w:hyperlink r:id="rId988" w:history="1">
        <w:r>
          <w:rPr>
            <w:rFonts w:ascii="Times New Roman" w:hAnsi="Times New Roman" w:cs="Times New Roman"/>
            <w:color w:val="0000FF"/>
            <w:sz w:val="24"/>
            <w:szCs w:val="24"/>
          </w:rPr>
          <w:t>ростом</w:t>
        </w:r>
      </w:hyperlink>
      <w:r>
        <w:rPr>
          <w:rFonts w:ascii="Times New Roman" w:hAnsi="Times New Roman" w:cs="Times New Roman"/>
          <w:sz w:val="24"/>
          <w:szCs w:val="24"/>
        </w:rPr>
        <w:t xml:space="preserve"> потребительских цен на товары и услуги. Организации, финансируемые из соответствующих бюджетов, производят индексацию заработной платы в порядке, установленном трудовым законодательством и иными нормативными правовыми актами, содержащими нормы трудового права, другие работодатели - в порядке, установленном коллективным договором, соглашениями, локальными нормативными актами.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8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135. Установление заработной платы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9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Установление заработной платы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Заработная плата. Общие положения</w:t>
      </w:r>
      <w:hyperlink r:id="rId99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Условие, определяющее оплату труда работника (размер оклада, доплаты, надбавки, а также поощрительные выплаты) </w:t>
      </w:r>
      <w:hyperlink r:id="rId99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Заработная плата работнику устанавливается трудовым договором в соответствии с действующими у данного работодателя системами оплаты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Системы оплаты труда, включая размеры тарифных ставок, окладов (должностных окладов), доплат и надбавок компенсационного характера, в том числе за работу в условиях, отклоняющихся от нормальных, системы доплат и надбавок стимулирующего характера и системы премирования,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Российская трехсторонняя комиссия по регулированию социально-трудовых отношений ежегодно до внесения в Государственную Думу Федерального Собрания Российской Федерации проекта федерального закона о федеральном бюджете на очередной год разрабатывает </w:t>
      </w:r>
      <w:hyperlink r:id="rId993" w:history="1">
        <w:r>
          <w:rPr>
            <w:rFonts w:ascii="Times New Roman" w:hAnsi="Times New Roman" w:cs="Times New Roman"/>
            <w:color w:val="0000FF"/>
            <w:sz w:val="24"/>
            <w:szCs w:val="24"/>
          </w:rPr>
          <w:t>единые рекомендации</w:t>
        </w:r>
      </w:hyperlink>
      <w:r>
        <w:rPr>
          <w:rFonts w:ascii="Times New Roman" w:hAnsi="Times New Roman" w:cs="Times New Roman"/>
          <w:sz w:val="24"/>
          <w:szCs w:val="24"/>
        </w:rPr>
        <w:t xml:space="preserve"> по установлению на федеральном, региональном и местном уровнях систем оплаты труда работников организаций, финансируемых из соответствующих бюджетов. Указанные рекомендации учитываются Правительством Российской Федерации, органами исполнительной власти субъектов Российской Федерации и органами местного самоуправления при определении объемов финансирования учреждений здравоохранения, образования, науки, культуры и других учреждений бюджетной сферы. Если стороны Российской трехсторонней комиссии по регулированию социально-трудовых отношений не достигли соглашения, указанные рекомендации утверждаются Правительством Российской Федерации, а мнение сторон Российской трехсторонней комиссии по регулированию социально-трудовых отношений доводится до субъектов Российской Федерации Правительством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9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20.04.2007 N 54-ФЗ)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Локальные нормативные акты, устанавливающие системы оплаты труда, принимаются работодателем с учетом мнения представительного органа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Условия оплаты труда, определенные трудовым договором, не могут быть ухудшены по сравнению с установленными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Условия оплаты труда, определенные коллективным договором, соглашениями, локальными нормативными актами, не могут быть ухудшены по сравнению с установленными трудовым законодательством и иными нормативными правовыми актами, содержащими нормы трудового права.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136. Порядок, место и сроки выплаты заработной платы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Заработная плата. Порядок, место и сроки выплаты заработной платы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Порядок, место и сроки выплаты заработной платы и расчета при увольнении </w:t>
      </w:r>
      <w:hyperlink r:id="rId99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hyperlink r:id="rId996" w:history="1">
        <w:r>
          <w:rPr>
            <w:rFonts w:ascii="Times New Roman" w:hAnsi="Times New Roman" w:cs="Times New Roman"/>
            <w:color w:val="0000FF"/>
            <w:sz w:val="24"/>
            <w:szCs w:val="24"/>
          </w:rPr>
          <w:t>Постановлением</w:t>
        </w:r>
      </w:hyperlink>
      <w:r>
        <w:rPr>
          <w:rFonts w:ascii="Times New Roman" w:hAnsi="Times New Roman" w:cs="Times New Roman"/>
          <w:sz w:val="24"/>
          <w:szCs w:val="24"/>
        </w:rPr>
        <w:t xml:space="preserve"> Госкомстата РФ от 05.01.2004 N 1 утверждены унифицированные формы первичной учетной документации по учету труда и его оплаты, среди которых формы расчетно-платежной </w:t>
      </w:r>
      <w:hyperlink r:id="rId997" w:history="1">
        <w:r>
          <w:rPr>
            <w:rFonts w:ascii="Times New Roman" w:hAnsi="Times New Roman" w:cs="Times New Roman"/>
            <w:color w:val="0000FF"/>
            <w:sz w:val="24"/>
            <w:szCs w:val="24"/>
          </w:rPr>
          <w:t>ведомости</w:t>
        </w:r>
      </w:hyperlink>
      <w:r>
        <w:rPr>
          <w:rFonts w:ascii="Times New Roman" w:hAnsi="Times New Roman" w:cs="Times New Roman"/>
          <w:sz w:val="24"/>
          <w:szCs w:val="24"/>
        </w:rPr>
        <w:t xml:space="preserve">, расчетной </w:t>
      </w:r>
      <w:hyperlink r:id="rId998" w:history="1">
        <w:r>
          <w:rPr>
            <w:rFonts w:ascii="Times New Roman" w:hAnsi="Times New Roman" w:cs="Times New Roman"/>
            <w:color w:val="0000FF"/>
            <w:sz w:val="24"/>
            <w:szCs w:val="24"/>
          </w:rPr>
          <w:t>ведомости</w:t>
        </w:r>
      </w:hyperlink>
      <w:r>
        <w:rPr>
          <w:rFonts w:ascii="Times New Roman" w:hAnsi="Times New Roman" w:cs="Times New Roman"/>
          <w:sz w:val="24"/>
          <w:szCs w:val="24"/>
        </w:rPr>
        <w:t xml:space="preserve">, платежной </w:t>
      </w:r>
      <w:hyperlink r:id="rId999" w:history="1">
        <w:r>
          <w:rPr>
            <w:rFonts w:ascii="Times New Roman" w:hAnsi="Times New Roman" w:cs="Times New Roman"/>
            <w:color w:val="0000FF"/>
            <w:sz w:val="24"/>
            <w:szCs w:val="24"/>
          </w:rPr>
          <w:t>ведомости</w:t>
        </w:r>
      </w:hyperlink>
      <w:r>
        <w:rPr>
          <w:rFonts w:ascii="Times New Roman" w:hAnsi="Times New Roman" w:cs="Times New Roman"/>
          <w:sz w:val="24"/>
          <w:szCs w:val="24"/>
        </w:rPr>
        <w:t xml:space="preserve">, журнала регистрации платежных </w:t>
      </w:r>
      <w:hyperlink r:id="rId1000" w:history="1">
        <w:r>
          <w:rPr>
            <w:rFonts w:ascii="Times New Roman" w:hAnsi="Times New Roman" w:cs="Times New Roman"/>
            <w:color w:val="0000FF"/>
            <w:sz w:val="24"/>
            <w:szCs w:val="24"/>
          </w:rPr>
          <w:t>ведомостей</w:t>
        </w:r>
      </w:hyperlink>
      <w:r>
        <w:rPr>
          <w:rFonts w:ascii="Times New Roman" w:hAnsi="Times New Roman" w:cs="Times New Roman"/>
          <w:sz w:val="24"/>
          <w:szCs w:val="24"/>
        </w:rPr>
        <w:t>.</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выплате заработной платы работодатель обязан извещать в письменной форме каждого работника: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1) о составных частях заработной платы, причитающейся ему за соответствующий период;</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2) о размерах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3) о размерах и об основаниях произведенных удержаний;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4) об общей денежной сумме, подлежащей выплате.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первая в ред. Федерального </w:t>
      </w:r>
      <w:hyperlink r:id="rId100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23.04.2012 N 35-ФЗ)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Форма расчетного листка утверждается работодателем с учетом мнения представительного органа работников в порядке, установленном </w:t>
      </w:r>
      <w:hyperlink r:id="rId1002" w:history="1">
        <w:r>
          <w:rPr>
            <w:rFonts w:ascii="Times New Roman" w:hAnsi="Times New Roman" w:cs="Times New Roman"/>
            <w:color w:val="0000FF"/>
            <w:sz w:val="24"/>
            <w:szCs w:val="24"/>
          </w:rPr>
          <w:t>статьей 372</w:t>
        </w:r>
      </w:hyperlink>
      <w:r>
        <w:rPr>
          <w:rFonts w:ascii="Times New Roman" w:hAnsi="Times New Roman" w:cs="Times New Roman"/>
          <w:sz w:val="24"/>
          <w:szCs w:val="24"/>
        </w:rPr>
        <w:t xml:space="preserve"> настоящего Кодекса для принятия локальных нормативных актов.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00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Заработная плата выплачивается работнику, как правило, в месте выполнения им работы либо перечисляется на указанный работником счет в банке на условиях, определенных коллективным договором или трудовым договором.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Место и сроки выплаты заработной платы в неденежной форме определяются коллективным договором или трудовым договором.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Заработная плата выплачивается непосредственно работнику, за исключением случаев, когда иной способ выплаты предусматривается федеральным законом или трудовым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00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Заработная плата выплачивается не реже чем каждые полмесяца в день, установленный правилами внутреннего трудового распорядка, коллективным договором, трудовым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00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Для отдельных категорий работников федеральным законом могут быть установлены иные сроки выплаты заработной платы.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совпадении дня выплаты с выходным или нерабочим праздничным днем выплата заработной платы производится накануне этого дня.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Оплата отпуска производится не позднее чем за три дня до его начала.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137. Ограничение удержаний из заработной платы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Ограничение удержаний из заработной платы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Удержание неотработанного аванса, выданного в счет заработной платы </w:t>
      </w:r>
      <w:hyperlink r:id="rId100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Удержание сумм неизрасходованного и невозвращенного аванса, выданного в связи с командировкой, переездом на работу в другую местность </w:t>
      </w:r>
      <w:hyperlink r:id="rId100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Удержание сумм, излишне выплаченных работнику вследствие счетных ошибок либо в случае признания вины работника в невыполнении норм труда или простое </w:t>
      </w:r>
      <w:hyperlink r:id="rId100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Удержание за неотработанные дни отпуска при увольнении </w:t>
      </w:r>
      <w:hyperlink r:id="rId100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Удержание излишне выплаченной заработной платы </w:t>
      </w:r>
      <w:hyperlink r:id="rId101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Удержания из заработной платы работника производятся только в случаях, предусмотренных настоящим Кодексом и иными федеральными законами.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Удержания из заработной платы работника для погашения его задолженности работодателю могут производиться: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для возмещения неотработанного аванса, выданного работнику в счет заработной платы;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для погашения неизрасходованного и своевременно не возвращенного аванса, выданного в связи со служебной командировкой или переводом на другую работу в другую местность, а также в других случаях;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для возврата сумм, излишне выплаченных работнику вследствие счетных ошибок, а также сумм, излишне выплаченных работнику, в случае признания органом по рассмотрению индивидуальных трудовых споров вины работника в невыполнении норм труда (часть третья </w:t>
      </w:r>
      <w:hyperlink r:id="rId1011" w:history="1">
        <w:r>
          <w:rPr>
            <w:rFonts w:ascii="Times New Roman" w:hAnsi="Times New Roman" w:cs="Times New Roman"/>
            <w:color w:val="0000FF"/>
            <w:sz w:val="24"/>
            <w:szCs w:val="24"/>
          </w:rPr>
          <w:t>статьи 155</w:t>
        </w:r>
      </w:hyperlink>
      <w:r>
        <w:rPr>
          <w:rFonts w:ascii="Times New Roman" w:hAnsi="Times New Roman" w:cs="Times New Roman"/>
          <w:sz w:val="24"/>
          <w:szCs w:val="24"/>
        </w:rPr>
        <w:t xml:space="preserve"> настоящего Кодекса) или простое (часть третья </w:t>
      </w:r>
      <w:hyperlink r:id="rId1012" w:history="1">
        <w:r>
          <w:rPr>
            <w:rFonts w:ascii="Times New Roman" w:hAnsi="Times New Roman" w:cs="Times New Roman"/>
            <w:color w:val="0000FF"/>
            <w:sz w:val="24"/>
            <w:szCs w:val="24"/>
          </w:rPr>
          <w:t>статьи 157</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01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увольнении работника до окончания того рабочего года, в счет которого он уже получил ежегодный оплачиваемый отпуск, за неотработанные дни отпуска. Удержания за эти дни не производятся, если работник увольняется по основаниям, предусмотренным пунктом 8 части первой </w:t>
      </w:r>
      <w:hyperlink r:id="rId1014" w:history="1">
        <w:r>
          <w:rPr>
            <w:rFonts w:ascii="Times New Roman" w:hAnsi="Times New Roman" w:cs="Times New Roman"/>
            <w:color w:val="0000FF"/>
            <w:sz w:val="24"/>
            <w:szCs w:val="24"/>
          </w:rPr>
          <w:t>статьи 77</w:t>
        </w:r>
      </w:hyperlink>
      <w:r>
        <w:rPr>
          <w:rFonts w:ascii="Times New Roman" w:hAnsi="Times New Roman" w:cs="Times New Roman"/>
          <w:sz w:val="24"/>
          <w:szCs w:val="24"/>
        </w:rPr>
        <w:t xml:space="preserve"> или </w:t>
      </w:r>
      <w:hyperlink r:id="rId1015" w:history="1">
        <w:r>
          <w:rPr>
            <w:rFonts w:ascii="Times New Roman" w:hAnsi="Times New Roman" w:cs="Times New Roman"/>
            <w:color w:val="0000FF"/>
            <w:sz w:val="24"/>
            <w:szCs w:val="24"/>
          </w:rPr>
          <w:t>пунктами 1,</w:t>
        </w:r>
      </w:hyperlink>
      <w:r>
        <w:rPr>
          <w:rFonts w:ascii="Times New Roman" w:hAnsi="Times New Roman" w:cs="Times New Roman"/>
          <w:sz w:val="24"/>
          <w:szCs w:val="24"/>
        </w:rPr>
        <w:t xml:space="preserve"> </w:t>
      </w:r>
      <w:hyperlink r:id="rId1016" w:history="1">
        <w:r>
          <w:rPr>
            <w:rFonts w:ascii="Times New Roman" w:hAnsi="Times New Roman" w:cs="Times New Roman"/>
            <w:color w:val="0000FF"/>
            <w:sz w:val="24"/>
            <w:szCs w:val="24"/>
          </w:rPr>
          <w:t>2</w:t>
        </w:r>
      </w:hyperlink>
      <w:r>
        <w:rPr>
          <w:rFonts w:ascii="Times New Roman" w:hAnsi="Times New Roman" w:cs="Times New Roman"/>
          <w:sz w:val="24"/>
          <w:szCs w:val="24"/>
        </w:rPr>
        <w:t xml:space="preserve"> или </w:t>
      </w:r>
      <w:hyperlink r:id="rId1017" w:history="1">
        <w:r>
          <w:rPr>
            <w:rFonts w:ascii="Times New Roman" w:hAnsi="Times New Roman" w:cs="Times New Roman"/>
            <w:color w:val="0000FF"/>
            <w:sz w:val="24"/>
            <w:szCs w:val="24"/>
          </w:rPr>
          <w:t>4</w:t>
        </w:r>
      </w:hyperlink>
      <w:r>
        <w:rPr>
          <w:rFonts w:ascii="Times New Roman" w:hAnsi="Times New Roman" w:cs="Times New Roman"/>
          <w:sz w:val="24"/>
          <w:szCs w:val="24"/>
        </w:rPr>
        <w:t xml:space="preserve"> части первой статьи 81, </w:t>
      </w:r>
      <w:hyperlink r:id="rId1018" w:history="1">
        <w:r>
          <w:rPr>
            <w:rFonts w:ascii="Times New Roman" w:hAnsi="Times New Roman" w:cs="Times New Roman"/>
            <w:color w:val="0000FF"/>
            <w:sz w:val="24"/>
            <w:szCs w:val="24"/>
          </w:rPr>
          <w:t>пунктах 1,</w:t>
        </w:r>
      </w:hyperlink>
      <w:r>
        <w:rPr>
          <w:rFonts w:ascii="Times New Roman" w:hAnsi="Times New Roman" w:cs="Times New Roman"/>
          <w:sz w:val="24"/>
          <w:szCs w:val="24"/>
        </w:rPr>
        <w:t xml:space="preserve"> </w:t>
      </w:r>
      <w:hyperlink r:id="rId1019" w:history="1">
        <w:r>
          <w:rPr>
            <w:rFonts w:ascii="Times New Roman" w:hAnsi="Times New Roman" w:cs="Times New Roman"/>
            <w:color w:val="0000FF"/>
            <w:sz w:val="24"/>
            <w:szCs w:val="24"/>
          </w:rPr>
          <w:t>2,</w:t>
        </w:r>
      </w:hyperlink>
      <w:r>
        <w:rPr>
          <w:rFonts w:ascii="Times New Roman" w:hAnsi="Times New Roman" w:cs="Times New Roman"/>
          <w:sz w:val="24"/>
          <w:szCs w:val="24"/>
        </w:rPr>
        <w:t xml:space="preserve"> </w:t>
      </w:r>
      <w:hyperlink r:id="rId1020" w:history="1">
        <w:r>
          <w:rPr>
            <w:rFonts w:ascii="Times New Roman" w:hAnsi="Times New Roman" w:cs="Times New Roman"/>
            <w:color w:val="0000FF"/>
            <w:sz w:val="24"/>
            <w:szCs w:val="24"/>
          </w:rPr>
          <w:t>5,</w:t>
        </w:r>
      </w:hyperlink>
      <w:r>
        <w:rPr>
          <w:rFonts w:ascii="Times New Roman" w:hAnsi="Times New Roman" w:cs="Times New Roman"/>
          <w:sz w:val="24"/>
          <w:szCs w:val="24"/>
        </w:rPr>
        <w:t xml:space="preserve"> </w:t>
      </w:r>
      <w:hyperlink r:id="rId1021" w:history="1">
        <w:r>
          <w:rPr>
            <w:rFonts w:ascii="Times New Roman" w:hAnsi="Times New Roman" w:cs="Times New Roman"/>
            <w:color w:val="0000FF"/>
            <w:sz w:val="24"/>
            <w:szCs w:val="24"/>
          </w:rPr>
          <w:t>6</w:t>
        </w:r>
      </w:hyperlink>
      <w:r>
        <w:rPr>
          <w:rFonts w:ascii="Times New Roman" w:hAnsi="Times New Roman" w:cs="Times New Roman"/>
          <w:sz w:val="24"/>
          <w:szCs w:val="24"/>
        </w:rPr>
        <w:t xml:space="preserve"> и </w:t>
      </w:r>
      <w:hyperlink r:id="rId1022" w:history="1">
        <w:r>
          <w:rPr>
            <w:rFonts w:ascii="Times New Roman" w:hAnsi="Times New Roman" w:cs="Times New Roman"/>
            <w:color w:val="0000FF"/>
            <w:sz w:val="24"/>
            <w:szCs w:val="24"/>
          </w:rPr>
          <w:t>7</w:t>
        </w:r>
      </w:hyperlink>
      <w:r>
        <w:rPr>
          <w:rFonts w:ascii="Times New Roman" w:hAnsi="Times New Roman" w:cs="Times New Roman"/>
          <w:sz w:val="24"/>
          <w:szCs w:val="24"/>
        </w:rPr>
        <w:t xml:space="preserve"> статьи 83 настоящего Кодекса.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02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случаях, предусмотренных </w:t>
      </w:r>
      <w:hyperlink r:id="rId1024" w:history="1">
        <w:r>
          <w:rPr>
            <w:rFonts w:ascii="Times New Roman" w:hAnsi="Times New Roman" w:cs="Times New Roman"/>
            <w:color w:val="0000FF"/>
            <w:sz w:val="24"/>
            <w:szCs w:val="24"/>
          </w:rPr>
          <w:t>абзацами вторым,</w:t>
        </w:r>
      </w:hyperlink>
      <w:r>
        <w:rPr>
          <w:rFonts w:ascii="Times New Roman" w:hAnsi="Times New Roman" w:cs="Times New Roman"/>
          <w:sz w:val="24"/>
          <w:szCs w:val="24"/>
        </w:rPr>
        <w:t xml:space="preserve"> </w:t>
      </w:r>
      <w:hyperlink r:id="rId1025" w:history="1">
        <w:r>
          <w:rPr>
            <w:rFonts w:ascii="Times New Roman" w:hAnsi="Times New Roman" w:cs="Times New Roman"/>
            <w:color w:val="0000FF"/>
            <w:sz w:val="24"/>
            <w:szCs w:val="24"/>
          </w:rPr>
          <w:t>третьим</w:t>
        </w:r>
      </w:hyperlink>
      <w:r>
        <w:rPr>
          <w:rFonts w:ascii="Times New Roman" w:hAnsi="Times New Roman" w:cs="Times New Roman"/>
          <w:sz w:val="24"/>
          <w:szCs w:val="24"/>
        </w:rPr>
        <w:t xml:space="preserve"> и </w:t>
      </w:r>
      <w:hyperlink r:id="rId1026" w:history="1">
        <w:r>
          <w:rPr>
            <w:rFonts w:ascii="Times New Roman" w:hAnsi="Times New Roman" w:cs="Times New Roman"/>
            <w:color w:val="0000FF"/>
            <w:sz w:val="24"/>
            <w:szCs w:val="24"/>
          </w:rPr>
          <w:t>четвертым</w:t>
        </w:r>
      </w:hyperlink>
      <w:r>
        <w:rPr>
          <w:rFonts w:ascii="Times New Roman" w:hAnsi="Times New Roman" w:cs="Times New Roman"/>
          <w:sz w:val="24"/>
          <w:szCs w:val="24"/>
        </w:rPr>
        <w:t xml:space="preserve"> части второй настоящей статьи, работодатель вправе принять решение об удержании из заработной платы работника не позднее одного месяца со дня окончания срока, установленного для возвращения аванса, погашения задолженности или неправильно исчисленных выплат, и при условии, если работник не оспаривает оснований и размеров удержания.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Заработная плата, излишне выплаченная работнику (в том числе при неправильном применении трудового законодательства или иных нормативных правовых актов, содержащих нормы трудового права), не может быть с него взыскана, за исключением случаев: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02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счетной ошибки;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если органом по рассмотрению индивидуальных трудовых споров признана вина работника в невыполнении норм труда (часть третья </w:t>
      </w:r>
      <w:hyperlink r:id="rId1028" w:history="1">
        <w:r>
          <w:rPr>
            <w:rFonts w:ascii="Times New Roman" w:hAnsi="Times New Roman" w:cs="Times New Roman"/>
            <w:color w:val="0000FF"/>
            <w:sz w:val="24"/>
            <w:szCs w:val="24"/>
          </w:rPr>
          <w:t>статьи 155</w:t>
        </w:r>
      </w:hyperlink>
      <w:r>
        <w:rPr>
          <w:rFonts w:ascii="Times New Roman" w:hAnsi="Times New Roman" w:cs="Times New Roman"/>
          <w:sz w:val="24"/>
          <w:szCs w:val="24"/>
        </w:rPr>
        <w:t xml:space="preserve"> настоящего Кодекса) или простое (часть третья </w:t>
      </w:r>
      <w:hyperlink r:id="rId1029" w:history="1">
        <w:r>
          <w:rPr>
            <w:rFonts w:ascii="Times New Roman" w:hAnsi="Times New Roman" w:cs="Times New Roman"/>
            <w:color w:val="0000FF"/>
            <w:sz w:val="24"/>
            <w:szCs w:val="24"/>
          </w:rPr>
          <w:t>статьи 157</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03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если заработная плата была излишне выплачена работнику в связи с его неправомерными действиями, установленными судом.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138. Ограничение размера удержаний из заработной платы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Ограничение размера удержаний из заработной платы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Ограничение удержаний из заработной платы </w:t>
      </w:r>
      <w:hyperlink r:id="rId103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Общий размер всех удержаний при каждой выплате заработной платы не может превышать 20 процентов, а в случаях, предусмотренных федеральными законами, - 50 процентов заработной платы, причитающейся работнику.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удержании из заработной платы по нескольким исполнительным документам за работником во всяком случае должно быть сохранено 50 процентов заработной платы.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Ограничения, установленные настоящей статьей, не распространяются на удержания из заработной платы при отбывании исправительных работ, взыскании алиментов на несовершеннолетних детей, возмещении вреда, причиненного здоровью другого лица, возмещении вреда лицам, понесшим ущерб в связи со смертью кормильца, и возмещении ущерба, </w:t>
      </w:r>
      <w:r>
        <w:rPr>
          <w:rFonts w:ascii="Times New Roman" w:hAnsi="Times New Roman" w:cs="Times New Roman"/>
          <w:sz w:val="24"/>
          <w:szCs w:val="24"/>
        </w:rPr>
        <w:lastRenderedPageBreak/>
        <w:t>причиненного преступлением. Размер удержаний из заработной платы в этих случаях не может превышать 70 процентов.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03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Не допускаются удержания из выплат, на которые в соответствии с федеральным </w:t>
      </w:r>
      <w:hyperlink r:id="rId1033"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не обращается взыскание.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139. Исчисление средней заработной платы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Для всех случаев определения размера средней заработной платы (среднего заработка), предусмотренных настоящим Кодексом, устанавливается единый порядок ее исчисления.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03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Для расчета средней заработной платы учитываются все предусмотренные системой оплаты труда виды выплат, применяемые у соответствующего работодателя независимо от источников этих выплат.</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03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любом режиме работы расчет средней заработной платы работника производится исходя из фактически начисленной ему заработной платы и фактически отработанного им времени за 12 календарных месяцев, предшествующих периоду, в течение которого за работником сохраняется средняя заработная плата. При этом календарным месяцем считается период с 1-го по 30-е (31-е) число соответствующего месяца включительно (в феврале - по 28-е (29-е) число включительно).</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03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Средний дневной заработок для оплаты отпусков и выплаты компенсации за неиспользованные отпуска исчисляется за последние 12 календарных месяцев путем деления суммы начисленной заработной платы на 12 и на 29,4 (среднемесячное число календарных дней).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03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Средний дневной заработок для оплаты отпусков, предоставляемых в рабочих днях, в случаях, предусмотренных настоящим Кодексом, а также для выплаты компенсации за неиспользованные отпуска определяется путем деления суммы начисленной заработной платы на количество рабочих дней по календарю шестидневной рабочей недели.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коллективном договоре, локальном нормативном акте могут быть предусмотрены и иные периоды для расчета средней заработной платы, если это не ухудшает положение работников.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03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hyperlink r:id="rId1039" w:history="1">
        <w:r>
          <w:rPr>
            <w:rFonts w:ascii="Times New Roman" w:hAnsi="Times New Roman" w:cs="Times New Roman"/>
            <w:color w:val="0000FF"/>
            <w:sz w:val="24"/>
            <w:szCs w:val="24"/>
          </w:rPr>
          <w:t>Особенности порядка исчисления</w:t>
        </w:r>
      </w:hyperlink>
      <w:r>
        <w:rPr>
          <w:rFonts w:ascii="Times New Roman" w:hAnsi="Times New Roman" w:cs="Times New Roman"/>
          <w:sz w:val="24"/>
          <w:szCs w:val="24"/>
        </w:rPr>
        <w:t xml:space="preserve"> средней заработной платы, установленного настоящей статьей, определяются Правительством Российской Федерации с учетом мнения Российской трехсторонней комиссии по регулированию социально-трудовых отношений.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140. Сроки расчета при увольнении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Сроки расчета при увольнении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Порядок, место и сроки выплаты заработной платы и расчета при увольнении </w:t>
      </w:r>
      <w:hyperlink r:id="rId104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прекращении трудового договора выплата всех сумм, причитающихся работнику от работодателя, производится в день увольнения работника. 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спора о размерах сумм, причитающихся работнику при увольнении, работодатель обязан в указанный в настоящей статье срок выплатить не оспариваемую им сумму.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141. Выдача заработной платы, не полученной ко дню смерти работника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Выдача заработной платы, не полученной ко дню смерти работника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 Выплаты при прекращении трудового договора в связи со смертью работника или работодателя - физического лица либо признанием умершим или безвестно отсутствующим </w:t>
      </w:r>
      <w:hyperlink r:id="rId104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Заработная плата, не полученная ко дню смерти работника, выдается членам его семьи или лицу, находившемуся на иждивении умершего на день его смерти. Выдача заработной платы производится не позднее недельного срока со дня подачи работодателю соответствующих документов.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142. Ответственность работодателя за нарушение сроков выплаты заработной платы и иных сумм, причитающихся работнику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Ответственность работодателя за нарушение сроков выплаты заработной платы и иных сумм, причитающихся работнику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Ответственность работодателя за нарушение сроков выплаты заработной платы и иных сумм, причитающихся работнику </w:t>
      </w:r>
      <w:hyperlink r:id="rId104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Работодатель и (или) уполномоченные им в установленном порядке представители работодателя, допустившие задержку выплаты работникам заработной платы и другие нарушения оплаты труда, несут ответственность в соответствии с настоящим </w:t>
      </w:r>
      <w:hyperlink r:id="rId1043"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и иными федеральными законами.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задержки выплаты заработной платы на срок более 15 дней работник имеет право, известив работодателя в письменной форме, приостановить работу на весь период до выплаты задержанной суммы. Не допускается приостановление работы: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04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периоды введения </w:t>
      </w:r>
      <w:hyperlink r:id="rId1045" w:history="1">
        <w:r>
          <w:rPr>
            <w:rFonts w:ascii="Times New Roman" w:hAnsi="Times New Roman" w:cs="Times New Roman"/>
            <w:color w:val="0000FF"/>
            <w:sz w:val="24"/>
            <w:szCs w:val="24"/>
          </w:rPr>
          <w:t>военного</w:t>
        </w:r>
      </w:hyperlink>
      <w:r>
        <w:rPr>
          <w:rFonts w:ascii="Times New Roman" w:hAnsi="Times New Roman" w:cs="Times New Roman"/>
          <w:sz w:val="24"/>
          <w:szCs w:val="24"/>
        </w:rPr>
        <w:t xml:space="preserve">, чрезвычайного положения или особых мер в соответствии с </w:t>
      </w:r>
      <w:hyperlink r:id="rId1046" w:history="1">
        <w:r>
          <w:rPr>
            <w:rFonts w:ascii="Times New Roman" w:hAnsi="Times New Roman" w:cs="Times New Roman"/>
            <w:color w:val="0000FF"/>
            <w:sz w:val="24"/>
            <w:szCs w:val="24"/>
          </w:rPr>
          <w:t>законодательством</w:t>
        </w:r>
      </w:hyperlink>
      <w:r>
        <w:rPr>
          <w:rFonts w:ascii="Times New Roman" w:hAnsi="Times New Roman" w:cs="Times New Roman"/>
          <w:sz w:val="24"/>
          <w:szCs w:val="24"/>
        </w:rPr>
        <w:t xml:space="preserve"> о чрезвычайном положении;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органах и организациях Вооруженных Сил Российской Федерации, других военных, военизированных и иных формированиях и организациях, ведающих вопросами обеспечения обороны страны и безопасности государства, аварийно-спасательных, поисково-спасательных, противопожарных работ, работ по предупреждению или ликвидации стихийных бедствий и чрезвычайных ситуаций, в правоохранительных органах;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государственными служащими;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организациях, непосредственно обслуживающих особо опасные виды производств, оборудования;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работниками, в трудовые обязанности которых входит выполнение работ, непосредственно связанных с обеспечением жизнедеятельности населения (энергообеспечение, отопление и теплоснабжение, водоснабжение, газоснабжение, связь, станции скорой и неотложной медицинской помощи).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04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период приостановления работы работник имеет право в свое рабочее время отсутствовать на рабочем месте.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третья введена Федеральным </w:t>
      </w:r>
      <w:hyperlink r:id="rId1048"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 отсутствовавший в свое рабочее время на рабочем месте в период приостановления работы, обязан выйти на работу не позднее следующего рабочего дня после получения письменного уведомления от работодателя о готовности произвести выплату задержанной заработной платы в день выхода работника на работу.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четвертая введена Федеральным </w:t>
      </w:r>
      <w:hyperlink r:id="rId1049"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143. Тарифные системы оплаты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05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Тарифные системы оплаты труда - системы оплаты труда, основанные на тарифной системе дифференциации заработной платы работников различных категорий.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Тарифная система дифференциации заработной платы работников различных категорий включает в себя: тарифные ставки, оклады (должностные оклады), тарифную сетку и тарифные коэффициенты.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Тарифная сетка - совокупность тарифных разрядов работ (профессий, должностей), определенных в зависимости от сложности работ и требований к квалификации работников с помощью тарифных коэффициентов.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Тарифный разряд - величина, отражающая сложность труда и уровень квалификации работника.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Квалификационный разряд - величина, отражающая уровень профессиональной подготовки работника.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Тарификация работ - отнесение видов труда к тарифным разрядам или квалификационным категориям в зависимости от сложности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Сложность выполняемых работ определяется на основе их тарификации.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Тарификация работ и присвоение тарифных разрядов работникам производятся с учетом единого тарифно-квалификационного </w:t>
      </w:r>
      <w:hyperlink r:id="rId1051" w:history="1">
        <w:r>
          <w:rPr>
            <w:rFonts w:ascii="Times New Roman" w:hAnsi="Times New Roman" w:cs="Times New Roman"/>
            <w:color w:val="0000FF"/>
            <w:sz w:val="24"/>
            <w:szCs w:val="24"/>
          </w:rPr>
          <w:t>справочника работ</w:t>
        </w:r>
      </w:hyperlink>
      <w:r>
        <w:rPr>
          <w:rFonts w:ascii="Times New Roman" w:hAnsi="Times New Roman" w:cs="Times New Roman"/>
          <w:sz w:val="24"/>
          <w:szCs w:val="24"/>
        </w:rPr>
        <w:t xml:space="preserve"> и профессий рабочих, единого квалификационного </w:t>
      </w:r>
      <w:hyperlink r:id="rId1052" w:history="1">
        <w:r>
          <w:rPr>
            <w:rFonts w:ascii="Times New Roman" w:hAnsi="Times New Roman" w:cs="Times New Roman"/>
            <w:color w:val="0000FF"/>
            <w:sz w:val="24"/>
            <w:szCs w:val="24"/>
          </w:rPr>
          <w:t>справочника должностей</w:t>
        </w:r>
      </w:hyperlink>
      <w:r>
        <w:rPr>
          <w:rFonts w:ascii="Times New Roman" w:hAnsi="Times New Roman" w:cs="Times New Roman"/>
          <w:sz w:val="24"/>
          <w:szCs w:val="24"/>
        </w:rPr>
        <w:t xml:space="preserve"> руководителей, специалистов и служащих. Указанные справочники и </w:t>
      </w:r>
      <w:hyperlink r:id="rId1053" w:history="1">
        <w:r>
          <w:rPr>
            <w:rFonts w:ascii="Times New Roman" w:hAnsi="Times New Roman" w:cs="Times New Roman"/>
            <w:color w:val="0000FF"/>
            <w:sz w:val="24"/>
            <w:szCs w:val="24"/>
          </w:rPr>
          <w:t>порядок</w:t>
        </w:r>
      </w:hyperlink>
      <w:r>
        <w:rPr>
          <w:rFonts w:ascii="Times New Roman" w:hAnsi="Times New Roman" w:cs="Times New Roman"/>
          <w:sz w:val="24"/>
          <w:szCs w:val="24"/>
        </w:rPr>
        <w:t xml:space="preserve"> их применения утверждаются в </w:t>
      </w:r>
      <w:hyperlink r:id="rId1054"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устанавливаемом Правительством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Тарифные системы оплаты труда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 Тарифные системы оплаты труда устанавливаются с учетом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а также с учетом государственных гарантий по оплате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144. Системы оплаты труда работников государственных и муниципальных учреждений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05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Системы </w:t>
      </w:r>
      <w:hyperlink r:id="rId1056" w:history="1">
        <w:r>
          <w:rPr>
            <w:rFonts w:ascii="Times New Roman" w:hAnsi="Times New Roman" w:cs="Times New Roman"/>
            <w:color w:val="0000FF"/>
            <w:sz w:val="24"/>
            <w:szCs w:val="24"/>
          </w:rPr>
          <w:t>оплаты труда</w:t>
        </w:r>
      </w:hyperlink>
      <w:r>
        <w:rPr>
          <w:rFonts w:ascii="Times New Roman" w:hAnsi="Times New Roman" w:cs="Times New Roman"/>
          <w:sz w:val="24"/>
          <w:szCs w:val="24"/>
        </w:rPr>
        <w:t xml:space="preserve"> (в том числе тарифные системы оплаты труда) работников государственных и муниципальных учреждений устанавливаются: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федеральных государственных учреждениях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государственных учреждениях субъектов Российской Федерации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муниципальных учреждениях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и нормативными правовыми актами органов местного самоуправления.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Правительство Российской Федерации может устанавливать базовые оклады (базовые должностные оклады), базовые ставки заработной платы по профессиональным квалификационным группам.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20.04.2007 </w:t>
      </w:r>
      <w:hyperlink r:id="rId1057" w:history="1">
        <w:r>
          <w:rPr>
            <w:rFonts w:ascii="Times New Roman" w:hAnsi="Times New Roman" w:cs="Times New Roman"/>
            <w:color w:val="0000FF"/>
            <w:sz w:val="24"/>
            <w:szCs w:val="24"/>
          </w:rPr>
          <w:t>N 54-ФЗ</w:t>
        </w:r>
      </w:hyperlink>
      <w:r>
        <w:rPr>
          <w:rFonts w:ascii="Times New Roman" w:hAnsi="Times New Roman" w:cs="Times New Roman"/>
          <w:sz w:val="24"/>
          <w:szCs w:val="24"/>
        </w:rPr>
        <w:t xml:space="preserve">, от 18.10.2007 </w:t>
      </w:r>
      <w:hyperlink r:id="rId1058" w:history="1">
        <w:r>
          <w:rPr>
            <w:rFonts w:ascii="Times New Roman" w:hAnsi="Times New Roman" w:cs="Times New Roman"/>
            <w:color w:val="0000FF"/>
            <w:sz w:val="24"/>
            <w:szCs w:val="24"/>
          </w:rPr>
          <w:t>N 230-ФЗ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Заработная плата работников государственных и муниципальных учреждений не может быть ниже установленных Правительством Российской Федерации базовых окладов (базовых должностных окладов), базовых ставок заработной платы соответствующих профессиональных квалификационных групп.</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05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20.04.2007 N 54-ФЗ)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Базовые оклады (базовые должностные оклады), базовые ставки заработной платы, установленные Правительством Российской Федерации, обеспечиваются: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федеральными государственными учреждениями - за счет средств федерального бюджета;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государственными учреждениями субъектов Российской Федерации - за счет средств бюджетов субъектов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муниципальными учреждениями - за счет средств местных бюджетов.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Системы оплаты труда работников государственных и муниципальных учреждений устанавливаются с учетом единого тарифно-квалификационного </w:t>
      </w:r>
      <w:hyperlink r:id="rId1060" w:history="1">
        <w:r>
          <w:rPr>
            <w:rFonts w:ascii="Times New Roman" w:hAnsi="Times New Roman" w:cs="Times New Roman"/>
            <w:color w:val="0000FF"/>
            <w:sz w:val="24"/>
            <w:szCs w:val="24"/>
          </w:rPr>
          <w:t>справочника работ</w:t>
        </w:r>
      </w:hyperlink>
      <w:r>
        <w:rPr>
          <w:rFonts w:ascii="Times New Roman" w:hAnsi="Times New Roman" w:cs="Times New Roman"/>
          <w:sz w:val="24"/>
          <w:szCs w:val="24"/>
        </w:rPr>
        <w:t xml:space="preserve"> и профессий рабочих, единого квалификационного </w:t>
      </w:r>
      <w:hyperlink r:id="rId1061" w:history="1">
        <w:r>
          <w:rPr>
            <w:rFonts w:ascii="Times New Roman" w:hAnsi="Times New Roman" w:cs="Times New Roman"/>
            <w:color w:val="0000FF"/>
            <w:sz w:val="24"/>
            <w:szCs w:val="24"/>
          </w:rPr>
          <w:t>справочника должностей</w:t>
        </w:r>
      </w:hyperlink>
      <w:r>
        <w:rPr>
          <w:rFonts w:ascii="Times New Roman" w:hAnsi="Times New Roman" w:cs="Times New Roman"/>
          <w:sz w:val="24"/>
          <w:szCs w:val="24"/>
        </w:rPr>
        <w:t xml:space="preserve"> руководителей, специалистов и служащих, а также с учетом государственных гарантий по оплате труда, </w:t>
      </w:r>
      <w:hyperlink r:id="rId1062" w:history="1">
        <w:r>
          <w:rPr>
            <w:rFonts w:ascii="Times New Roman" w:hAnsi="Times New Roman" w:cs="Times New Roman"/>
            <w:color w:val="0000FF"/>
            <w:sz w:val="24"/>
            <w:szCs w:val="24"/>
          </w:rPr>
          <w:t>рекомендаций</w:t>
        </w:r>
      </w:hyperlink>
      <w:r>
        <w:rPr>
          <w:rFonts w:ascii="Times New Roman" w:hAnsi="Times New Roman" w:cs="Times New Roman"/>
          <w:sz w:val="24"/>
          <w:szCs w:val="24"/>
        </w:rPr>
        <w:t xml:space="preserve"> Российской трехсторонней комиссии по регулированию социально-трудовых отношений (часть третья </w:t>
      </w:r>
      <w:hyperlink r:id="rId1063" w:history="1">
        <w:r>
          <w:rPr>
            <w:rFonts w:ascii="Times New Roman" w:hAnsi="Times New Roman" w:cs="Times New Roman"/>
            <w:color w:val="0000FF"/>
            <w:sz w:val="24"/>
            <w:szCs w:val="24"/>
          </w:rPr>
          <w:t>статьи 135</w:t>
        </w:r>
      </w:hyperlink>
      <w:r>
        <w:rPr>
          <w:rFonts w:ascii="Times New Roman" w:hAnsi="Times New Roman" w:cs="Times New Roman"/>
          <w:sz w:val="24"/>
          <w:szCs w:val="24"/>
        </w:rPr>
        <w:t xml:space="preserve"> настоящего Кодекса) и мнения соответствующих профсоюзов (объединений профсоюзов) и объединений работодателей.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Профессиональные квалификационные группы - группы профессий рабочих и должностей служащих, сформированные с учетом сферы деятельности на основе требований к профессиональной подготовке и уровню квалификации, которые необходимы для осуществления соответствующей профессиональной деятельности.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Профессиональные квалификационные группы и </w:t>
      </w:r>
      <w:hyperlink r:id="rId1064" w:history="1">
        <w:r>
          <w:rPr>
            <w:rFonts w:ascii="Times New Roman" w:hAnsi="Times New Roman" w:cs="Times New Roman"/>
            <w:color w:val="0000FF"/>
            <w:sz w:val="24"/>
            <w:szCs w:val="24"/>
          </w:rPr>
          <w:t>критерии</w:t>
        </w:r>
      </w:hyperlink>
      <w:r>
        <w:rPr>
          <w:rFonts w:ascii="Times New Roman" w:hAnsi="Times New Roman" w:cs="Times New Roman"/>
          <w:sz w:val="24"/>
          <w:szCs w:val="24"/>
        </w:rPr>
        <w:t xml:space="preserve"> отнесения профессий рабочих и должностей служащих к профессиональным квалификационным группам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145. Оплата труда руководителей организаций, их заместителей и главных бухгалтеров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Оплата труда руководителей организаций, их заместителей и главных бухгалтеров в организациях, финансируемых из федерального бюджета, производится в </w:t>
      </w:r>
      <w:hyperlink r:id="rId1065"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xml:space="preserve"> и размерах, которые определяются Правительством Российской Федерации, в организациях, финансируемых из бюджета субъекта Российской Федерации, - органами государственной власти соответствующего субъекта Российской Федерации, а в организациях, финансируемых из местного бюджета, - органами местного самоуправления.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Размеры оплаты труда руководителей иных организаций, их заместителей и главных бухгалтеров определяются по соглашению сторон трудового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146. Оплата труда в особых условиях</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Оплата труда работников, занятых на тяжелых работах, работах с вредными, опасными и иными особыми условиями труда, производится в повышенном размере.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w:t>
      </w:r>
      <w:hyperlink r:id="rId1066" w:history="1">
        <w:r>
          <w:rPr>
            <w:rFonts w:ascii="Times New Roman" w:hAnsi="Times New Roman" w:cs="Times New Roman"/>
            <w:color w:val="0000FF"/>
            <w:sz w:val="24"/>
            <w:szCs w:val="24"/>
          </w:rPr>
          <w:t>повышенном размере</w:t>
        </w:r>
      </w:hyperlink>
      <w:r>
        <w:rPr>
          <w:rFonts w:ascii="Times New Roman" w:hAnsi="Times New Roman" w:cs="Times New Roman"/>
          <w:sz w:val="24"/>
          <w:szCs w:val="24"/>
        </w:rPr>
        <w:t xml:space="preserve"> оплачивается также труд работников, занятых на работах в местностях с особыми климатическими условиями.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147. Оплата труда работников, занятых на тяжелых работах, работах с вредными и (или) опасными и иными особыми условиями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Оплата труда работников, занятых на тяжелых работах, работах с вредными и (или) опасными и иными особыми условиями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 Оплата труда работников, занятых на тяжелых работах, работах с вредными и (или) опасными и иными особыми условиями труда </w:t>
      </w:r>
      <w:hyperlink r:id="rId106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Условие о компенсации за тяжелую работу и работу с вредными и (или) опасными условиями труда </w:t>
      </w:r>
      <w:hyperlink r:id="rId106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Оплата труда работников, занятых на тяжелых работах, работах с вредными и (или) опасными и иными особыми условиями труда, устанавливается в повышенном размере по сравнению с тарифными ставками, окладами (должностными окладами), установленными для различных видов работ с нормальными условиями труда, но не ниже размеров, установленных трудовым законодательством и иными нормативными правовыми актами, содержащими нормы трудового права.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06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Постановлением Госкомтруда СССР N 460, Секретариата ВЦСПС N 26-60 от 03.11.1986 утвержден </w:t>
      </w:r>
      <w:hyperlink r:id="rId1070" w:history="1">
        <w:r>
          <w:rPr>
            <w:rFonts w:ascii="Times New Roman" w:hAnsi="Times New Roman" w:cs="Times New Roman"/>
            <w:color w:val="0000FF"/>
            <w:sz w:val="24"/>
            <w:szCs w:val="24"/>
          </w:rPr>
          <w:t>Перечень</w:t>
        </w:r>
      </w:hyperlink>
      <w:r>
        <w:rPr>
          <w:rFonts w:ascii="Times New Roman" w:hAnsi="Times New Roman" w:cs="Times New Roman"/>
          <w:sz w:val="24"/>
          <w:szCs w:val="24"/>
        </w:rPr>
        <w:t xml:space="preserve"> грузов, погрузка и разгрузка которых оплачивается по повышенным тарифным ставкам в связи с вредными условиями труда.</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Минимальные размеры повышения оплаты труда работникам, занятым на тяжелых работах, работах с вредными и (или) опасными и иными особыми условиями труда, и условия указанного повышения устанавливаются в </w:t>
      </w:r>
      <w:hyperlink r:id="rId1071"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определяемом Правительством Российской Федерации, с учетом мнения Российской трехсторонней комиссии по регулированию социально-трудовых отношений.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в ред. Федерального </w:t>
      </w:r>
      <w:hyperlink r:id="rId107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Конкретные размеры повышения оплаты труда устанавливаются работодателем с учетом мнения представительного органа работников в порядке, установленном </w:t>
      </w:r>
      <w:hyperlink r:id="rId1073" w:history="1">
        <w:r>
          <w:rPr>
            <w:rFonts w:ascii="Times New Roman" w:hAnsi="Times New Roman" w:cs="Times New Roman"/>
            <w:color w:val="0000FF"/>
            <w:sz w:val="24"/>
            <w:szCs w:val="24"/>
          </w:rPr>
          <w:t>статьей 372</w:t>
        </w:r>
      </w:hyperlink>
      <w:r>
        <w:rPr>
          <w:rFonts w:ascii="Times New Roman" w:hAnsi="Times New Roman" w:cs="Times New Roman"/>
          <w:sz w:val="24"/>
          <w:szCs w:val="24"/>
        </w:rPr>
        <w:t xml:space="preserve"> настоящего Кодекса для принятия локальных нормативных актов, либо коллективным договором, трудовым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07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148. Оплата труда на работах в местностях с особыми климатическими условиями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Оплата труда на работах в местностях с особыми климатическими условиями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Оплата труда работников за работу в местностях с особыми климатическими условиями </w:t>
      </w:r>
      <w:hyperlink r:id="rId107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Районные коэффициенты </w:t>
      </w:r>
      <w:hyperlink r:id="rId107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Процентная надбавка к заработной плате </w:t>
      </w:r>
      <w:hyperlink r:id="rId107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Размеры районных коэффициентов и процентных надбавок к заработной плате см. в </w:t>
      </w:r>
      <w:hyperlink r:id="rId1078" w:history="1">
        <w:r>
          <w:rPr>
            <w:rFonts w:ascii="Times New Roman" w:hAnsi="Times New Roman" w:cs="Times New Roman"/>
            <w:color w:val="0000FF"/>
            <w:sz w:val="24"/>
            <w:szCs w:val="24"/>
          </w:rPr>
          <w:t>Справочной информации</w:t>
        </w:r>
      </w:hyperlink>
      <w:r>
        <w:rPr>
          <w:rFonts w:ascii="Times New Roman" w:hAnsi="Times New Roman" w:cs="Times New Roman"/>
          <w:sz w:val="24"/>
          <w:szCs w:val="24"/>
        </w:rPr>
        <w:t>.</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Оплата труда на работах в местностях с особыми климатическими условиями производится в порядке и размерах не ниже установленных трудовым </w:t>
      </w:r>
      <w:hyperlink r:id="rId1079" w:history="1">
        <w:r>
          <w:rPr>
            <w:rFonts w:ascii="Times New Roman" w:hAnsi="Times New Roman" w:cs="Times New Roman"/>
            <w:color w:val="0000FF"/>
            <w:sz w:val="24"/>
            <w:szCs w:val="24"/>
          </w:rPr>
          <w:t>законодательством</w:t>
        </w:r>
      </w:hyperlink>
      <w:r>
        <w:rPr>
          <w:rFonts w:ascii="Times New Roman" w:hAnsi="Times New Roman" w:cs="Times New Roman"/>
          <w:sz w:val="24"/>
          <w:szCs w:val="24"/>
        </w:rPr>
        <w:t xml:space="preserve"> и иными нормативными правовыми актами, содержащими нормы трудового права.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08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149. Оплата труда в других случаях выполнения работ в условиях, отклоняющихся от нормальных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08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По вопросу оплаты труда женщин, работающих в сельской местности, рабочий день которых разделен на части см. </w:t>
      </w:r>
      <w:hyperlink r:id="rId1082" w:history="1">
        <w:r>
          <w:rPr>
            <w:rFonts w:ascii="Times New Roman" w:hAnsi="Times New Roman" w:cs="Times New Roman"/>
            <w:color w:val="0000FF"/>
            <w:sz w:val="24"/>
            <w:szCs w:val="24"/>
          </w:rPr>
          <w:t>Постановление</w:t>
        </w:r>
      </w:hyperlink>
      <w:r>
        <w:rPr>
          <w:rFonts w:ascii="Times New Roman" w:hAnsi="Times New Roman" w:cs="Times New Roman"/>
          <w:sz w:val="24"/>
          <w:szCs w:val="24"/>
        </w:rPr>
        <w:t xml:space="preserve"> ВС РСФСР от 01.11.1990 N 298/3-1.</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выполнении работ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 работнику производятся соответствующие выплаты,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Размеры выплат, установленные коллективным договором, соглашениями, локальными нормативными актами, трудовым договором, не могут быть ниже установленных трудовым законодательством и иными нормативными правовыми актами, содержащими нормы трудового права.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150. Оплата труда при выполнении работ различной квалификации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Оплата труда при выполнении работ различной квалификации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Оплата труда при выполнении работ различной квалификации </w:t>
      </w:r>
      <w:hyperlink r:id="rId108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выполнении работником с повременной оплатой труда работ различной квалификации его труд оплачивается по работе более высокой квалификации.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выполнении работником со сдельной оплатой труда работ различной квалификации его труд оплачивается по расценкам выполняемой им работы.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случаях, когда с учетом характера производства работникам со сдельной оплатой труда поручается выполнение работ, тарифицируемых ниже присвоенных им разрядов, работодатель обязан выплатить им межразрядную разницу.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151. Оплата труда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08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Оплата труда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Оплата труда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основной работы </w:t>
      </w:r>
      <w:hyperlink r:id="rId108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Исполнение обязанностей руководителя организации другим работником </w:t>
      </w:r>
      <w:hyperlink r:id="rId108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совмещении профессий (должностей), расширении зон обслуживания, увеличении объема работы или исполнении </w:t>
      </w:r>
      <w:hyperlink r:id="rId1087" w:history="1">
        <w:r>
          <w:rPr>
            <w:rFonts w:ascii="Times New Roman" w:hAnsi="Times New Roman" w:cs="Times New Roman"/>
            <w:color w:val="0000FF"/>
            <w:sz w:val="24"/>
            <w:szCs w:val="24"/>
          </w:rPr>
          <w:t>обязанностей временно отсутствующего</w:t>
        </w:r>
      </w:hyperlink>
      <w:r>
        <w:rPr>
          <w:rFonts w:ascii="Times New Roman" w:hAnsi="Times New Roman" w:cs="Times New Roman"/>
          <w:sz w:val="24"/>
          <w:szCs w:val="24"/>
        </w:rPr>
        <w:t xml:space="preserve"> работника без освобождения от работы, определенной трудовым договором, работнику производится доплата.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Размер доплаты устанавливается по соглашению сторон трудового договора с учетом содержания и (или) объема дополнительной работы </w:t>
      </w:r>
      <w:hyperlink r:id="rId1088" w:history="1">
        <w:r>
          <w:rPr>
            <w:rFonts w:ascii="Times New Roman" w:hAnsi="Times New Roman" w:cs="Times New Roman"/>
            <w:color w:val="0000FF"/>
            <w:sz w:val="24"/>
            <w:szCs w:val="24"/>
          </w:rPr>
          <w:t>(статья 60.2</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152. Оплата сверхурочной работы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08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Оплата сверхурочной работы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 Доплата за сверхурочную работу </w:t>
      </w:r>
      <w:hyperlink r:id="rId109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Сверхурочная работа оплачивается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09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утратила силу. - Федеральный </w:t>
      </w:r>
      <w:hyperlink r:id="rId1092"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153. Оплата труда в выходные и нерабочие праздничные дни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09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Оплата труда в выходные и нерабочие праздничные дни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Оплата труда за работу в выходные и праздничные дни </w:t>
      </w:r>
      <w:hyperlink r:id="rId109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Виды компенсаций за работу в выходные и нерабочие праздничные дни </w:t>
      </w:r>
      <w:hyperlink r:id="rId109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Работа в выходной или нерабочий праздничный день оплачивается не менее чем в двойном размере: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сдельщикам - не менее чем по двойным сдельным расценкам;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работникам, труд которых оплачивается по дневным и часовым тарифным ставкам, - в размере не менее двойной дневной или часовой тарифной ставки;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работникам, получающим оклад (должностной оклад), - в размере не менее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оклада (должностного оклада) за день или час работы) сверх оклада (должностного оклада), если работа производилась сверх месячной нормы рабочего времени.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Конкретные размеры оплаты за работу в выходной или нерабочий праздничный день могут устанавливаться коллективным договором, локальным нормативным актом, принимаемым с учетом мнения представительного органа работников, трудовым договором.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Оплата труда в выходные и нерабочие праздничные дни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w:t>
      </w:r>
      <w:hyperlink r:id="rId1096" w:history="1">
        <w:r>
          <w:rPr>
            <w:rFonts w:ascii="Times New Roman" w:hAnsi="Times New Roman" w:cs="Times New Roman"/>
            <w:color w:val="0000FF"/>
            <w:sz w:val="24"/>
            <w:szCs w:val="24"/>
          </w:rPr>
          <w:t>перечнями</w:t>
        </w:r>
      </w:hyperlink>
      <w:r>
        <w:rPr>
          <w:rFonts w:ascii="Times New Roman" w:hAnsi="Times New Roman" w:cs="Times New Roman"/>
          <w:sz w:val="24"/>
          <w:szCs w:val="24"/>
        </w:rP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может определяться на основании коллективного договора, локального нормативного акта, трудового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09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28.02.2008 N 13-ФЗ)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154. Оплата труда в ночное время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Оплата труда в ночное время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Оплата труда в ночное время </w:t>
      </w:r>
      <w:hyperlink r:id="rId109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 порядке исчисления часовых тарифных ставок работникам, труд которых оплачивается по дневным и месячным ставкам (окладам), для определения дополнительной оплаты труда за работу в ночное время см. </w:t>
      </w:r>
      <w:hyperlink r:id="rId1099" w:history="1">
        <w:r>
          <w:rPr>
            <w:rFonts w:ascii="Times New Roman" w:hAnsi="Times New Roman" w:cs="Times New Roman"/>
            <w:color w:val="0000FF"/>
            <w:sz w:val="24"/>
            <w:szCs w:val="24"/>
          </w:rPr>
          <w:t>Разъяснение</w:t>
        </w:r>
      </w:hyperlink>
      <w:r>
        <w:rPr>
          <w:rFonts w:ascii="Times New Roman" w:hAnsi="Times New Roman" w:cs="Times New Roman"/>
          <w:sz w:val="24"/>
          <w:szCs w:val="24"/>
        </w:rPr>
        <w:t xml:space="preserve"> Госкомтруда СССР, Секретариата ВЦСПС от 27.12.1972 N 12/35.</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Каждый час работы в ночное время оплачивается в повышенном размере по сравнению с работой в нормальных условиях, но не ниже размеров, установленных трудовым законодательством и иными нормативными правовыми актами, содержащими нормы трудового права.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10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Минимальные </w:t>
      </w:r>
      <w:hyperlink r:id="rId1101" w:history="1">
        <w:r>
          <w:rPr>
            <w:rFonts w:ascii="Times New Roman" w:hAnsi="Times New Roman" w:cs="Times New Roman"/>
            <w:color w:val="0000FF"/>
            <w:sz w:val="24"/>
            <w:szCs w:val="24"/>
          </w:rPr>
          <w:t>размеры</w:t>
        </w:r>
      </w:hyperlink>
      <w:r>
        <w:rPr>
          <w:rFonts w:ascii="Times New Roman" w:hAnsi="Times New Roman" w:cs="Times New Roman"/>
          <w:sz w:val="24"/>
          <w:szCs w:val="24"/>
        </w:rPr>
        <w:t xml:space="preserve"> повышения оплаты труда за работу в ночное время устанавливаются Правительством Российской Федерации с учетом мнения Российской трехсторонней комиссии по регулированию социально-трудовых отношений.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в ред. Федерального </w:t>
      </w:r>
      <w:hyperlink r:id="rId110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Конкретные размеры повышения оплаты труда за работу в ночное время устанавливаются коллективным договором, локальным нормативным актом, принимаемым с учетом мнения представительного органа работников, трудовым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третья введена Федеральным </w:t>
      </w:r>
      <w:hyperlink r:id="rId1103"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155. Оплата труда при невыполнении норм труда, неисполнении трудовых (должностных) обязанностей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10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невыполнении норм труда, неисполнении трудовых (должностных) обязанностей по вине работодателя оплата труда производится в размере не ниже средней заработной платы работника, рассчитанной пропорционально фактически отработанному времени.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первая в ред. Федерального </w:t>
      </w:r>
      <w:hyperlink r:id="rId110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невыполнении норм труда, неисполнении трудовых (должностных) обязанностей по причинам, не зависящим от работодателя и работника, за работником сохраняется не менее двух третей тарифной ставки, оклада (должностного оклада), рассчитанных пропорционально фактически отработанному времени.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10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невыполнении норм труда, неисполнении трудовых (должностных) обязанностей по вине работника оплата нормируемой части заработной платы производится в соответствии с объемом выполненной работы.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10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156. Оплата труда при изготовлении продукции, оказавшейся браком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Брак не по вине работника оплачивается наравне с годными изделиями.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Полный брак по вине работника оплате не подлежит.</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Частичный брак по вине работника оплачивается по пониженным расценкам в зависимости от степени годности продукции.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157. Оплата времени простоя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Время простоя </w:t>
      </w:r>
      <w:hyperlink r:id="rId1108" w:history="1">
        <w:r>
          <w:rPr>
            <w:rFonts w:ascii="Times New Roman" w:hAnsi="Times New Roman" w:cs="Times New Roman"/>
            <w:color w:val="0000FF"/>
            <w:sz w:val="24"/>
            <w:szCs w:val="24"/>
          </w:rPr>
          <w:t>(статья 72.2</w:t>
        </w:r>
      </w:hyperlink>
      <w:r>
        <w:rPr>
          <w:rFonts w:ascii="Times New Roman" w:hAnsi="Times New Roman" w:cs="Times New Roman"/>
          <w:sz w:val="24"/>
          <w:szCs w:val="24"/>
        </w:rPr>
        <w:t xml:space="preserve"> настоящего Кодекса) по вине работодателя оплачивается в размере не менее двух третей средней заработной платы работника.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10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Время простоя по причинам, не зависящим от работодателя и работника, оплачивается в размере не менее двух третей тарифной ставки, оклада (должностного оклада), рассчитанных пропорционально времени простоя.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(в ред. Федерального </w:t>
      </w:r>
      <w:hyperlink r:id="rId111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Время простоя по вине работника не оплачивается.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 начале простоя, вызванного поломкой оборудования и другими причинами, которые делают невозможным продолжение выполнения работником его трудовой функции, работник обязан сообщить своему непосредственному руководителю, иному представителю работодателя.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четвертая введена Федеральным </w:t>
      </w:r>
      <w:hyperlink r:id="rId1111"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Если творческие работники средств массовой информации, организаций кинематографии, теле- и видеосъемочных коллективов, театров, театральных и концертных организаций, цирков и иные лица, участвующие в создании и (или) исполнении (экспонировании) произведений, в соответствии с </w:t>
      </w:r>
      <w:hyperlink r:id="rId1112" w:history="1">
        <w:r>
          <w:rPr>
            <w:rFonts w:ascii="Times New Roman" w:hAnsi="Times New Roman" w:cs="Times New Roman"/>
            <w:color w:val="0000FF"/>
            <w:sz w:val="24"/>
            <w:szCs w:val="24"/>
          </w:rPr>
          <w:t>перечнями</w:t>
        </w:r>
      </w:hyperlink>
      <w:r>
        <w:rPr>
          <w:rFonts w:ascii="Times New Roman" w:hAnsi="Times New Roman" w:cs="Times New Roman"/>
          <w:sz w:val="24"/>
          <w:szCs w:val="24"/>
        </w:rP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в течение какого-либо времени не участвуют в создании и (или) исполнении (экспонировании) произведений или не выступают, то указанное время простоем не является и может оплачиваться в размере и порядке, которые устанавливаются коллективным договором, локальным нормативным актом, трудовым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пятая введена Федеральным </w:t>
      </w:r>
      <w:hyperlink r:id="rId1113"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 в ред. Федерального </w:t>
      </w:r>
      <w:hyperlink r:id="rId111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28.02.2008 N 13-ФЗ)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158. Оплата труда при освоении новых производств (продукции)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Коллективным договором или трудовым договором может быть предусмотрено сохранение за работником его прежней заработной платы на период освоения нового производства (продукции).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22. НОРМИРОВАНИЕ ТРУДА</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159. Общие положения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Работникам гарантируются: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государственное содействие системной организации нормирования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применение систем нормирования труда, определяемых работодателем с учетом мнения представительного органа работников или устанавливаемых коллективным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11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160. Нормы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Нормы труда - нормы выработки, времени, нормативы численности и другие нормы - устанавливаются в соответствии с достигнутым уровнем техники, технологии, организации производства и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11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Нормы труда могут быть пересмотрены по мере совершенствования или внедрения новой техники, технологии и проведения организационных либо иных мероприятий, обеспечивающих рост производительности труда, а также в случае использования физически и морально устаревшего оборудования.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Достижение высокого уровня выработки продукции (оказания услуг) отдельными работниками за счет применения по их инициативе новых приемов труда и совершенствования рабочих мест не является основанием для пересмотра ранее установленных норм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161. Разработка и утверждение типовых норм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Для однородных работ могут разрабатываться и устанавливаться типовые (межотраслевые, отраслевые, профессиональные и иные) нормы труда. Типовые нормы труда разрабатываются и </w:t>
      </w:r>
      <w:r>
        <w:rPr>
          <w:rFonts w:ascii="Times New Roman" w:hAnsi="Times New Roman" w:cs="Times New Roman"/>
          <w:sz w:val="24"/>
          <w:szCs w:val="24"/>
        </w:rPr>
        <w:lastRenderedPageBreak/>
        <w:t xml:space="preserve">утверждаются в </w:t>
      </w:r>
      <w:hyperlink r:id="rId1117"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xml:space="preserve"> установленном уполномоченным Правительством Российской Федерации федеральным органом исполнительной власти.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1118"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23.07.2008 </w:t>
      </w:r>
      <w:hyperlink r:id="rId1119" w:history="1">
        <w:r>
          <w:rPr>
            <w:rFonts w:ascii="Times New Roman" w:hAnsi="Times New Roman" w:cs="Times New Roman"/>
            <w:color w:val="0000FF"/>
            <w:sz w:val="24"/>
            <w:szCs w:val="24"/>
          </w:rPr>
          <w:t>N 160-ФЗ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162. Введение, замена и пересмотр норм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Локальные нормативные акты, предусматривающие введение, замену и пересмотр норм труда, принимаются работодателем с учетом мнения представительного органа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 введении новых норм труда работники должны быть извещены не позднее чем за два месяца.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163. Обеспечение нормальных условий работы для выполнения норм выработки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обязан обеспечить нормальные условия для выполнения работниками норм выработки. К таким условиям, в частности, относятся: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исправное состояние помещений, сооружений, машин, технологической оснастки и оборудования;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своевременное обеспечение технической и иной необходимой для работы документацией;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надлежащее качество материалов, инструментов, иных средств и предметов, необходимых для выполнения работы, их своевременное предоставление работнику;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условия труда, соответствующие требованиям охраны труда и безопасности производства.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1"/>
      </w:pPr>
      <w:r>
        <w:t>Раздел VII. ГАРАНТИИ И КОМПЕНСАЦИИ</w:t>
      </w:r>
    </w:p>
    <w:p w:rsidR="00BD2785" w:rsidRDefault="00BD2785" w:rsidP="00BD2785">
      <w:pPr>
        <w:autoSpaceDE w:val="0"/>
        <w:autoSpaceDN w:val="0"/>
        <w:adjustRightInd w:val="0"/>
        <w:spacing w:after="0" w:line="240" w:lineRule="auto"/>
        <w:jc w:val="both"/>
        <w:outlineLvl w:val="1"/>
        <w:rPr>
          <w:rFonts w:ascii="Times New Roman" w:hAnsi="Times New Roman" w:cs="Times New Roman"/>
          <w:sz w:val="24"/>
          <w:szCs w:val="24"/>
        </w:rPr>
      </w:pPr>
    </w:p>
    <w:p w:rsidR="00BD2785" w:rsidRDefault="00BD2785" w:rsidP="00BD2785">
      <w:pPr>
        <w:pStyle w:val="ConsPlusTitle"/>
        <w:jc w:val="center"/>
        <w:outlineLvl w:val="2"/>
      </w:pPr>
      <w:r>
        <w:t>Глава 23. ОБЩИЕ ПОЛОЖЕНИЯ</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164. Понятие гарантий и компенсаций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Гарантии - средства, способы и условия, с помощью которых обеспечивается осуществление предоставленных работникам прав в области социально-трудовых отношений.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Компенсации - денежные выплаты, установленные в целях возмещения работникам затрат, связанных с исполнением ими трудовых или иных обязанностей, предусмотренных настоящим Кодексом и другими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12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165. Случаи предоставления гарантий и компенсаций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Помимо общих гарантий и компенсаций, предусмотренных настоящим Кодексом (гарантии при приеме на работу, переводе на другую работу, по оплате труда и другие), работникам предоставляются гарантии и компенсации в следующих случаях: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направлении в служебные командировки;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переезде на работу в другую местность;</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исполнении государственных или общественных обязанностей;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совмещении работы с обучением;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вынужденном прекращении работы не по вине работника;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предоставлении ежегодного оплачиваемого отпуска;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некоторых случаях прекращения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связи с задержкой по вине работодателя выдачи трудовой книжки при увольнении работника;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других случаях, предусмотренных настоящим Кодексом и иными федеральными законами.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предоставлении гарантий и компенсаций соответствующие выплаты производятся за счет средств работодателя. Органы и организации, в интересах которых работник исполняет </w:t>
      </w:r>
      <w:r>
        <w:rPr>
          <w:rFonts w:ascii="Times New Roman" w:hAnsi="Times New Roman" w:cs="Times New Roman"/>
          <w:sz w:val="24"/>
          <w:szCs w:val="24"/>
        </w:rPr>
        <w:lastRenderedPageBreak/>
        <w:t>государственные или общественные обязанности (присяжные заседатели, доноры, члены избирательных комиссий и другие), производят работнику выплаты в порядке и на условиях, которые предусмотрены настоящим Кодексом, другими федеральными законами и иными нормативными правовыми актами Российской Федерации. В указанных случаях работодатель освобождает работника от основной работы на период исполнения государственных или общественных обязанностей.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12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24. ГАРАНТИИ ПРИ НАПРАВЛЕНИИ РАБОТНИКОВ</w:t>
      </w:r>
    </w:p>
    <w:p w:rsidR="00BD2785" w:rsidRDefault="00BD2785" w:rsidP="00BD2785">
      <w:pPr>
        <w:pStyle w:val="ConsPlusTitle"/>
        <w:jc w:val="center"/>
        <w:outlineLvl w:val="2"/>
      </w:pPr>
      <w:r>
        <w:t>В СЛУЖЕБНЫЕ КОМАНДИРОВКИ, ДРУГИЕ СЛУЖЕБНЫЕ ПОЕЗДКИ</w:t>
      </w:r>
    </w:p>
    <w:p w:rsidR="00BD2785" w:rsidRDefault="00BD2785" w:rsidP="00BD2785">
      <w:pPr>
        <w:pStyle w:val="ConsPlusTitle"/>
        <w:jc w:val="center"/>
        <w:outlineLvl w:val="2"/>
      </w:pPr>
      <w:r>
        <w:t>И ПЕРЕЕЗДЕ НА РАБОТУ В ДРУГУЮ МЕСТНОСТЬ</w:t>
      </w:r>
    </w:p>
    <w:p w:rsidR="00BD2785" w:rsidRDefault="00BD2785" w:rsidP="00BD2785">
      <w:pPr>
        <w:autoSpaceDE w:val="0"/>
        <w:autoSpaceDN w:val="0"/>
        <w:adjustRightInd w:val="0"/>
        <w:spacing w:after="0" w:line="240" w:lineRule="auto"/>
        <w:jc w:val="center"/>
        <w:outlineLvl w:val="2"/>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12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166. Понятие служебной командировки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Командировки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Понятие служебной командировки </w:t>
      </w:r>
      <w:hyperlink r:id="rId112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Продолжительность служебной командировки </w:t>
      </w:r>
      <w:hyperlink r:id="rId112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служебного задания </w:t>
      </w:r>
      <w:hyperlink r:id="rId112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приказа о направлении работника в служебную командировку </w:t>
      </w:r>
      <w:hyperlink r:id="rId112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командировочного удостоверения </w:t>
      </w:r>
      <w:hyperlink r:id="rId112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табеля при направлении работника в служебную командировку </w:t>
      </w:r>
      <w:hyperlink r:id="rId112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журналов регистрации командировок </w:t>
      </w:r>
      <w:hyperlink r:id="rId112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hyperlink r:id="rId1130" w:history="1">
        <w:r>
          <w:rPr>
            <w:rFonts w:ascii="Times New Roman" w:hAnsi="Times New Roman" w:cs="Times New Roman"/>
            <w:color w:val="0000FF"/>
            <w:sz w:val="24"/>
            <w:szCs w:val="24"/>
          </w:rPr>
          <w:t>Постановлением</w:t>
        </w:r>
      </w:hyperlink>
      <w:r>
        <w:rPr>
          <w:rFonts w:ascii="Times New Roman" w:hAnsi="Times New Roman" w:cs="Times New Roman"/>
          <w:sz w:val="24"/>
          <w:szCs w:val="24"/>
        </w:rPr>
        <w:t xml:space="preserve"> Госкомстата РФ от 05.01.2004 N 1 утверждены унифицированные формы первичной учетной документации по учету труда и его оплаты, среди которых форма </w:t>
      </w:r>
      <w:hyperlink r:id="rId1131" w:history="1">
        <w:r>
          <w:rPr>
            <w:rFonts w:ascii="Times New Roman" w:hAnsi="Times New Roman" w:cs="Times New Roman"/>
            <w:color w:val="0000FF"/>
            <w:sz w:val="24"/>
            <w:szCs w:val="24"/>
          </w:rPr>
          <w:t>приказа</w:t>
        </w:r>
      </w:hyperlink>
      <w:r>
        <w:rPr>
          <w:rFonts w:ascii="Times New Roman" w:hAnsi="Times New Roman" w:cs="Times New Roman"/>
          <w:sz w:val="24"/>
          <w:szCs w:val="24"/>
        </w:rPr>
        <w:t xml:space="preserve"> о направлении работника в командировку, форма командировочного </w:t>
      </w:r>
      <w:hyperlink r:id="rId1132" w:history="1">
        <w:r>
          <w:rPr>
            <w:rFonts w:ascii="Times New Roman" w:hAnsi="Times New Roman" w:cs="Times New Roman"/>
            <w:color w:val="0000FF"/>
            <w:sz w:val="24"/>
            <w:szCs w:val="24"/>
          </w:rPr>
          <w:t>удостоверения</w:t>
        </w:r>
      </w:hyperlink>
      <w:r>
        <w:rPr>
          <w:rFonts w:ascii="Times New Roman" w:hAnsi="Times New Roman" w:cs="Times New Roman"/>
          <w:sz w:val="24"/>
          <w:szCs w:val="24"/>
        </w:rPr>
        <w:t xml:space="preserve">, а также форма служебного </w:t>
      </w:r>
      <w:hyperlink r:id="rId1133" w:history="1">
        <w:r>
          <w:rPr>
            <w:rFonts w:ascii="Times New Roman" w:hAnsi="Times New Roman" w:cs="Times New Roman"/>
            <w:color w:val="0000FF"/>
            <w:sz w:val="24"/>
            <w:szCs w:val="24"/>
          </w:rPr>
          <w:t>задания</w:t>
        </w:r>
      </w:hyperlink>
      <w:r>
        <w:rPr>
          <w:rFonts w:ascii="Times New Roman" w:hAnsi="Times New Roman" w:cs="Times New Roman"/>
          <w:sz w:val="24"/>
          <w:szCs w:val="24"/>
        </w:rPr>
        <w:t xml:space="preserve"> для направления работника в командировку.</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Служебная командировка - поездка работника по распоряжению работодателя на определенный срок для выполнения служебного поручения вне места постоянной работы. Служебные поездки работников, постоянная работа которых осуществляется в пути или имеет разъездной характер, служебными командировками не признаются.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hyperlink r:id="rId1134" w:history="1">
        <w:r>
          <w:rPr>
            <w:rFonts w:ascii="Times New Roman" w:hAnsi="Times New Roman" w:cs="Times New Roman"/>
            <w:color w:val="0000FF"/>
            <w:sz w:val="24"/>
            <w:szCs w:val="24"/>
          </w:rPr>
          <w:t>Особенности</w:t>
        </w:r>
      </w:hyperlink>
      <w:r>
        <w:rPr>
          <w:rFonts w:ascii="Times New Roman" w:hAnsi="Times New Roman" w:cs="Times New Roman"/>
          <w:sz w:val="24"/>
          <w:szCs w:val="24"/>
        </w:rPr>
        <w:t xml:space="preserve"> направления работников в служебные командировки устанавливаются в порядке, определяемом Правительством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введена Федеральным </w:t>
      </w:r>
      <w:hyperlink r:id="rId1135"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167. Гарантии при направлении работников в служебные командировки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Гарантии при направлении работников в служебные командировки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Гарантии при направлении работников в служебные командировки </w:t>
      </w:r>
      <w:hyperlink r:id="rId113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направлении работника в служебную командировку ему гарантируются сохранение места работы (должности) и среднего заработка, а также возмещение расходов, связанных со служебной командировкой.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168. Возмещение расходов, связанных со служебной командировкой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Командировочные расходы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Выдача подотчетных сумм на командировку </w:t>
      </w:r>
      <w:hyperlink r:id="rId113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Расходы на проезд при направлении работника в служебную командировку </w:t>
      </w:r>
      <w:hyperlink r:id="rId113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 Расходы на наем жилого помещения при направлении работника в служебную командировку </w:t>
      </w:r>
      <w:hyperlink r:id="rId113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Суточные </w:t>
      </w:r>
      <w:hyperlink r:id="rId114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Другие командировочные расходы </w:t>
      </w:r>
      <w:hyperlink r:id="rId114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направления в служебную командировку работодатель обязан возмещать работнику: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расходы по проезду;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расходы по найму жилого помещения;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дополнительные расходы, связанные с проживанием вне места постоянного жительства (суточные);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иные расходы, произведенные работником с разрешения или ведома работодателя.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Порядок и размеры возмещения расходов, связанных со служебными командировками, определяются коллективным договором или локальным нормативным актом.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22.08.2004 </w:t>
      </w:r>
      <w:hyperlink r:id="rId1142" w:history="1">
        <w:r>
          <w:rPr>
            <w:rFonts w:ascii="Times New Roman" w:hAnsi="Times New Roman" w:cs="Times New Roman"/>
            <w:color w:val="0000FF"/>
            <w:sz w:val="24"/>
            <w:szCs w:val="24"/>
          </w:rPr>
          <w:t>N 122-ФЗ,</w:t>
        </w:r>
      </w:hyperlink>
      <w:r>
        <w:rPr>
          <w:rFonts w:ascii="Times New Roman" w:hAnsi="Times New Roman" w:cs="Times New Roman"/>
          <w:sz w:val="24"/>
          <w:szCs w:val="24"/>
        </w:rPr>
        <w:t xml:space="preserve"> от 30.06.2006 </w:t>
      </w:r>
      <w:hyperlink r:id="rId1143" w:history="1">
        <w:r>
          <w:rPr>
            <w:rFonts w:ascii="Times New Roman" w:hAnsi="Times New Roman" w:cs="Times New Roman"/>
            <w:color w:val="0000FF"/>
            <w:sz w:val="24"/>
            <w:szCs w:val="24"/>
          </w:rPr>
          <w:t>N 90-ФЗ)</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168.1. Возмещение расходов, связанных со служебными поездками работников, постоянная работа которых осуществляется в пути или имеет разъездной характер, а также с работой в полевых условиях, работами экспедиционного характера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(введена Федеральным </w:t>
      </w:r>
      <w:hyperlink r:id="rId1144"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Возмещение расходов, связанных со служебными поездками работников, постоянная работа которых осуществляется в пути или имеет разъездной характер, а также с работой в полевых условиях, работами экспедиционного характера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Условия, определяющие в необходимых случаях характер работы (подвижной, разъездной, в пути, другой характер работы) </w:t>
      </w:r>
      <w:hyperlink r:id="rId114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Разъездной характер работы водителя </w:t>
      </w:r>
      <w:hyperlink r:id="rId114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Работникам, постоянная работа которых осуществляется в пути или имеет разъездной характер, а также работникам, работающим в полевых условиях или участвующим в работах экспедиционного характера, работодатель возмещает связанные со служебными поездками: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расходы по проезду;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расходы по найму жилого помещения;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дополнительные расходы, связанные с проживанием вне места постоянного жительства (суточные, полевое довольствие);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иные расходы, произведенные работниками с разрешения или ведома работодателя.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Размеры и порядок возмещения расходов, связанных со служебными поездками работников, указанных в </w:t>
      </w:r>
      <w:hyperlink r:id="rId1147" w:history="1">
        <w:r>
          <w:rPr>
            <w:rFonts w:ascii="Times New Roman" w:hAnsi="Times New Roman" w:cs="Times New Roman"/>
            <w:color w:val="0000FF"/>
            <w:sz w:val="24"/>
            <w:szCs w:val="24"/>
          </w:rPr>
          <w:t>части первой</w:t>
        </w:r>
      </w:hyperlink>
      <w:r>
        <w:rPr>
          <w:rFonts w:ascii="Times New Roman" w:hAnsi="Times New Roman" w:cs="Times New Roman"/>
          <w:sz w:val="24"/>
          <w:szCs w:val="24"/>
        </w:rPr>
        <w:t xml:space="preserve"> настоящей статьи, а также перечень работ, профессий, должностей этих работников устанавливаются коллективным договором, соглашениями, локальными нормативными актами. Размеры и порядок возмещения указанных расходов могут также устанавливаться трудовым договором.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169. Возмещение расходов при переезде на работу в другую местность</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Переезд на работу в другую местность</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Перевод на работу в другую местность вместе с работодателем </w:t>
      </w:r>
      <w:hyperlink r:id="rId114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переезде работника по предварительной договоренности с работодателем на работу в другую местность работодатель обязан возместить работнику: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расходы по переезду работника, членов его семьи и провозу имущества (за исключением случаев, когда работодатель предоставляет работнику соответствующие средства передвижения);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расходы по обустройству на новом месте жительства.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Конкретные размеры возмещения расходов определяются соглашением сторон трудового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14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22.08.2004 N 122-ФЗ)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25. ГАРАНТИИ И КОМПЕНСАЦИИ РАБОТНИКАМ</w:t>
      </w:r>
    </w:p>
    <w:p w:rsidR="00BD2785" w:rsidRDefault="00BD2785" w:rsidP="00BD2785">
      <w:pPr>
        <w:pStyle w:val="ConsPlusTitle"/>
        <w:jc w:val="center"/>
        <w:outlineLvl w:val="2"/>
      </w:pPr>
      <w:r>
        <w:t>ПРИ ИСПОЛНЕНИИ ИМИ ГОСУДАРСТВЕННЫХ</w:t>
      </w:r>
    </w:p>
    <w:p w:rsidR="00BD2785" w:rsidRDefault="00BD2785" w:rsidP="00BD2785">
      <w:pPr>
        <w:pStyle w:val="ConsPlusTitle"/>
        <w:jc w:val="center"/>
        <w:outlineLvl w:val="2"/>
      </w:pPr>
      <w:r>
        <w:t>ИЛИ ОБЩЕСТВЕННЫХ ОБЯЗАННОСТЕЙ</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170. Гарантии и компенсации работникам, привлекаемым к исполнению государственных или общественных обязанностей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Работодатель </w:t>
      </w:r>
      <w:hyperlink r:id="rId1150" w:history="1">
        <w:r>
          <w:rPr>
            <w:rFonts w:ascii="Times New Roman" w:hAnsi="Times New Roman" w:cs="Times New Roman"/>
            <w:color w:val="0000FF"/>
            <w:sz w:val="24"/>
            <w:szCs w:val="24"/>
          </w:rPr>
          <w:t>обязан</w:t>
        </w:r>
      </w:hyperlink>
      <w:r>
        <w:rPr>
          <w:rFonts w:ascii="Times New Roman" w:hAnsi="Times New Roman" w:cs="Times New Roman"/>
          <w:sz w:val="24"/>
          <w:szCs w:val="24"/>
        </w:rPr>
        <w:t xml:space="preserve"> освобождать работника от работы с сохранением за ним места работы (должности) на время исполнения им государственных или общественных обязанностей в случаях, если в соответствии с настоящим Кодексом и иными федеральными законами эти обязанности должны исполняться в рабочее время.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15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Государственный орган или общественное объединение, которые привлекли работника к исполнению государственных или общественных обязанностей, в случаях, предусмотренных </w:t>
      </w:r>
      <w:hyperlink r:id="rId1152" w:history="1">
        <w:r>
          <w:rPr>
            <w:rFonts w:ascii="Times New Roman" w:hAnsi="Times New Roman" w:cs="Times New Roman"/>
            <w:color w:val="0000FF"/>
            <w:sz w:val="24"/>
            <w:szCs w:val="24"/>
          </w:rPr>
          <w:t>частью первой</w:t>
        </w:r>
      </w:hyperlink>
      <w:r>
        <w:rPr>
          <w:rFonts w:ascii="Times New Roman" w:hAnsi="Times New Roman" w:cs="Times New Roman"/>
          <w:sz w:val="24"/>
          <w:szCs w:val="24"/>
        </w:rPr>
        <w:t xml:space="preserve"> настоящей статьи, выплачивают работнику за время исполнения этих обязанностей компенсацию в размере, определенном настоящим Кодексом, другими федеральными законами и иными нормативными правовыми актами Российской Федерации либо решением соответствующего общественного объединения.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15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Статья 171. Гарантии работникам, избранным в </w:t>
      </w:r>
      <w:hyperlink r:id="rId1154" w:history="1">
        <w:r>
          <w:rPr>
            <w:rFonts w:ascii="Times New Roman" w:hAnsi="Times New Roman" w:cs="Times New Roman"/>
            <w:color w:val="0000FF"/>
            <w:sz w:val="24"/>
            <w:szCs w:val="24"/>
          </w:rPr>
          <w:t>профсоюзные органы</w:t>
        </w:r>
      </w:hyperlink>
      <w:r>
        <w:rPr>
          <w:rFonts w:ascii="Times New Roman" w:hAnsi="Times New Roman" w:cs="Times New Roman"/>
          <w:sz w:val="24"/>
          <w:szCs w:val="24"/>
        </w:rPr>
        <w:t xml:space="preserve"> и комиссии по трудовым спорам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Гарантии работникам, избранным в профсоюзные органы и не освобожденным от исполнения трудовых обязанностей, и порядок увольнения указанных работников определяются соответствующими разделами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Членам комиссий по трудовым спорам предоставляется свободное от работы время для участия в работе указанной комиссии с сохранением среднего заработка.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Порядок увольнения работников, избранных в состав комиссий по трудовым спорам, определяется </w:t>
      </w:r>
      <w:hyperlink r:id="rId1155" w:history="1">
        <w:r>
          <w:rPr>
            <w:rFonts w:ascii="Times New Roman" w:hAnsi="Times New Roman" w:cs="Times New Roman"/>
            <w:color w:val="0000FF"/>
            <w:sz w:val="24"/>
            <w:szCs w:val="24"/>
          </w:rPr>
          <w:t>статьей 373</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172. Гарантии работникам, избранным на выборные должности в государственных органах, органах местного самоуправления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Гарантии работникам, освобожденным от работы вследствие избрания их на выборные должности в государственных органах, органах местного самоуправления, устанавливаются федеральными законами и законами субъектов Российской Федерации, регулирующими статус и порядок деятельности указанных лиц.</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15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26. ГАРАНТИИ И КОМПЕНСАЦИИ РАБОТНИКАМ,</w:t>
      </w:r>
    </w:p>
    <w:p w:rsidR="00BD2785" w:rsidRDefault="00BD2785" w:rsidP="00BD2785">
      <w:pPr>
        <w:pStyle w:val="ConsPlusTitle"/>
        <w:jc w:val="center"/>
        <w:outlineLvl w:val="2"/>
      </w:pPr>
      <w:r>
        <w:t>СОВМЕЩАЮЩИМ РАБОТУ С ОБУЧЕНИЕМ</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173. Гарантии и компенсации работникам, совмещающим работу с обучением в образовательных учреждениях высшего профессионального образования, и работникам, поступающим в указанные образовательные учреждения</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По вопросу, касающемуся предоставления дополнительных гарантий и компенсаций лицам, поступающим в аспирантуру, аспирантам, соискателям и докторантам, см. Федеральный </w:t>
      </w:r>
      <w:hyperlink r:id="rId1157"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22.08.1996 N 125-ФЗ.</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Гарантии и компенсации работникам, совмещающим работу с обучением в образовательных учреждениях высшего профессионального образования, и работникам, поступающим в указанные образовательные учреждения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Учебный отпуск с сохранением среднего заработка работникам, обучающимся в образовательных учреждениях высшего профессионального образования </w:t>
      </w:r>
      <w:hyperlink r:id="rId115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Учебный отпуск без сохранения среднего заработка работникам, обучающимся в образовательных учреждениях высшего профессионального образования </w:t>
      </w:r>
      <w:hyperlink r:id="rId115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Оплата проезда работников, обучающихся в образовательных учреждениях высшего профессионального образования </w:t>
      </w:r>
      <w:hyperlink r:id="rId116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Сокращение рабочей недели работникам, обучающимся в образовательных учреждениях высшего профессионального образования </w:t>
      </w:r>
      <w:hyperlink r:id="rId116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Документальное оформление учебного отпуска </w:t>
      </w:r>
      <w:hyperlink r:id="rId116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Гарантии, предоставляемые лицам, заключившим ученический договор </w:t>
      </w:r>
      <w:hyperlink r:id="rId116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Работникам, направленным на обучение работодателем или поступившим самостоятельно в имеющие государственную аккредитацию образовательные учреждения высшего профессионального образования независимо от их организационно-правовых форм по заочной и очно-заочной (вечерней) формам обучения, успешно обучающимся в этих учреждениях, работодатель предоставляет дополнительные отпуска с сохранением среднего заработка для: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прохождения промежуточной аттестации на первом и втором курсах соответственно - по 40 календарных дней, на каждом из последующих курсов соответственно - по 50 календарных дней (при освоении основных образовательных программ высшего профессионального образования в сокращенные сроки на втором курсе - 50 календарных дней);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подготовки и защиты выпускной квалификационной работы и сдачи итоговых государственных экзаменов - четыре месяца;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сдачи итоговых государственных экзаменов - один месяц.</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обязан предоставить отпуск без сохранения заработной платы: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работникам, допущенным к вступительным испытаниям в образовательные учреждения высшего профессионального образования, - 15 календарных дней;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работникам - слушателям подготовительных отделений образовательных учреждений высшего профессионального образования для сдачи выпускных экзаменов - 15 календарных дней;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работникам, обучающимся в имеющих государственную аккредитацию образовательных учреждениях высшего профессионального образования по очной форме обучения, совмещающим учебу с работой, для прохождения промежуточной аттестации - 15 календарных дней в учебном году, для подготовки и защиты выпускной квалификационной работы и сдачи итоговых государственных экзаменов - четыре месяца, для сдачи итоговых государственных экзаменов - один месяц.</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Работникам, успешно обучающимся по заочной форме обучения в имеющих государственную аккредитацию образовательных учреждениях высшего профессионального образования, один раз в учебном году работодатель оплачивает проезд к месту нахождения соответствующего учебного заведения и обратно.</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16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Работникам, обучающимся по заочной и очно-заочной (вечерней) формам обучения в имеющих государственную аккредитацию образовательных учреждениях высшего профессионального образования на период десять учебных месяцев перед началом выполнения дипломного проекта (работы) или сдачи государственных экзаменов устанавливается по их желанию рабочая неделя, сокращенная на 7 часов. За время освобождения от работы указанным </w:t>
      </w:r>
      <w:r>
        <w:rPr>
          <w:rFonts w:ascii="Times New Roman" w:hAnsi="Times New Roman" w:cs="Times New Roman"/>
          <w:sz w:val="24"/>
          <w:szCs w:val="24"/>
        </w:rPr>
        <w:lastRenderedPageBreak/>
        <w:t xml:space="preserve">работникам выплачивается 50 процентов среднего заработка по основному месту работы, но не ниже </w:t>
      </w:r>
      <w:hyperlink r:id="rId1165" w:history="1">
        <w:r>
          <w:rPr>
            <w:rFonts w:ascii="Times New Roman" w:hAnsi="Times New Roman" w:cs="Times New Roman"/>
            <w:color w:val="0000FF"/>
            <w:sz w:val="24"/>
            <w:szCs w:val="24"/>
          </w:rPr>
          <w:t>минимального размера оплаты труда.</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 соглашению сторон трудового договора сокращение рабочего времени производится путем предоставления работнику одного свободного от работы дня в неделю либо сокращения продолжительности рабочего дня в течение недели.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Гарантии и компенсации работникам, совмещающим работу с обучением в образовательных учреждениях высшего профессионального образования, не имеющих государственной аккредитации, устанавливаются коллективным договором или трудовым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174. Гарантии и компенсации работникам, обучающимся в образовательных учреждениях среднего профессионального образования, и работникам, поступающим в указанные образовательные учреждения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16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Гарантии и компенсации работникам, обучающимся в образовательных учреждениях среднего профессионального образования, и работникам, поступающим в указанные образовательные учреждения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Предоставление учебного отпуска в случае поступления в образовательные учреждения среднего профессионального образования или обучения в них </w:t>
      </w:r>
      <w:hyperlink r:id="rId116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Учебный отпуск с сохранением среднего заработка работникам, обучающимся в образовательных учреждениях среднего профессионального образования </w:t>
      </w:r>
      <w:hyperlink r:id="rId116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Учебный отпуск без сохранения среднего заработка работникам, обучающимся в образовательных учреждениях среднего профессионального образования </w:t>
      </w:r>
      <w:hyperlink r:id="rId116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Сокращение рабочей недели работникам, обучающимся в образовательных учреждениях среднего профессионального образования </w:t>
      </w:r>
      <w:hyperlink r:id="rId117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Документальное оформление учебного отпуска </w:t>
      </w:r>
      <w:hyperlink r:id="rId117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Гарантии, предоставляемые лицам, заключившим ученический договор </w:t>
      </w:r>
      <w:hyperlink r:id="rId117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Работникам, направленным на обучение работодателем или поступившим самостоятельно в имеющие государственную аккредитацию образовательные учреждения среднего профессионального образования независимо от их организационно-правовых форм по заочной и очно-заочной (вечерней) формам обучения, успешно обучающимся в указанных учреждениях, работодатель предоставляет дополнительные отпуска с сохранением среднего заработка для: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прохождения промежуточной аттестации на первом и втором курсах - по 30 календарных дней, на каждом из последующих курсов - по 40 календарных дней;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подготовки и защиты выпускной квалификационной работы и сдачи итоговых государственных экзаменов - два месяца;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сдачи итоговых государственных экзаменов - один месяц.</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обязан предоставить отпуск без сохранения заработной платы: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работникам, допущенным к вступительным испытаниям в имеющие государственную аккредитацию образовательные учреждения среднего профессионального образования, - 10 календарных дней;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работникам, обучающимся в имеющих государственную аккредитацию образовательных учреждениях среднего профессионального образования по очной форме обучения, совмещающим учебу с работой, для прохождения промежуточной аттестации - 10 календарных дней в учебном году, для подготовки и защиты выпускной квалификационной работы и сдачи итоговых государственных экзаменов - два месяца, для сдачи итоговых экзаменов - один месяц.</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Работникам, обучающимся по заочной форме обучения в имеющих государственную аккредитацию образовательных учреждениях среднего профессионального образования, один раз в учебном году работодатель оплачивает проезд к месту нахождения указанного образовательного учреждения и обратно в размере 50 процентов стоимости проезда.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Работникам, обучающимся по очно-заочной (вечерней) и заочной формам обучения в имеющих государственную аккредитацию образовательных учреждениях среднего профессионального образования, в течение 10 учебных месяцев перед началом выполнения дипломного проекта (работы) или сдачи государственных экзаменов устанавливается по их желанию рабочая неделя, сокращенная на 7 часов. За время освобождения от работы указанным работникам выплачивается 50 процентов среднего заработка по основному месту работы, но не ниже </w:t>
      </w:r>
      <w:hyperlink r:id="rId1173" w:history="1">
        <w:r>
          <w:rPr>
            <w:rFonts w:ascii="Times New Roman" w:hAnsi="Times New Roman" w:cs="Times New Roman"/>
            <w:color w:val="0000FF"/>
            <w:sz w:val="24"/>
            <w:szCs w:val="24"/>
          </w:rPr>
          <w:t>минимального размера оплаты труда</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 соглашению сторон трудового договора, заключаемому в письменной форме, сокращение рабочего времени производится путем предоставления работнику одного свободного от работы дня в неделю либо сокращения продолжительности рабочего дня (смены) в течение недели.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Гарантии и компенсации работникам, совмещающим работу с обучением в образовательных учреждениях среднего профессионального образования, не имеющих государственной аккредитации, устанавливаются коллективным договором или трудовым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175. Гарантии и компенсации работникам, обучающимся в образовательных учреждениях начального профессионального образования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Гарантии и компенсации работникам, обучающимся в образовательных учреждениях начального профессионального образования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Предоставление учебного отпуска в случае обучения в образовательных учреждениях начального профессионального образования </w:t>
      </w:r>
      <w:hyperlink r:id="rId117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Документальное оформление учебного отпуска </w:t>
      </w:r>
      <w:hyperlink r:id="rId117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Работникам, успешно обучающимся в имеющих государственную аккредитацию образовательных учреждениях начального профессионального образования независимо от их организационно-правовых форм, предоставляются дополнительные отпуска с сохранением среднего заработка для сдачи экзаменов на 30 календарных дней в течение одного года.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Гарантии и компенсации работникам, совмещающим работу с обучением в образовательных учреждениях начального профессионального образования, не имеющих государственной аккредитации, устанавливаются коллективным договором или трудовым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176. Гарантии и компенсации работникам, обучающимся в вечерних (сменных) общеобразовательных учреждениях</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Гарантии и компенсации работникам, обучающимся в вечерних (сменных) общеобразовательных учреждениях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Предоставление учебного отпуска в случае обучения в вечерних (сменных) общеобразовательных учреждениях </w:t>
      </w:r>
      <w:hyperlink r:id="rId117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Сокращение рабочей недели работникам, обучающимся в вечерних (сменных) общеобразовательных учреждениях </w:t>
      </w:r>
      <w:hyperlink r:id="rId117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Документальное оформление учебного отпуска </w:t>
      </w:r>
      <w:hyperlink r:id="rId117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Работникам, успешно обучающимся в имеющих государственную аккредитацию вечерних (сменных) общеобразовательных учреждениях независимо от их организационно-правовых форм, работодатель предоставляет дополнительные отпуска с сохранением среднего заработка для сдачи выпускных экзаменов в IX классе - 9 календарных дней, в XI (XII) классе - 22 календарных дня.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Гарантии и компенсации работникам, совмещающим работу с обучением в вечерних (сменных) общеобразовательных учреждениях, не имеющих государственной аккредитации, устанавливаются коллективным договором или трудовым договором.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Работникам, обучающимся в вечерних (сменных) общеобразовательных учреждениях, в период учебного года устанавливается по их желанию рабочая неделя, сокращенная на один рабочий день или на соответствующее ему количество рабочих часов (при сокращении рабочего </w:t>
      </w:r>
      <w:r>
        <w:rPr>
          <w:rFonts w:ascii="Times New Roman" w:hAnsi="Times New Roman" w:cs="Times New Roman"/>
          <w:sz w:val="24"/>
          <w:szCs w:val="24"/>
        </w:rPr>
        <w:lastRenderedPageBreak/>
        <w:t xml:space="preserve">дня (смены) в течение недели). За время освобождения от работы указанным работникам выплачивается 50 процентов среднего заработка по основному месту работы, но не ниже </w:t>
      </w:r>
      <w:hyperlink r:id="rId1179" w:history="1">
        <w:r>
          <w:rPr>
            <w:rFonts w:ascii="Times New Roman" w:hAnsi="Times New Roman" w:cs="Times New Roman"/>
            <w:color w:val="0000FF"/>
            <w:sz w:val="24"/>
            <w:szCs w:val="24"/>
          </w:rPr>
          <w:t>минимального размера оплаты труда.</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18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177. Порядок предоставления гарантий и компенсаций работникам, совмещающим работу с обучением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Ученический договор</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Гарантии, предоставляемые лицам, заключившим ученический договор </w:t>
      </w:r>
      <w:hyperlink r:id="rId118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Гарантии и компенсации работникам, совмещающим работу с обучением, предоставляются при получении образования соответствующего уровня впервые. Указанные гарантии и компенсации также могут предоставляться работникам, уже имеющим профессиональное образование соответствующего уровня и направленным на обучение работодателем в соответствии с трудовым договором или соглашением об обучении, заключенным между работником и работодателем в письменной форме.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18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К дополнительным отпускам, предусмотренным </w:t>
      </w:r>
      <w:hyperlink r:id="rId1183" w:history="1">
        <w:r>
          <w:rPr>
            <w:rFonts w:ascii="Times New Roman" w:hAnsi="Times New Roman" w:cs="Times New Roman"/>
            <w:color w:val="0000FF"/>
            <w:sz w:val="24"/>
            <w:szCs w:val="24"/>
          </w:rPr>
          <w:t>статьями 173</w:t>
        </w:r>
      </w:hyperlink>
      <w:r>
        <w:rPr>
          <w:rFonts w:ascii="Times New Roman" w:hAnsi="Times New Roman" w:cs="Times New Roman"/>
          <w:sz w:val="24"/>
          <w:szCs w:val="24"/>
        </w:rPr>
        <w:t xml:space="preserve"> - </w:t>
      </w:r>
      <w:hyperlink r:id="rId1184" w:history="1">
        <w:r>
          <w:rPr>
            <w:rFonts w:ascii="Times New Roman" w:hAnsi="Times New Roman" w:cs="Times New Roman"/>
            <w:color w:val="0000FF"/>
            <w:sz w:val="24"/>
            <w:szCs w:val="24"/>
          </w:rPr>
          <w:t>176</w:t>
        </w:r>
      </w:hyperlink>
      <w:r>
        <w:rPr>
          <w:rFonts w:ascii="Times New Roman" w:hAnsi="Times New Roman" w:cs="Times New Roman"/>
          <w:sz w:val="24"/>
          <w:szCs w:val="24"/>
        </w:rPr>
        <w:t xml:space="preserve"> настоящего Кодекса, по соглашению работодателя и работника могут присоединяться ежегодные оплачиваемые отпуска.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Работнику, совмещающему работу с обучением одновременно в двух образовательных учреждениях, гарантии и компенсации предоставляются только в связи с обучением в одном из этих образовательных учреждений (по выбору работника).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27. ГАРАНТИИ И КОМПЕНСАЦИИ РАБОТНИКАМ,</w:t>
      </w:r>
    </w:p>
    <w:p w:rsidR="00BD2785" w:rsidRDefault="00BD2785" w:rsidP="00BD2785">
      <w:pPr>
        <w:pStyle w:val="ConsPlusTitle"/>
        <w:jc w:val="center"/>
        <w:outlineLvl w:val="2"/>
      </w:pPr>
      <w:r>
        <w:t>СВЯЗАННЫЕ С РАСТОРЖЕНИЕМ ТРУДОВОГО ДОГОВОРА</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178. Выходные пособия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Выходные пособия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Выплаты работнику при прекращении трудового договора ввиду отказа работника от продолжения работы в связи с изменением определенных сторонами условий договора </w:t>
      </w:r>
      <w:hyperlink r:id="rId118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Выплаты работнику при прекращении трудового договора в связи с его отказом от перевода на работу в другую местность вместе с работодателем </w:t>
      </w:r>
      <w:hyperlink r:id="rId118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Выплаты работнику при расторжении трудового договора в связи с прекращением деятельности филиалов и представительств </w:t>
      </w:r>
      <w:hyperlink r:id="rId118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Выплаты, производимые работнику при расторжении трудового договора в связи с ликвидацией организации </w:t>
      </w:r>
      <w:hyperlink r:id="rId118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Выплаты работнику при расторжении трудового договора в связи с сокращением численности или штата работников </w:t>
      </w:r>
      <w:hyperlink r:id="rId118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Выплаты работнику при прекращении трудового договора в связи с призывом работника на военную службу или направлением его на альтернативную гражданскую службу </w:t>
      </w:r>
      <w:hyperlink r:id="rId119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Выплаты при прекращении трудового договора в связи с восстановлением на работе работника, ранее выполнявшего эту работу, по решению государственной инспекции труда или суда </w:t>
      </w:r>
      <w:hyperlink r:id="rId119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Выплаты при прекращении трудового договора в связи с признанием работника полностью неспособным к трудовой деятельности в соответствии с медицинским заключением </w:t>
      </w:r>
      <w:hyperlink r:id="rId119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расторжении трудового договора в связи с ликвидацией организации (пункт 1 части первой </w:t>
      </w:r>
      <w:hyperlink r:id="rId1193" w:history="1">
        <w:r>
          <w:rPr>
            <w:rFonts w:ascii="Times New Roman" w:hAnsi="Times New Roman" w:cs="Times New Roman"/>
            <w:color w:val="0000FF"/>
            <w:sz w:val="24"/>
            <w:szCs w:val="24"/>
          </w:rPr>
          <w:t>статьи 81</w:t>
        </w:r>
      </w:hyperlink>
      <w:r>
        <w:rPr>
          <w:rFonts w:ascii="Times New Roman" w:hAnsi="Times New Roman" w:cs="Times New Roman"/>
          <w:sz w:val="24"/>
          <w:szCs w:val="24"/>
        </w:rPr>
        <w:t xml:space="preserve"> настоящего Кодекса) либо сокращением численности или штата работников организации (пункт 2 части первой </w:t>
      </w:r>
      <w:hyperlink r:id="rId1194" w:history="1">
        <w:r>
          <w:rPr>
            <w:rFonts w:ascii="Times New Roman" w:hAnsi="Times New Roman" w:cs="Times New Roman"/>
            <w:color w:val="0000FF"/>
            <w:sz w:val="24"/>
            <w:szCs w:val="24"/>
          </w:rPr>
          <w:t>статьи 81</w:t>
        </w:r>
      </w:hyperlink>
      <w:r>
        <w:rPr>
          <w:rFonts w:ascii="Times New Roman" w:hAnsi="Times New Roman" w:cs="Times New Roman"/>
          <w:sz w:val="24"/>
          <w:szCs w:val="24"/>
        </w:rPr>
        <w:t xml:space="preserve"> настоящего Кодекса) увольняемому работнику выплачивается выходное пособие в размере среднего месячного заработка, а также за ним </w:t>
      </w:r>
      <w:r>
        <w:rPr>
          <w:rFonts w:ascii="Times New Roman" w:hAnsi="Times New Roman" w:cs="Times New Roman"/>
          <w:sz w:val="24"/>
          <w:szCs w:val="24"/>
        </w:rPr>
        <w:lastRenderedPageBreak/>
        <w:t>сохраняется средний месячный заработок на период трудоустройства, но не свыше двух месяцев со дня увольнения (с зачетом выходного пособия).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19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исключительных случаях средний месячный заработок сохраняется за уволенным работником в течение третьего месяца со дня увольнения по решению органа службы занятости населения при условии, если в двухнедельный срок после увольнения работник обратился в этот орган и не был им трудоустроен.</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 вопросу, касающемуся размера выходного пособия сезонным работникам, см. </w:t>
      </w:r>
      <w:hyperlink r:id="rId1196" w:history="1">
        <w:r>
          <w:rPr>
            <w:rFonts w:ascii="Times New Roman" w:hAnsi="Times New Roman" w:cs="Times New Roman"/>
            <w:color w:val="0000FF"/>
            <w:sz w:val="24"/>
            <w:szCs w:val="24"/>
          </w:rPr>
          <w:t>статью 296</w:t>
        </w:r>
      </w:hyperlink>
      <w:r>
        <w:rPr>
          <w:rFonts w:ascii="Times New Roman" w:hAnsi="Times New Roman" w:cs="Times New Roman"/>
          <w:sz w:val="24"/>
          <w:szCs w:val="24"/>
        </w:rPr>
        <w:t xml:space="preserve"> данного документа.</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 вопросу, касающемуся особенностей выплат работникам, увольняемым из организаций, расположенных в районах Крайнего Севера и приравненных к ним местностях, см. </w:t>
      </w:r>
      <w:hyperlink r:id="rId1197" w:history="1">
        <w:r>
          <w:rPr>
            <w:rFonts w:ascii="Times New Roman" w:hAnsi="Times New Roman" w:cs="Times New Roman"/>
            <w:color w:val="0000FF"/>
            <w:sz w:val="24"/>
            <w:szCs w:val="24"/>
          </w:rPr>
          <w:t>статью 318</w:t>
        </w:r>
      </w:hyperlink>
      <w:r>
        <w:rPr>
          <w:rFonts w:ascii="Times New Roman" w:hAnsi="Times New Roman" w:cs="Times New Roman"/>
          <w:sz w:val="24"/>
          <w:szCs w:val="24"/>
        </w:rPr>
        <w:t xml:space="preserve"> данного документа.</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Выходное пособие в размере двухнедельного среднего заработка выплачивается работнику при расторжении трудового договора в связи с:</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отказом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отсутствием у работодателя соответствующей работы (пункт 8 части первой </w:t>
      </w:r>
      <w:hyperlink r:id="rId1198" w:history="1">
        <w:r>
          <w:rPr>
            <w:rFonts w:ascii="Times New Roman" w:hAnsi="Times New Roman" w:cs="Times New Roman"/>
            <w:color w:val="0000FF"/>
            <w:sz w:val="24"/>
            <w:szCs w:val="24"/>
          </w:rPr>
          <w:t>статьи 77</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призывом работника на военную службу или направлением его на заменяющую ее альтернативную гражданскую службу (пункт 1 части первой </w:t>
      </w:r>
      <w:hyperlink r:id="rId1199" w:history="1">
        <w:r>
          <w:rPr>
            <w:rFonts w:ascii="Times New Roman" w:hAnsi="Times New Roman" w:cs="Times New Roman"/>
            <w:color w:val="0000FF"/>
            <w:sz w:val="24"/>
            <w:szCs w:val="24"/>
          </w:rPr>
          <w:t>статьи 83</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восстановлением на работе работника, ранее выполнявшего эту работу (пункт 2 части первой </w:t>
      </w:r>
      <w:hyperlink r:id="rId1200" w:history="1">
        <w:r>
          <w:rPr>
            <w:rFonts w:ascii="Times New Roman" w:hAnsi="Times New Roman" w:cs="Times New Roman"/>
            <w:color w:val="0000FF"/>
            <w:sz w:val="24"/>
            <w:szCs w:val="24"/>
          </w:rPr>
          <w:t>статьи 83</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отказом работника от перевода на работу в другую местность вместе с работодателем (пункт 9 части первой </w:t>
      </w:r>
      <w:hyperlink r:id="rId1201" w:history="1">
        <w:r>
          <w:rPr>
            <w:rFonts w:ascii="Times New Roman" w:hAnsi="Times New Roman" w:cs="Times New Roman"/>
            <w:color w:val="0000FF"/>
            <w:sz w:val="24"/>
            <w:szCs w:val="24"/>
          </w:rPr>
          <w:t>статьи 77</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признанием работника полностью неспособным к трудовой деятельности в соответствии с медицинским заключением, выданным в </w:t>
      </w:r>
      <w:hyperlink r:id="rId1202"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xml:space="preserve">, установленном федеральными законами и иными нормативными правовыми актами Российской Федерации (пункт 5 части первой </w:t>
      </w:r>
      <w:hyperlink r:id="rId1203" w:history="1">
        <w:r>
          <w:rPr>
            <w:rFonts w:ascii="Times New Roman" w:hAnsi="Times New Roman" w:cs="Times New Roman"/>
            <w:color w:val="0000FF"/>
            <w:sz w:val="24"/>
            <w:szCs w:val="24"/>
          </w:rPr>
          <w:t>статьи 83</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отказом работника от продолжения работы в связи с изменением определенных сторонами условий трудового договора (пункт 7 части первой </w:t>
      </w:r>
      <w:hyperlink r:id="rId1204" w:history="1">
        <w:r>
          <w:rPr>
            <w:rFonts w:ascii="Times New Roman" w:hAnsi="Times New Roman" w:cs="Times New Roman"/>
            <w:color w:val="0000FF"/>
            <w:sz w:val="24"/>
            <w:szCs w:val="24"/>
          </w:rPr>
          <w:t>статьи 77</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третья в ред. Федерального </w:t>
      </w:r>
      <w:hyperlink r:id="rId120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 вопросу, касающемуся оснований выплаты выходного пособия, см. также </w:t>
      </w:r>
      <w:hyperlink r:id="rId1206" w:history="1">
        <w:r>
          <w:rPr>
            <w:rFonts w:ascii="Times New Roman" w:hAnsi="Times New Roman" w:cs="Times New Roman"/>
            <w:color w:val="0000FF"/>
            <w:sz w:val="24"/>
            <w:szCs w:val="24"/>
          </w:rPr>
          <w:t>статью 84</w:t>
        </w:r>
      </w:hyperlink>
      <w:r>
        <w:rPr>
          <w:rFonts w:ascii="Times New Roman" w:hAnsi="Times New Roman" w:cs="Times New Roman"/>
          <w:sz w:val="24"/>
          <w:szCs w:val="24"/>
        </w:rPr>
        <w:t xml:space="preserve"> данного документа.</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Трудовым договором или коллективным договором могут предусматриваться другие случаи выплаты выходных пособий, а также устанавливаться повышенные размеры выходных пособий.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179. Преимущественное право на оставление на работе при сокращении численности или штата работников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20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Преимущественное право на оставление на работе при сокращении численности или штата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Процедура расторжения трудового договора в связи с сокращением численности или штата работников </w:t>
      </w:r>
      <w:hyperlink r:id="rId120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Документы, необходимые для проведения процедуры сокращения численности или штата работников </w:t>
      </w:r>
      <w:hyperlink r:id="rId120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При сокращении численности или штата работников преимущественное право на оставление на работе предоставляется работникам с более высокой производительностью труда и квалификацией.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21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соответствии с действующим законодательством преимущественным правом на оставлении на работе при ликвидации, сокращении численности или штата пользуются и иные категории граждан.</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равной производительности труда и квалификации предпочтение в оставлении на работе отдается: семейным - при наличии двух или более иждивенцев (нетрудоспособных членов семьи, находящихся на полном содержании работника или получающих от него помощь, которая является для них постоянным и основным источником средств к существованию); лицам, в семье которых нет других работников с самостоятельным заработком; работникам, получившим в период работы у данного работодателя трудовое увечье или профессиональное заболевание; инвалидам Великой Отечественной войны и инвалидам боевых действий по защите Отечества; работникам, повышающим свою квалификацию по направлению работодателя без отрыва от работы.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21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Коллективным договором могут предусматриваться другие категории работников, пользующиеся преимущественным правом на оставление на работе при равной производительности труда и квалификации.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21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 вопросу, касающемуся применения судами статьи 180 Трудового кодекса РФ, см. </w:t>
      </w:r>
      <w:hyperlink r:id="rId1213" w:history="1">
        <w:r>
          <w:rPr>
            <w:rFonts w:ascii="Times New Roman" w:hAnsi="Times New Roman" w:cs="Times New Roman"/>
            <w:color w:val="0000FF"/>
            <w:sz w:val="24"/>
            <w:szCs w:val="24"/>
          </w:rPr>
          <w:t>Обзор</w:t>
        </w:r>
      </w:hyperlink>
      <w:r>
        <w:rPr>
          <w:rFonts w:ascii="Times New Roman" w:hAnsi="Times New Roman" w:cs="Times New Roman"/>
          <w:sz w:val="24"/>
          <w:szCs w:val="24"/>
        </w:rPr>
        <w:t xml:space="preserve"> законодательства и судебной практики Верховного Суда РФ за первый квартал 2007 года.</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180. Гарантии и компенсации работникам при ликвидации организации, сокращении численности или штата работников организации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Гарантии и компенсации работникам при ликвидации организации, сокращении численности или штата работников организации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Процедура расторжения трудового договора в связи с сокращением численности или штата работников </w:t>
      </w:r>
      <w:hyperlink r:id="rId121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Документы, необходимые для проведения процедуры сокращения численности или штата работников </w:t>
      </w:r>
      <w:hyperlink r:id="rId121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 вопросу, касающемуся предоставления дополнительных гарантий гражданам, увольняемым из организаций в связи с сокращением численности или штата, см. </w:t>
      </w:r>
      <w:hyperlink r:id="rId1216"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РФ от 19.04.1991 N 1032-1.</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проведении мероприятий по сокращению численности или штата работников организации работодатель обязан предложить работнику другую имеющуюся работу (вакантную должность) в соответствии с частью третьей </w:t>
      </w:r>
      <w:hyperlink r:id="rId1217" w:history="1">
        <w:r>
          <w:rPr>
            <w:rFonts w:ascii="Times New Roman" w:hAnsi="Times New Roman" w:cs="Times New Roman"/>
            <w:color w:val="0000FF"/>
            <w:sz w:val="24"/>
            <w:szCs w:val="24"/>
          </w:rPr>
          <w:t>статьи 81</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21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 предстоящем увольнении в связи с ликвидацией организации, сокращением численности или штата работников организации работники предупреждаются работодателем персонально и под роспись не менее чем за два месяца до увольнения.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21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Работодатель с письменного согласия работника имеет право расторгнуть с ним трудовой договор до истечения срока, указанного в </w:t>
      </w:r>
      <w:hyperlink r:id="rId1220" w:history="1">
        <w:r>
          <w:rPr>
            <w:rFonts w:ascii="Times New Roman" w:hAnsi="Times New Roman" w:cs="Times New Roman"/>
            <w:color w:val="0000FF"/>
            <w:sz w:val="24"/>
            <w:szCs w:val="24"/>
          </w:rPr>
          <w:t>части второй</w:t>
        </w:r>
      </w:hyperlink>
      <w:r>
        <w:rPr>
          <w:rFonts w:ascii="Times New Roman" w:hAnsi="Times New Roman" w:cs="Times New Roman"/>
          <w:sz w:val="24"/>
          <w:szCs w:val="24"/>
        </w:rPr>
        <w:t xml:space="preserve"> настоящей статьи, выплатив ему дополнительную компенсацию в размере среднего заработка работника, исчисленного пропорционально времени, оставшемуся до истечения срока предупреждения об увольнении.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(часть третья в ред. Федерального </w:t>
      </w:r>
      <w:hyperlink r:id="rId122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угрозе массовых увольнений работодатель с учетом мнения выборного органа первичной профсоюзной организации принимает необходимые меры, предусмотренные настоящим </w:t>
      </w:r>
      <w:hyperlink r:id="rId1222"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иными федеральными </w:t>
      </w:r>
      <w:hyperlink r:id="rId1223" w:history="1">
        <w:r>
          <w:rPr>
            <w:rFonts w:ascii="Times New Roman" w:hAnsi="Times New Roman" w:cs="Times New Roman"/>
            <w:color w:val="0000FF"/>
            <w:sz w:val="24"/>
            <w:szCs w:val="24"/>
          </w:rPr>
          <w:t>законами</w:t>
        </w:r>
      </w:hyperlink>
      <w:r>
        <w:rPr>
          <w:rFonts w:ascii="Times New Roman" w:hAnsi="Times New Roman" w:cs="Times New Roman"/>
          <w:sz w:val="24"/>
          <w:szCs w:val="24"/>
        </w:rPr>
        <w:t>, коллективным договором, соглашением.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22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181. Гарантии руководителю организации, его заместителям и главному бухгалтеру при расторжении трудового договора в связи со сменой собственника имущества организации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22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Гарантии руководителю организации, его заместителям и главному бухгалтеру при расторжении трудового договора в связи со сменой собственника имущества организации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Выплаты работнику при расторжении трудового договора в связи со сменой собственника имущества организации </w:t>
      </w:r>
      <w:hyperlink r:id="rId122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расторжения трудового договора с руководителем организации, его заместителями и главным бухгалтером в связи со сменой собственника имущества организации новый собственник обязан выплатить указанным работникам компенсацию в размере не ниже трех средних месячных заработков работника.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22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28. ДРУГИЕ ГАРАНТИИ И КОМПЕНСАЦИИ</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182. Гарантии при переводе работника на другую нижеоплачиваемую работу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22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Гарантии при переводе работника на другую нижеоплачиваемую работу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Перевод работника на другую работу в соответствии с медицинским заключением </w:t>
      </w:r>
      <w:hyperlink r:id="rId122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Перевод работника-инвалида на другую работу в организации </w:t>
      </w:r>
      <w:hyperlink r:id="rId123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переводе работника, нуждающегося в соответствии с медицинским заключением, выданным в </w:t>
      </w:r>
      <w:hyperlink r:id="rId1231"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установленном федеральными законами и иными нормативными правовыми актами Российской Федерации, в предоставлении другой работы, на другую нижеоплачиваемую работу у данного работодателя за ним сохраняется средний заработок по прежней работе в течение одного месяца со дня перевода, а при переводе в связи с трудовым увечьем, профессиональным заболеванием или иным повреждением здоровья, связанным с работой, - до установления стойкой утраты профессиональной трудоспособности либо до выздоровления работника.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1232"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22.07.2008 </w:t>
      </w:r>
      <w:hyperlink r:id="rId1233" w:history="1">
        <w:r>
          <w:rPr>
            <w:rFonts w:ascii="Times New Roman" w:hAnsi="Times New Roman" w:cs="Times New Roman"/>
            <w:color w:val="0000FF"/>
            <w:sz w:val="24"/>
            <w:szCs w:val="24"/>
          </w:rPr>
          <w:t>N 157-ФЗ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183. Гарантии работнику при временной нетрудоспособности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Порядок оформления листка нетрудоспособности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Для чего нужен листок нетрудоспособности? </w:t>
      </w:r>
      <w:hyperlink r:id="rId123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Форма листка нетрудоспособности </w:t>
      </w:r>
      <w:hyperlink r:id="rId123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Выдача листка нетрудоспособности </w:t>
      </w:r>
      <w:hyperlink r:id="rId123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Заполнение листка нетрудоспособности </w:t>
      </w:r>
      <w:hyperlink r:id="rId123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временной нетрудоспособности работодатель выплачивает работнику пособие по временной нетрудоспособности в соответствии с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(в ред. Федерального </w:t>
      </w:r>
      <w:hyperlink r:id="rId123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Размеры пособий по временной нетрудоспособности и условия их выплаты устанавливаются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23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184. Гарантии и компенсации при несчастном случае на производстве и профессиональном заболевании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повреждении здоровья или в случае смерти работника вследствие несчастного случая на производстве либо профессионального заболевания работнику (его семье) возмещаются его утраченный заработок (доход), а также связанные с повреждением здоровья дополнительные расходы на медицинскую, социальную и профессиональную реабилитацию либо соответствующие расходы в связи со смертью работника.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Виды, объемы и условия предоставления работникам гарантий и компенсаций в указанных случаях определяются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24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185. Гарантии работникам, направляемым на медицинский осмотр (обследование)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24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 время прохождения медицинского осмотра (обследования) за работниками, обязанными в соответствии с настоящим Кодексом проходить такой осмотр (обследование), сохраняется средний заработок по месту работы.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24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 вопросу, касающемуся предоставления мер социальной поддержки донорам, см. также </w:t>
      </w:r>
      <w:hyperlink r:id="rId1243"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РФ от 09.06.1993 N 5142-1.</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186. Гарантии и компенсации работникам в случае сдачи ими крови и ее компонентов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Особенности правоотношений с работниками-донорами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Общие положения о донорстве крови и ее компонентов </w:t>
      </w:r>
      <w:hyperlink r:id="rId124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Медицинское обследование доноров </w:t>
      </w:r>
      <w:hyperlink r:id="rId124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Гарантии и компенсации работникам-донорам при сдаче крови и ее компонентов </w:t>
      </w:r>
      <w:hyperlink r:id="rId124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день сдачи крови и ее компонентов, а также в день связанного с этим медицинского обследования работник освобождается от работы.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если по соглашению с работодателем работник в день сдачи крови и ее компонентов вышел на работу (за исключением тяжелых работ и работ с вредными и (или) опасными условиями труда, когда выход работника на работу в этот день невозможен), ему предоставляется по его желанию другой день отдыха.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сдачи крови и ее компонентов в период ежегодного оплачиваемого отпуска, в выходной или нерабочий праздничный день работнику по его желанию предоставляется другой день отдыха.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После каждого дня сдачи крови и ее компонентов работнику предоставляется дополнительный день отдыха. Указанный день отдыха по желанию работника может быть присоединен к ежегодному оплачиваемому отпуску или использован в другое время в течение года после дня сдачи крови и ее компонентов.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24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сдаче крови и ее компонентов работодатель сохраняет за работником его средний заработок за дни сдачи и предоставленные в связи с этим дни отдыха.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(в ред. Федерального </w:t>
      </w:r>
      <w:hyperlink r:id="rId124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22.08.2004 N 122-ФЗ)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187. Гарантии и компенсации работникам, направляемым работодателем для повышения квалификации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Гарантии и компенсации работникам, направляемым работодателем для повышения квалификации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Содержание ученического договора </w:t>
      </w:r>
      <w:hyperlink r:id="rId124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направлении работодателем работника для повышения квалификации с отрывом от работы за ним сохраняются место работы (должность) и средняя заработная плата по основному месту работы. Работникам, направляемым для повышения квалификации с отрывом от работы в другую местность, производится оплата командировочных расходов в порядке и </w:t>
      </w:r>
      <w:hyperlink r:id="rId1250" w:history="1">
        <w:r>
          <w:rPr>
            <w:rFonts w:ascii="Times New Roman" w:hAnsi="Times New Roman" w:cs="Times New Roman"/>
            <w:color w:val="0000FF"/>
            <w:sz w:val="24"/>
            <w:szCs w:val="24"/>
          </w:rPr>
          <w:t>размерах,</w:t>
        </w:r>
      </w:hyperlink>
      <w:r>
        <w:rPr>
          <w:rFonts w:ascii="Times New Roman" w:hAnsi="Times New Roman" w:cs="Times New Roman"/>
          <w:sz w:val="24"/>
          <w:szCs w:val="24"/>
        </w:rPr>
        <w:t xml:space="preserve"> которые предусмотрены для лиц, направляемых в служебные командировки.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188. Возмещение расходов при использовании личного имущества работника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Возмещение расходов при использовании личного имущества работника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Возмещение расходов при использовании личного имущества работников </w:t>
      </w:r>
      <w:hyperlink r:id="rId125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использовании работником с согласия или ведома работодателя и в его интересах личного имущества работнику выплачивается компенсация за использование, износ (амортизацию) инструмента, личного транспорта, оборудования и других технических средств и материалов, принадлежащих работнику, а также возмещаются расходы, связанные с их использованием. Размер возмещения расходов определяется соглашением сторон трудового договора, выраженным в письменной форме.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1"/>
      </w:pPr>
      <w:r>
        <w:t>Раздел VIII. ТРУДОВОЙ РАСПОРЯДОК. ДИСЦИПЛИНА ТРУДА</w:t>
      </w:r>
    </w:p>
    <w:p w:rsidR="00BD2785" w:rsidRDefault="00BD2785" w:rsidP="00BD2785">
      <w:pPr>
        <w:autoSpaceDE w:val="0"/>
        <w:autoSpaceDN w:val="0"/>
        <w:adjustRightInd w:val="0"/>
        <w:spacing w:after="0" w:line="240" w:lineRule="auto"/>
        <w:jc w:val="both"/>
        <w:outlineLvl w:val="1"/>
        <w:rPr>
          <w:rFonts w:ascii="Times New Roman" w:hAnsi="Times New Roman" w:cs="Times New Roman"/>
          <w:sz w:val="24"/>
          <w:szCs w:val="24"/>
        </w:rPr>
      </w:pPr>
    </w:p>
    <w:p w:rsidR="00BD2785" w:rsidRDefault="00BD2785" w:rsidP="00BD2785">
      <w:pPr>
        <w:pStyle w:val="ConsPlusTitle"/>
        <w:jc w:val="center"/>
        <w:outlineLvl w:val="2"/>
      </w:pPr>
      <w:r>
        <w:t>Глава 29. ОБЩИЕ ПОЛОЖЕНИЯ</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189. Дисциплина труда и трудовой распорядок</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25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Дисциплина труда - обязательное для всех работников подчинение правилам поведения, определенным в соответствии с настоящим Кодексом, иными федеральными законами, коллективным договором, соглашениями, локальными нормативными актами, трудовым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25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обязан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создавать условия, необходимые для соблюдения работниками дисциплины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25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Трудовой распорядок определяется правилами внутреннего трудового распорядка.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25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Правила внутреннего трудового распорядка - локальный нормативный акт, регламентирующий в соответствии с настоящим Кодексом и иными федеральными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у данного работодателя.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(в ред. Федерального </w:t>
      </w:r>
      <w:hyperlink r:id="rId125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соответствии с Федеральным </w:t>
      </w:r>
      <w:hyperlink r:id="rId1257"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27.07.2004 N 79-ФЗ служебный распорядок государственного органа определяется нормативным актом государственного органа, регламентирующим режим службы (работы) и время отдыха.</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Для отдельных категорий работников действуют уставы и </w:t>
      </w:r>
      <w:hyperlink r:id="rId1258" w:history="1">
        <w:r>
          <w:rPr>
            <w:rFonts w:ascii="Times New Roman" w:hAnsi="Times New Roman" w:cs="Times New Roman"/>
            <w:color w:val="0000FF"/>
            <w:sz w:val="24"/>
            <w:szCs w:val="24"/>
          </w:rPr>
          <w:t>положения</w:t>
        </w:r>
      </w:hyperlink>
      <w:r>
        <w:rPr>
          <w:rFonts w:ascii="Times New Roman" w:hAnsi="Times New Roman" w:cs="Times New Roman"/>
          <w:sz w:val="24"/>
          <w:szCs w:val="24"/>
        </w:rPr>
        <w:t xml:space="preserve"> о дисциплине, устанавливаемые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25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190. Порядок утверждения правил внутреннего трудового распорядка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26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Правила внутреннего трудового распорядка утверждаются работодателем с учетом мнения представительного органа работников в порядке, установленном </w:t>
      </w:r>
      <w:hyperlink r:id="rId1261" w:history="1">
        <w:r>
          <w:rPr>
            <w:rFonts w:ascii="Times New Roman" w:hAnsi="Times New Roman" w:cs="Times New Roman"/>
            <w:color w:val="0000FF"/>
            <w:sz w:val="24"/>
            <w:szCs w:val="24"/>
          </w:rPr>
          <w:t>статьей 372</w:t>
        </w:r>
      </w:hyperlink>
      <w:r>
        <w:rPr>
          <w:rFonts w:ascii="Times New Roman" w:hAnsi="Times New Roman" w:cs="Times New Roman"/>
          <w:sz w:val="24"/>
          <w:szCs w:val="24"/>
        </w:rPr>
        <w:t xml:space="preserve"> настоящего Кодекса для принятия локальных нормативных актов.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26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Правила внутреннего трудового распорядка, как правило, являются приложением к коллективному договору.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26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30. ДИСЦИПЛИНА ТРУДА</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191. Поощрения за труд</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Поощрения за труд</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Стимулирующие выплаты (персональная надбавка, премия и др.) </w:t>
      </w:r>
      <w:hyperlink r:id="rId126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hyperlink r:id="rId1265" w:history="1">
        <w:r>
          <w:rPr>
            <w:rFonts w:ascii="Times New Roman" w:hAnsi="Times New Roman" w:cs="Times New Roman"/>
            <w:color w:val="0000FF"/>
            <w:sz w:val="24"/>
            <w:szCs w:val="24"/>
          </w:rPr>
          <w:t>Постановлением</w:t>
        </w:r>
      </w:hyperlink>
      <w:r>
        <w:rPr>
          <w:rFonts w:ascii="Times New Roman" w:hAnsi="Times New Roman" w:cs="Times New Roman"/>
          <w:sz w:val="24"/>
          <w:szCs w:val="24"/>
        </w:rPr>
        <w:t xml:space="preserve"> Госкомстата РФ от 05.01.2004 N 1 утверждены унифицированные формы первичной учетной документации по учету труда и его оплаты, среди которых есть форма </w:t>
      </w:r>
      <w:hyperlink r:id="rId1266" w:history="1">
        <w:r>
          <w:rPr>
            <w:rFonts w:ascii="Times New Roman" w:hAnsi="Times New Roman" w:cs="Times New Roman"/>
            <w:color w:val="0000FF"/>
            <w:sz w:val="24"/>
            <w:szCs w:val="24"/>
          </w:rPr>
          <w:t>приказа</w:t>
        </w:r>
      </w:hyperlink>
      <w:r>
        <w:rPr>
          <w:rFonts w:ascii="Times New Roman" w:hAnsi="Times New Roman" w:cs="Times New Roman"/>
          <w:sz w:val="24"/>
          <w:szCs w:val="24"/>
        </w:rPr>
        <w:t xml:space="preserve"> о поощрении работника.</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поощряет работников, добросовестно исполняющих трудовые обязанности (объявляет благодарность, выдает премию, награждает ценным подарком, почетной грамотой, представляет к званию лучшего по профессии).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Другие виды поощрений работников за труд определяются коллективным договором или правилами внутреннего трудового распорядка, а также уставами и </w:t>
      </w:r>
      <w:hyperlink r:id="rId1267" w:history="1">
        <w:r>
          <w:rPr>
            <w:rFonts w:ascii="Times New Roman" w:hAnsi="Times New Roman" w:cs="Times New Roman"/>
            <w:color w:val="0000FF"/>
            <w:sz w:val="24"/>
            <w:szCs w:val="24"/>
          </w:rPr>
          <w:t>положениями</w:t>
        </w:r>
      </w:hyperlink>
      <w:r>
        <w:rPr>
          <w:rFonts w:ascii="Times New Roman" w:hAnsi="Times New Roman" w:cs="Times New Roman"/>
          <w:sz w:val="24"/>
          <w:szCs w:val="24"/>
        </w:rPr>
        <w:t xml:space="preserve"> о дисциплине. За особые трудовые заслуги перед обществом и государством работники могут быть представлены к государственным наградам.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26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192. Дисциплинарные взыскания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Путеводитель по кадровым вопросам. Дисциплинарные взыскания- Виды и общие условия применения дисциплинарных взысканий </w:t>
      </w:r>
      <w:hyperlink r:id="rId126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Нарушения, за которые возможно применение взыскания </w:t>
      </w:r>
      <w:hyperlink r:id="rId127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Увольнение за неоднократное неисполнение трудовых обязанностей </w:t>
      </w:r>
      <w:hyperlink r:id="rId127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Увольнение за прогул </w:t>
      </w:r>
      <w:hyperlink r:id="rId127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Увольнение за появление на рабочем месте в состоянии опьянения </w:t>
      </w:r>
      <w:hyperlink r:id="rId127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Увольнение за разглашение охраняемой законом тайны </w:t>
      </w:r>
      <w:hyperlink r:id="rId127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Увольнение за хищение чужого имущества по месту работы </w:t>
      </w:r>
      <w:hyperlink r:id="rId127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Увольнение за нарушение требований охраны труда </w:t>
      </w:r>
      <w:hyperlink r:id="rId127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Увольнение в связи с утратой доверия </w:t>
      </w:r>
      <w:hyperlink r:id="rId127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 Увольнение за совершение аморального проступка </w:t>
      </w:r>
      <w:hyperlink r:id="rId127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Увольнение заместителя руководителя и главного бухгалтера организации (филиала, представительства) за принятие необоснованного решения, повлекшего за собой нарушение сохранности имущества, неправомерное его использование или иной ущерб имуществу организации </w:t>
      </w:r>
      <w:hyperlink r:id="rId127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Увольнение руководителя организации (филиала, представительства), его заместителей за однократное грубое нарушение трудовых обязанностей </w:t>
      </w:r>
      <w:hyperlink r:id="rId128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1) замечание;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2) выговор;</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3) увольнение по соответствующим основаниям.</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 дисциплинарных взысканиях, применяемых к гражданским служащим, см. </w:t>
      </w:r>
      <w:hyperlink r:id="rId1281" w:history="1">
        <w:r>
          <w:rPr>
            <w:rFonts w:ascii="Times New Roman" w:hAnsi="Times New Roman" w:cs="Times New Roman"/>
            <w:color w:val="0000FF"/>
            <w:sz w:val="24"/>
            <w:szCs w:val="24"/>
          </w:rPr>
          <w:t>статью 57</w:t>
        </w:r>
      </w:hyperlink>
      <w:r>
        <w:rPr>
          <w:rFonts w:ascii="Times New Roman" w:hAnsi="Times New Roman" w:cs="Times New Roman"/>
          <w:sz w:val="24"/>
          <w:szCs w:val="24"/>
        </w:rPr>
        <w:t xml:space="preserve"> Федерального закона от 27.07.2004 N 79-ФЗ.</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Федеральными законами, уставами и </w:t>
      </w:r>
      <w:hyperlink r:id="rId1282" w:history="1">
        <w:r>
          <w:rPr>
            <w:rFonts w:ascii="Times New Roman" w:hAnsi="Times New Roman" w:cs="Times New Roman"/>
            <w:color w:val="0000FF"/>
            <w:sz w:val="24"/>
            <w:szCs w:val="24"/>
          </w:rPr>
          <w:t>положениями</w:t>
        </w:r>
      </w:hyperlink>
      <w:r>
        <w:rPr>
          <w:rFonts w:ascii="Times New Roman" w:hAnsi="Times New Roman" w:cs="Times New Roman"/>
          <w:sz w:val="24"/>
          <w:szCs w:val="24"/>
        </w:rPr>
        <w:t xml:space="preserve"> о дисциплине (часть пятая </w:t>
      </w:r>
      <w:hyperlink r:id="rId1283" w:history="1">
        <w:r>
          <w:rPr>
            <w:rFonts w:ascii="Times New Roman" w:hAnsi="Times New Roman" w:cs="Times New Roman"/>
            <w:color w:val="0000FF"/>
            <w:sz w:val="24"/>
            <w:szCs w:val="24"/>
          </w:rPr>
          <w:t>статьи 189</w:t>
        </w:r>
      </w:hyperlink>
      <w:r>
        <w:rPr>
          <w:rFonts w:ascii="Times New Roman" w:hAnsi="Times New Roman" w:cs="Times New Roman"/>
          <w:sz w:val="24"/>
          <w:szCs w:val="24"/>
        </w:rPr>
        <w:t xml:space="preserve"> настоящего Кодекса) для отдельных категорий работников могут быть предусмотрены также и другие дисциплинарные взыскания.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28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К дисциплинарным взысканиям, в частности, относится увольнение работника по основаниям, предусмотренным </w:t>
      </w:r>
      <w:hyperlink r:id="rId1285" w:history="1">
        <w:r>
          <w:rPr>
            <w:rFonts w:ascii="Times New Roman" w:hAnsi="Times New Roman" w:cs="Times New Roman"/>
            <w:color w:val="0000FF"/>
            <w:sz w:val="24"/>
            <w:szCs w:val="24"/>
          </w:rPr>
          <w:t>пунктами 5,</w:t>
        </w:r>
      </w:hyperlink>
      <w:r>
        <w:rPr>
          <w:rFonts w:ascii="Times New Roman" w:hAnsi="Times New Roman" w:cs="Times New Roman"/>
          <w:sz w:val="24"/>
          <w:szCs w:val="24"/>
        </w:rPr>
        <w:t xml:space="preserve"> </w:t>
      </w:r>
      <w:hyperlink r:id="rId1286" w:history="1">
        <w:r>
          <w:rPr>
            <w:rFonts w:ascii="Times New Roman" w:hAnsi="Times New Roman" w:cs="Times New Roman"/>
            <w:color w:val="0000FF"/>
            <w:sz w:val="24"/>
            <w:szCs w:val="24"/>
          </w:rPr>
          <w:t>6,</w:t>
        </w:r>
      </w:hyperlink>
      <w:r>
        <w:rPr>
          <w:rFonts w:ascii="Times New Roman" w:hAnsi="Times New Roman" w:cs="Times New Roman"/>
          <w:sz w:val="24"/>
          <w:szCs w:val="24"/>
        </w:rPr>
        <w:t xml:space="preserve"> </w:t>
      </w:r>
      <w:hyperlink r:id="rId1287" w:history="1">
        <w:r>
          <w:rPr>
            <w:rFonts w:ascii="Times New Roman" w:hAnsi="Times New Roman" w:cs="Times New Roman"/>
            <w:color w:val="0000FF"/>
            <w:sz w:val="24"/>
            <w:szCs w:val="24"/>
          </w:rPr>
          <w:t>9</w:t>
        </w:r>
      </w:hyperlink>
      <w:r>
        <w:rPr>
          <w:rFonts w:ascii="Times New Roman" w:hAnsi="Times New Roman" w:cs="Times New Roman"/>
          <w:sz w:val="24"/>
          <w:szCs w:val="24"/>
        </w:rPr>
        <w:t xml:space="preserve"> или </w:t>
      </w:r>
      <w:hyperlink r:id="rId1288" w:history="1">
        <w:r>
          <w:rPr>
            <w:rFonts w:ascii="Times New Roman" w:hAnsi="Times New Roman" w:cs="Times New Roman"/>
            <w:color w:val="0000FF"/>
            <w:sz w:val="24"/>
            <w:szCs w:val="24"/>
          </w:rPr>
          <w:t>10 части первой статьи 81</w:t>
        </w:r>
      </w:hyperlink>
      <w:r>
        <w:rPr>
          <w:rFonts w:ascii="Times New Roman" w:hAnsi="Times New Roman" w:cs="Times New Roman"/>
          <w:sz w:val="24"/>
          <w:szCs w:val="24"/>
        </w:rPr>
        <w:t xml:space="preserve">, </w:t>
      </w:r>
      <w:hyperlink r:id="rId1289" w:history="1">
        <w:r>
          <w:rPr>
            <w:rFonts w:ascii="Times New Roman" w:hAnsi="Times New Roman" w:cs="Times New Roman"/>
            <w:color w:val="0000FF"/>
            <w:sz w:val="24"/>
            <w:szCs w:val="24"/>
          </w:rPr>
          <w:t>пунктом 1 статьи 336</w:t>
        </w:r>
      </w:hyperlink>
      <w:r>
        <w:rPr>
          <w:rFonts w:ascii="Times New Roman" w:hAnsi="Times New Roman" w:cs="Times New Roman"/>
          <w:sz w:val="24"/>
          <w:szCs w:val="24"/>
        </w:rPr>
        <w:t xml:space="preserve"> или </w:t>
      </w:r>
      <w:hyperlink r:id="rId1290" w:history="1">
        <w:r>
          <w:rPr>
            <w:rFonts w:ascii="Times New Roman" w:hAnsi="Times New Roman" w:cs="Times New Roman"/>
            <w:color w:val="0000FF"/>
            <w:sz w:val="24"/>
            <w:szCs w:val="24"/>
          </w:rPr>
          <w:t>статьей 348.11</w:t>
        </w:r>
      </w:hyperlink>
      <w:r>
        <w:rPr>
          <w:rFonts w:ascii="Times New Roman" w:hAnsi="Times New Roman" w:cs="Times New Roman"/>
          <w:sz w:val="24"/>
          <w:szCs w:val="24"/>
        </w:rPr>
        <w:t xml:space="preserve"> настоящего Кодекса, а также </w:t>
      </w:r>
      <w:hyperlink r:id="rId1291" w:history="1">
        <w:r>
          <w:rPr>
            <w:rFonts w:ascii="Times New Roman" w:hAnsi="Times New Roman" w:cs="Times New Roman"/>
            <w:color w:val="0000FF"/>
            <w:sz w:val="24"/>
            <w:szCs w:val="24"/>
          </w:rPr>
          <w:t>пунктом 7</w:t>
        </w:r>
      </w:hyperlink>
      <w:r>
        <w:rPr>
          <w:rFonts w:ascii="Times New Roman" w:hAnsi="Times New Roman" w:cs="Times New Roman"/>
          <w:sz w:val="24"/>
          <w:szCs w:val="24"/>
        </w:rPr>
        <w:t xml:space="preserve"> или </w:t>
      </w:r>
      <w:hyperlink r:id="rId1292" w:history="1">
        <w:r>
          <w:rPr>
            <w:rFonts w:ascii="Times New Roman" w:hAnsi="Times New Roman" w:cs="Times New Roman"/>
            <w:color w:val="0000FF"/>
            <w:sz w:val="24"/>
            <w:szCs w:val="24"/>
          </w:rPr>
          <w:t>8 части первой статьи 81</w:t>
        </w:r>
      </w:hyperlink>
      <w:r>
        <w:rPr>
          <w:rFonts w:ascii="Times New Roman" w:hAnsi="Times New Roman" w:cs="Times New Roman"/>
          <w:sz w:val="24"/>
          <w:szCs w:val="24"/>
        </w:rPr>
        <w:t xml:space="preserve"> настоящего Кодекса в случаях, когда виновные действия, дающие основания для утраты доверия, либо соответственно аморальный проступок совершены работником по месту работы и в связи с исполнением им трудовых обязанностей.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1293"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28.02.2008 </w:t>
      </w:r>
      <w:hyperlink r:id="rId1294" w:history="1">
        <w:r>
          <w:rPr>
            <w:rFonts w:ascii="Times New Roman" w:hAnsi="Times New Roman" w:cs="Times New Roman"/>
            <w:color w:val="0000FF"/>
            <w:sz w:val="24"/>
            <w:szCs w:val="24"/>
          </w:rPr>
          <w:t>N 13-ФЗ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 допускается применение дисциплинарных взысканий, не предусмотренных федеральными законами, уставами и положениями о дисциплине.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четвертая введена Федеральным </w:t>
      </w:r>
      <w:hyperlink r:id="rId1295"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наложении дисциплинарного взыскания должны учитываться тяжесть совершенного проступка и обстоятельства, при которых он был совершен.</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пятая введена Федеральным </w:t>
      </w:r>
      <w:hyperlink r:id="rId1296"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193. Порядок применения дисциплинарных взысканий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Порядок применения дисциплинарных взысканий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факта совершения работником дисциплинарного проступка </w:t>
      </w:r>
      <w:hyperlink r:id="rId129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Получение объяснений от работника, допустившего нарушение </w:t>
      </w:r>
      <w:hyperlink r:id="rId129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приказа о применении взыскания </w:t>
      </w:r>
      <w:hyperlink r:id="rId129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Ответственность работодателя за нарушение порядка применения взыскания </w:t>
      </w:r>
      <w:hyperlink r:id="rId130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Дисциплинарная ответственность работника, имеющего доступ к персональным данным других работников</w:t>
      </w:r>
      <w:hyperlink r:id="rId130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До применения дисциплинарного взыскания работодатель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первая в ред. Федерального </w:t>
      </w:r>
      <w:hyperlink r:id="rId130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Непредоставление работником объяснения не является препятствием для применения дисциплинарного взыскания.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30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Дисциплинарное взыскание применяется не позднее одного месяца со </w:t>
      </w:r>
      <w:hyperlink r:id="rId1304" w:history="1">
        <w:r>
          <w:rPr>
            <w:rFonts w:ascii="Times New Roman" w:hAnsi="Times New Roman" w:cs="Times New Roman"/>
            <w:color w:val="0000FF"/>
            <w:sz w:val="24"/>
            <w:szCs w:val="24"/>
          </w:rPr>
          <w:t>дня обнаружения</w:t>
        </w:r>
      </w:hyperlink>
      <w:r>
        <w:rPr>
          <w:rFonts w:ascii="Times New Roman" w:hAnsi="Times New Roman" w:cs="Times New Roman"/>
          <w:sz w:val="24"/>
          <w:szCs w:val="24"/>
        </w:rPr>
        <w:t xml:space="preserve">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 каждый дисциплинарный проступок может быть применено только одно дисциплинарное взыскание.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Приказ (распоряжение) работодателя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отказывается ознакомиться с указанным приказом (распоряжением) под роспись, то составляется соответствующий акт.</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30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Дисциплинарное взыскание может быть обжаловано работником в государственную инспекцию труда и (или) органы по рассмотрению индивидуальных трудовых споров.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30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194. Снятие дисциплинарного взыскания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Снятие дисциплинарного взыскания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Снятие взыскания </w:t>
      </w:r>
      <w:hyperlink r:id="rId130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195. Привлечение к дисциплинарной ответственности руководителя организации, руководителя структурного подразделения организации, их заместителей по требованию представительного органа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30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обязан рассмотреть заявление представительного органа работников о нарушении руководителем организации, руководителем структурного подразделения организации, их заместителями трудового законодательства и иных актов, содержащих нормы трудового права, условий коллективного договора, соглашения и сообщить о результатах его рассмотрения в представительный орган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когда факт нарушения подтвердился, работодатель обязан применить к руководителю организации, руководителю структурного подразделения организации, их заместителям дисциплинарное взыскание вплоть до увольнения.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1"/>
      </w:pPr>
      <w:r>
        <w:t>Раздел IX. ПРОФЕССИОНАЛЬНАЯ ПОДГОТОВКА, ПЕРЕПОДГОТОВКА</w:t>
      </w:r>
    </w:p>
    <w:p w:rsidR="00BD2785" w:rsidRDefault="00BD2785" w:rsidP="00BD2785">
      <w:pPr>
        <w:pStyle w:val="ConsPlusTitle"/>
        <w:jc w:val="center"/>
        <w:outlineLvl w:val="1"/>
      </w:pPr>
      <w:r>
        <w:t>И ПОВЫШЕНИЕ КВАЛИФИКАЦИИ РАБОТНИКОВ</w:t>
      </w:r>
    </w:p>
    <w:p w:rsidR="00BD2785" w:rsidRDefault="00BD2785" w:rsidP="00BD2785">
      <w:pPr>
        <w:autoSpaceDE w:val="0"/>
        <w:autoSpaceDN w:val="0"/>
        <w:adjustRightInd w:val="0"/>
        <w:spacing w:after="0" w:line="240" w:lineRule="auto"/>
        <w:jc w:val="both"/>
        <w:outlineLvl w:val="1"/>
        <w:rPr>
          <w:rFonts w:ascii="Times New Roman" w:hAnsi="Times New Roman" w:cs="Times New Roman"/>
          <w:sz w:val="24"/>
          <w:szCs w:val="24"/>
        </w:rPr>
      </w:pPr>
    </w:p>
    <w:p w:rsidR="00BD2785" w:rsidRDefault="00BD2785" w:rsidP="00BD2785">
      <w:pPr>
        <w:pStyle w:val="ConsPlusTitle"/>
        <w:jc w:val="center"/>
        <w:outlineLvl w:val="2"/>
      </w:pPr>
      <w:r>
        <w:t>Глава 31. ОБЩИЕ ПОЛОЖЕНИЯ</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196. Права и обязанности работодателя по подготовке и переподготовке кадров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Путеводитель по кадровым вопросам. Права и обязанности работодателя по подготовке и переподготовке кадров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Профессиональная подготовка и переподготовка кадров </w:t>
      </w:r>
      <w:hyperlink r:id="rId130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Необходимость профессиональной подготовки и переподготовки кадров для собственных нужд определяет работодатель.</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проводит профессиональную подготовку, переподготовку, повышение квалификации работников, обучение их вторым профессиям в организации, а при необходимости - в образовательных учреждениях начального, среднего, высшего профессионального и дополнительного образования на условиях и в порядке, которые определяются коллективным договором, соглашениями, трудовым договором.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Формы профессиональной подготовки, переподготовки и повышения квалификации работников, перечень необходимых профессий и специальностей определяются работодателем с учетом мнения представительного органа работников в порядке, установленном </w:t>
      </w:r>
      <w:hyperlink r:id="rId1310" w:history="1">
        <w:r>
          <w:rPr>
            <w:rFonts w:ascii="Times New Roman" w:hAnsi="Times New Roman" w:cs="Times New Roman"/>
            <w:color w:val="0000FF"/>
            <w:sz w:val="24"/>
            <w:szCs w:val="24"/>
          </w:rPr>
          <w:t>статьей 372</w:t>
        </w:r>
      </w:hyperlink>
      <w:r>
        <w:rPr>
          <w:rFonts w:ascii="Times New Roman" w:hAnsi="Times New Roman" w:cs="Times New Roman"/>
          <w:sz w:val="24"/>
          <w:szCs w:val="24"/>
        </w:rPr>
        <w:t xml:space="preserve"> настоящего Кодекса для принятия локальных нормативных актов.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31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случаях, предусмотренных федеральными законами, иными нормативными правовыми актами Российской Федерации, работодатель обязан проводить повышение квалификации работников, если это является условием выполнения работниками определенных видов деятельности.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31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 вопросу, касающемуся гарантий и компенсаций работникам, проходящим профессиональную подготовку, и работникам, направляемым работодателем для повышения квалификации, см. </w:t>
      </w:r>
      <w:hyperlink r:id="rId1313" w:history="1">
        <w:r>
          <w:rPr>
            <w:rFonts w:ascii="Times New Roman" w:hAnsi="Times New Roman" w:cs="Times New Roman"/>
            <w:color w:val="0000FF"/>
            <w:sz w:val="24"/>
            <w:szCs w:val="24"/>
          </w:rPr>
          <w:t>статьи 173 - 175,</w:t>
        </w:r>
      </w:hyperlink>
      <w:r>
        <w:rPr>
          <w:rFonts w:ascii="Times New Roman" w:hAnsi="Times New Roman" w:cs="Times New Roman"/>
          <w:sz w:val="24"/>
          <w:szCs w:val="24"/>
        </w:rPr>
        <w:t xml:space="preserve"> </w:t>
      </w:r>
      <w:hyperlink r:id="rId1314" w:history="1">
        <w:r>
          <w:rPr>
            <w:rFonts w:ascii="Times New Roman" w:hAnsi="Times New Roman" w:cs="Times New Roman"/>
            <w:color w:val="0000FF"/>
            <w:sz w:val="24"/>
            <w:szCs w:val="24"/>
          </w:rPr>
          <w:t>187</w:t>
        </w:r>
      </w:hyperlink>
      <w:r>
        <w:rPr>
          <w:rFonts w:ascii="Times New Roman" w:hAnsi="Times New Roman" w:cs="Times New Roman"/>
          <w:sz w:val="24"/>
          <w:szCs w:val="24"/>
        </w:rPr>
        <w:t xml:space="preserve"> данного документа.</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Работникам, проходящим профессиональную подготовку, работодатель должен создавать необходимые условия для совмещения работы с обучением, предоставлять гарантии, установленные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31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197. Право работников на профессиональную подготовку, переподготовку и повышение квалификации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Профессиональная подготовка и переподготовка кадров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Профессиональная подготовка и переподготовка кадров </w:t>
      </w:r>
      <w:hyperlink r:id="rId131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Работники имеют право на профессиональную подготовку, переподготовку и повышение квалификации, включая обучение новым профессиям и специальностям.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Указанное право реализуется путем заключения дополнительного договора между работником и работодателем.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32. УЧЕНИЧЕСКИЙ ДОГОВОР</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198. Ученический договор</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Ученический договор</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Понятие ученического договора, его виды </w:t>
      </w:r>
      <w:hyperlink r:id="rId131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Работодатель - юридическое лицо (организация) имеет право заключать с лицом, ищущим работу, ученический договор на профессиональное обучение, а с работником данной организации - ученический договор на профессиональное обучение или переобучение без отрыва или с отрывом от работы.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31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Ученический договор с работником данной организации является дополнительным к трудовому договору.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31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199. Содержание ученического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Содержание ученического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Содержание ученического договора </w:t>
      </w:r>
      <w:hyperlink r:id="rId132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Возмещение расходов работодателя на обучение </w:t>
      </w:r>
      <w:hyperlink r:id="rId132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Ученический договор должен содержать: наименование сторон; указание на конкретную профессию, специальность, квалификацию, приобретаемую учеником; обязанность работодателя обеспечить работнику возможность обучения в соответствии с ученическим договором; обязанность работника пройти обучение и в соответствии с полученной профессией, специальностью, квалификацией проработать по трудовому договору с работодателем в течение срока, установленного в ученическом договоре; срок ученичества; размер оплаты в период ученичества.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Ученический договор может содержать иные условия, определенные соглашением сторон.</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200. Срок и форма ученического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Ученический договор</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Форма ученического договора </w:t>
      </w:r>
      <w:hyperlink r:id="rId132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Срок действия ученического договора </w:t>
      </w:r>
      <w:hyperlink r:id="rId132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Ученический договор заключается на срок, необходимый для обучения данной профессии, специальности, квалификации.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Ученический договор заключается в письменной форме в двух экземплярах.</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201. Действие ученического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Действие ученического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Срок действия ученического договора </w:t>
      </w:r>
      <w:hyperlink r:id="rId132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Ученический договор действует со дня, указанного в этом договоре, в течение предусмотренного им срока.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Действие ученического договора продлевается на время болезни ученика, прохождения им военных сборов и в других случаях, предусмотренных федеральными законами и иными нормативными правовыми актами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32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течение срока действия ученического договора его содержание может быть изменено только по соглашению сторон.</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202. Организационные формы ученичества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Организационные формы ученичества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Организационные формы ученичества </w:t>
      </w:r>
      <w:hyperlink r:id="rId132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Ученичество организуется в форме индивидуального, бригадного, курсового обучения и в иных формах.</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203. Время ученичества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Время ученичества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Время ученичества </w:t>
      </w:r>
      <w:hyperlink r:id="rId132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приказа о направлении на обучение или переобучение </w:t>
      </w:r>
      <w:hyperlink r:id="rId132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Учет времени ученичества </w:t>
      </w:r>
      <w:hyperlink r:id="rId132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Время ученичества в течение недели не должно превышать нормы рабочего времени, установленной для работников соответствующих возраста, профессии, специальности при выполнении соответствующих работ.</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Работники, проходящие обучение в организации, по соглашению с работодателем могут полностью освобождаться от работы по трудовому договору либо выполнять эту работу на условиях неполного рабочего времени.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период действия ученического договора работники не могут привлекаться к сверхурочным работам, направляться в служебные командировки, не связанные с ученичеством.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204. Оплата ученичества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Ученический договор</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Оплата ученичества </w:t>
      </w:r>
      <w:hyperlink r:id="rId133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Ученикам в период ученичества выплачивается стипендия, размер которой определяется ученическим договором и зависит от получаемой профессии, специальности, квалификации, но не может быть ниже установленного федеральным законом </w:t>
      </w:r>
      <w:hyperlink r:id="rId1331" w:history="1">
        <w:r>
          <w:rPr>
            <w:rFonts w:ascii="Times New Roman" w:hAnsi="Times New Roman" w:cs="Times New Roman"/>
            <w:color w:val="0000FF"/>
            <w:sz w:val="24"/>
            <w:szCs w:val="24"/>
          </w:rPr>
          <w:t>минимального размера оплаты</w:t>
        </w:r>
      </w:hyperlink>
      <w:r>
        <w:rPr>
          <w:rFonts w:ascii="Times New Roman" w:hAnsi="Times New Roman" w:cs="Times New Roman"/>
          <w:sz w:val="24"/>
          <w:szCs w:val="24"/>
        </w:rPr>
        <w:t xml:space="preserve">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Работа, выполняемая учеником на практических занятиях, оплачивается по установленным расценкам.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205. Распространение на учеников трудового законодательства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Распространение на учеников трудового законодательства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Гарантии, предоставляемые лицам, заключившим ученический договор </w:t>
      </w:r>
      <w:hyperlink r:id="rId133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 учеников распространяется трудовое законодательство, включая законодательство об охране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206. Недействительность условий ученического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Условия ученического договора, противоречащие настоящему Кодексу, коллективному договору, соглашениям, являются недействительными и не применяются.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207. Права и обязанности учеников по окончании ученичества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Права и обязанности учеников по окончании ученичества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Завершение ученичества </w:t>
      </w:r>
      <w:hyperlink r:id="rId133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Возмещение расходов работодателя на обучение </w:t>
      </w:r>
      <w:hyperlink r:id="rId133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Лицам, успешно завершившим ученичество, при заключении трудового договора с работодателем, по договору с которым они проходили обучение, испытательный срок не устанавливается.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если ученик по окончании ученичества без уважительных причин не выполняет свои обязательства по договору, в том числе не приступает к работе, он по требованию работодателя возвращает ему полученную за время ученичества стипендию, а также возмещает другие понесенные работодателем расходы в связи с ученичеством.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208. Основания прекращения ученического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33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Основания прекращения ученического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Прекращение ученического договора </w:t>
      </w:r>
      <w:hyperlink r:id="rId133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Ученический договор прекращается по окончании срока обучения или по основаниям, предусмотренным этим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1"/>
      </w:pPr>
      <w:r>
        <w:t>Раздел X. ОХРАНА ТРУДА</w:t>
      </w:r>
    </w:p>
    <w:p w:rsidR="00BD2785" w:rsidRDefault="00BD2785" w:rsidP="00BD2785">
      <w:pPr>
        <w:autoSpaceDE w:val="0"/>
        <w:autoSpaceDN w:val="0"/>
        <w:adjustRightInd w:val="0"/>
        <w:spacing w:after="0" w:line="240" w:lineRule="auto"/>
        <w:jc w:val="both"/>
        <w:outlineLvl w:val="1"/>
        <w:rPr>
          <w:rFonts w:ascii="Times New Roman" w:hAnsi="Times New Roman" w:cs="Times New Roman"/>
          <w:sz w:val="24"/>
          <w:szCs w:val="24"/>
        </w:rPr>
      </w:pPr>
    </w:p>
    <w:p w:rsidR="00BD2785" w:rsidRDefault="00BD2785" w:rsidP="00BD2785">
      <w:pPr>
        <w:pStyle w:val="ConsPlusTitle"/>
        <w:jc w:val="center"/>
        <w:outlineLvl w:val="2"/>
      </w:pPr>
      <w:r>
        <w:t>Глава 33. ОБЩИЕ ПОЛОЖЕНИЯ</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209. Основные понятия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Охрана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Государственные нормативные требования охраны труда </w:t>
      </w:r>
      <w:hyperlink r:id="rId133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Государственная экспертиза условий труда </w:t>
      </w:r>
      <w:hyperlink r:id="rId133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Обязанности работодателя в области охраны труда </w:t>
      </w:r>
      <w:hyperlink r:id="rId133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Охрана труда -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Условия труда - совокупность факторов производственной среды и трудового процесса, оказывающих влияние на работоспособность и здоровье работника.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Вредный производственный фактор - производственный фактор, воздействие которого на работника может привести к его заболеванию.</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Опасный производственный фактор - производственный фактор, воздействие которого на работника может привести к его травме.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Безопасные условия труда - условия труда, при которых воздействие на работающих вредных и (или) опасных производственных факторов исключено либо уровни их воздействия не превышают установленных нормативов.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Рабочее место - 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Средства индивидуальной и коллективной защиты работников - технические средства, используемые для предотвращения или уменьшения воздействия на работников вредных и (или) опасных производственных факторов, а также для защиты от загрязнения.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Сертификат соответствия организации работ по охране труда - документ, удостоверяющий соответствие проводимых работодателем работ по охране труда государственным нормативным требованиям охраны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34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Производственная деятельность - совокупность действий работников с применением средств труда, необходимых для превращения ресурсов в готовую продукцию, включающих в себя производство и переработку различных видов сырья, строительство, оказание различных видов услуг.</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Требования охраны труда - государственные нормативные требования охраны труда, в том числе стандарты безопасности труда, а также требования охраны труда, установленные правилами и инструкциями по охране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десятая введена Федеральным </w:t>
      </w:r>
      <w:hyperlink r:id="rId1341"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 в ред. Федерального </w:t>
      </w:r>
      <w:hyperlink r:id="rId134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24.07.2009 N 206-ФЗ)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Государственная экспертиза условий труда - оценка соответствия объекта экспертизы государственным нормативным требованиям охраны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одиннадцатая введена Федеральным </w:t>
      </w:r>
      <w:hyperlink r:id="rId1343"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Аттестация рабочих мест по условиям труда - оценка условий труда на рабочих местах в целях выявления вредных и (или) опасных производственных факторов и осуществления мероприятий по приведению условий труда в соответствие с государственными нормативными требованиями охраны труда. Аттестация рабочих мест по условиям труда проводится в </w:t>
      </w:r>
      <w:hyperlink r:id="rId1344"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двенадцатая введена Федеральным </w:t>
      </w:r>
      <w:hyperlink r:id="rId1345"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Стандарты безопасности труда - правила, процедуры, критерии и нормативы, направленные на сохранение жизни и здоровья работников в процессе трудовой деятельности и регламентирующие осуществление социально-экономических, организационных, санитарно-гигиенических, лечебно-профилактических, реабилитационных мер в области охраны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тринадцатая введена Федеральным </w:t>
      </w:r>
      <w:hyperlink r:id="rId1346"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24.07.2009 N 206-ФЗ)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Профессиональный риск - вероятность причинения вреда здоровью в результате воздействия вредных и (или) опасных производственных факторов при исполнении работником обязанностей по трудовому договору или в иных случаях, установленных настоящим Кодексом, другими федеральными законами. Порядок оценки уровня профессионального риска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четырнадцатая введена Федеральным </w:t>
      </w:r>
      <w:hyperlink r:id="rId1347"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18.07.2011 N 238-ФЗ)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Управление профессиональными рисками - комплекс взаимосвязанных мероприятий, включающих в себя меры по выявлению, оценке и снижению уровней профессиональных рисков. Положение о системе управления профессиональными рисками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пятнадцатая введена Федеральным </w:t>
      </w:r>
      <w:hyperlink r:id="rId1348"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18.07.2011 N 238-ФЗ)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210. Основные направления государственной политики в области охраны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Основными направлениями государственной политики в области охраны труда являются: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обеспечение приоритета сохранения жизни и здоровья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принятие и реализация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в области охраны труда, а также федеральных целевых, ведомственных целевых и территориальных целевых программ улучшения условий и охраны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государственное управление охраной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федеральный государственный надзор за соблюдением трудового законодательства и иных нормативных правовых актов, содержащих нормы трудового права, включающий в себя проведение проверок соблюдения государственных нормативных требований охраны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(в ред. Федерального </w:t>
      </w:r>
      <w:hyperlink r:id="rId134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государственная экспертиза условий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установление порядка проведения аттестации рабочих мест по условиям труда и порядка подтверждения соответствия организации работ по охране труда государственным нормативным требованиям охраны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содействие общественному контролю за соблюдением прав и законных интересов работников в области охраны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профилактика несчастных случаев и повреждения здоровья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расследование и учет несчастных случаев на производстве и профессиональных заболеваний;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защита законных интересов работников, пострадавших от несчастных случаев на производстве и профессиональных заболеваний, а также членов их семей на основе обязательного социального страхования работников от несчастных случаев на производстве и профессиональных заболеваний;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установление компенсаций за тяжелую работу и работу с вредными и (или) опасными условиями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координация деятельности в области охраны труда, охраны окружающей среды и других видов экономической и социальной деятельности;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35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30.12.2008 N 309-ФЗ)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распространение передового отечественного и зарубежного опыта работы по улучшению условий и охраны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участие государства в финансировании мероприятий по охране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подготовка специалистов по охране труда и повышение их квалификации;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организация государственной статистической отчетности об условиях труда, а также о производственном травматизме, профессиональной заболеваемости и об их материальных последствиях;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обеспечение функционирования единой </w:t>
      </w:r>
      <w:hyperlink r:id="rId1351" w:history="1">
        <w:r>
          <w:rPr>
            <w:rFonts w:ascii="Times New Roman" w:hAnsi="Times New Roman" w:cs="Times New Roman"/>
            <w:color w:val="0000FF"/>
            <w:sz w:val="24"/>
            <w:szCs w:val="24"/>
          </w:rPr>
          <w:t>информационной системы</w:t>
        </w:r>
      </w:hyperlink>
      <w:r>
        <w:rPr>
          <w:rFonts w:ascii="Times New Roman" w:hAnsi="Times New Roman" w:cs="Times New Roman"/>
          <w:sz w:val="24"/>
          <w:szCs w:val="24"/>
        </w:rPr>
        <w:t xml:space="preserve"> охраны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международное сотрудничество в области охраны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проведение эффективной налоговой политики, стимулирующей создание безопасных условий труда, разработку и внедрение безопасных техники и технологий, производство средств индивидуальной и коллективной защиты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установление </w:t>
      </w:r>
      <w:hyperlink r:id="rId1352" w:history="1">
        <w:r>
          <w:rPr>
            <w:rFonts w:ascii="Times New Roman" w:hAnsi="Times New Roman" w:cs="Times New Roman"/>
            <w:color w:val="0000FF"/>
            <w:sz w:val="24"/>
            <w:szCs w:val="24"/>
          </w:rPr>
          <w:t>порядка</w:t>
        </w:r>
      </w:hyperlink>
      <w:r>
        <w:rPr>
          <w:rFonts w:ascii="Times New Roman" w:hAnsi="Times New Roman" w:cs="Times New Roman"/>
          <w:sz w:val="24"/>
          <w:szCs w:val="24"/>
        </w:rPr>
        <w:t xml:space="preserve"> обеспечения работников средствами индивидуальной и коллективной защиты, а также санитарно-бытовыми помещениями и устройствами, лечебно-профилактическими средствами за счет средств работодателей.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первая в ред. Федерального </w:t>
      </w:r>
      <w:hyperlink r:id="rId135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Реализация основных направлений государственной политики в области охраны труда обеспечивается согласованными действиями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работодателей, объединений работодателей, а также профессиональных союзов, их объединений и иных уполномоченных работниками представительных органов по вопросам охраны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34. ТРЕБОВАНИЯ ОХРАНЫ ТРУДА</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211. Государственные нормативные требования охраны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Охрана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Государственные нормативные требования охраны труда </w:t>
      </w:r>
      <w:hyperlink r:id="rId135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Государственными нормативными требованиями охраны труда, содержащимися в федеральных законах и иных нормативных правовых актах Российской Федерации и законах и иных нормативных правовых актах субъектов Российской Федерации, устанавливаются правила, </w:t>
      </w:r>
      <w:r>
        <w:rPr>
          <w:rFonts w:ascii="Times New Roman" w:hAnsi="Times New Roman" w:cs="Times New Roman"/>
          <w:sz w:val="24"/>
          <w:szCs w:val="24"/>
        </w:rPr>
        <w:lastRenderedPageBreak/>
        <w:t>процедуры, критерии и нормативы, направленные на сохранение жизни и здоровья работников в процессе трудовой деятельности.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1355"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24.07.2009 </w:t>
      </w:r>
      <w:hyperlink r:id="rId1356" w:history="1">
        <w:r>
          <w:rPr>
            <w:rFonts w:ascii="Times New Roman" w:hAnsi="Times New Roman" w:cs="Times New Roman"/>
            <w:color w:val="0000FF"/>
            <w:sz w:val="24"/>
            <w:szCs w:val="24"/>
          </w:rPr>
          <w:t>N 206-ФЗ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Государственные нормативные требования охраны труда обязательны для исполнения юридическими и физическими лицами при осуществлении ими любых видов деятельности, в том числе при проектировании, строительстве (реконструкции) и эксплуатации объектов, конструировании машин, механизмов и другого оборудования, разработке технологических процессов, организации производства и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35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hyperlink r:id="rId1358" w:history="1">
        <w:r>
          <w:rPr>
            <w:rFonts w:ascii="Times New Roman" w:hAnsi="Times New Roman" w:cs="Times New Roman"/>
            <w:color w:val="0000FF"/>
            <w:sz w:val="24"/>
            <w:szCs w:val="24"/>
          </w:rPr>
          <w:t>Порядок</w:t>
        </w:r>
      </w:hyperlink>
      <w:r>
        <w:rPr>
          <w:rFonts w:ascii="Times New Roman" w:hAnsi="Times New Roman" w:cs="Times New Roman"/>
          <w:sz w:val="24"/>
          <w:szCs w:val="24"/>
        </w:rPr>
        <w:t xml:space="preserve"> разработки, утверждения и изменения подзаконных нормативных правовых актов, содержащих государственные нормативные требования охраны труда, в том числе стандарты безопасности труда, устанавливается Правительством Российской Федерации с учетом мнения Российской трехсторонней комиссии по регулированию социально-трудовых отношений.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1359"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24.07.2009 </w:t>
      </w:r>
      <w:hyperlink r:id="rId1360" w:history="1">
        <w:r>
          <w:rPr>
            <w:rFonts w:ascii="Times New Roman" w:hAnsi="Times New Roman" w:cs="Times New Roman"/>
            <w:color w:val="0000FF"/>
            <w:sz w:val="24"/>
            <w:szCs w:val="24"/>
          </w:rPr>
          <w:t>N 206-ФЗ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212. Обязанности работодателя по обеспечению безопасных условий и охраны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Охрана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Обязанности работодателя в области охраны труда </w:t>
      </w:r>
      <w:hyperlink r:id="rId136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Медицинские осмотры некоторых категорий работников </w:t>
      </w:r>
      <w:hyperlink r:id="rId136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Обучение и профессиональная подготовка в области охраны труда </w:t>
      </w:r>
      <w:hyperlink r:id="rId136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Обеспечение работников средствами индивидуальной защиты, смывающими и обезвреживающими средствами </w:t>
      </w:r>
      <w:hyperlink r:id="rId136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Санитарно-бытовое и лечебно-профилактическое обслуживание работников </w:t>
      </w:r>
      <w:hyperlink r:id="rId136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Обязанности по обеспечению безопасных условий и охраны труда возлагаются на работодателя.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36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обязан обеспечить:</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безопасность работников при эксплуатации зданий, сооружений, оборудования, осуществлении технологических процессов, а также применяемых в производстве инструментов, сырья и материалов;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применение прошедших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 средств индивидуальной и коллективной защиты работников;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36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30.12.2008 N 313-ФЗ)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соответствующие требованиям охраны труда условия труда на каждом рабочем месте;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режим труда и отдыха работников в соответствии с трудовым законодательством и иными нормативными правовыми актами, содержащими нормы трудового права;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36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приобретение и выдачу за счет собственных средств специальной одежды, специальной обуви и других средств индивидуальной защиты, смывающих и обезвреживающих средств, прошедших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 в соответствии с установленными нормами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1369"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30.12.2008 </w:t>
      </w:r>
      <w:hyperlink r:id="rId1370" w:history="1">
        <w:r>
          <w:rPr>
            <w:rFonts w:ascii="Times New Roman" w:hAnsi="Times New Roman" w:cs="Times New Roman"/>
            <w:color w:val="0000FF"/>
            <w:sz w:val="24"/>
            <w:szCs w:val="24"/>
          </w:rPr>
          <w:t>N 313-ФЗ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обучение безопасным методам и приемам выполнения работ и оказанию первой помощи пострадавшим на производстве, проведение инструктажа по охране труда, стажировки на рабочем месте и проверки знания требований охраны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37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недопущение к работе лиц, не прошедших в установленном </w:t>
      </w:r>
      <w:hyperlink r:id="rId1372"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xml:space="preserve"> обучение и инструктаж по охране труда, стажировку и проверку знаний требований охраны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организацию контроля за состоянием условий труда на рабочих местах, а также за правильностью применения работниками средств индивидуальной и коллективной защиты;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проведение </w:t>
      </w:r>
      <w:hyperlink r:id="rId1373" w:history="1">
        <w:r>
          <w:rPr>
            <w:rFonts w:ascii="Times New Roman" w:hAnsi="Times New Roman" w:cs="Times New Roman"/>
            <w:color w:val="0000FF"/>
            <w:sz w:val="24"/>
            <w:szCs w:val="24"/>
          </w:rPr>
          <w:t>аттестации</w:t>
        </w:r>
      </w:hyperlink>
      <w:r>
        <w:rPr>
          <w:rFonts w:ascii="Times New Roman" w:hAnsi="Times New Roman" w:cs="Times New Roman"/>
          <w:sz w:val="24"/>
          <w:szCs w:val="24"/>
        </w:rPr>
        <w:t xml:space="preserve"> рабочих мест по условиям труда с последующей сертификацией организации работ по охране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37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случаях, предусмотренных трудовым законодательством и иными нормативными правовыми актами, содержащими нормы трудового права, организовывать проведение за счет собственных средств обязательных предварительных (при поступлении на работу) и периодических (в течение трудовой деятельности) медицинских осмотров (обследований), других обязательных медицинских осмотров (обследований), обязательных психиатрических освидетельствований работников, внеочередных медицинских осмотров (обследований), обязательных психиатрических освидетельствований работников по их просьбам в соответствии с медицинскими рекомендациями с сохранением за ними места работы (должности) и среднего заработка на время прохождения указанных медицинских осмотров (обследований), обязательных психиатрических освидетельствований;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1375"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30.11.2011 </w:t>
      </w:r>
      <w:hyperlink r:id="rId1376" w:history="1">
        <w:r>
          <w:rPr>
            <w:rFonts w:ascii="Times New Roman" w:hAnsi="Times New Roman" w:cs="Times New Roman"/>
            <w:color w:val="0000FF"/>
            <w:sz w:val="24"/>
            <w:szCs w:val="24"/>
          </w:rPr>
          <w:t>N 353-ФЗ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недопущение работников к исполнению ими трудовых обязанностей без прохождения обязательных медицинских осмотров (обследований), обязательных психиатрических освидетельствований, а также в случае медицинских противопоказаний;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37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информирование работников об условиях и охране труда на рабочих местах, о риске повреждения здоровья и полагающихся им компенсациях и средствах индивидуальной защиты;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37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предоставление федеральным органам исполнительной власти, осуществляющим функции по выработке государственной политики и нормативно-правовому регулированию в сфере труда, федеральному органу исполнительной власти, уполномоченному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другим федеральным органам исполнительной власти, осуществляющим государственный контроль (надзор) в установленной сфере деятельности, органам исполнительной власти субъектов Российской Федерации в области охраны труда, органам профсоюзного контроля за соблюдением трудового законодательства и иных актов, содержащих нормы трудового права, информации и документов, необходимых для осуществления ими своих полномочий;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22.08.2004 </w:t>
      </w:r>
      <w:hyperlink r:id="rId1379" w:history="1">
        <w:r>
          <w:rPr>
            <w:rFonts w:ascii="Times New Roman" w:hAnsi="Times New Roman" w:cs="Times New Roman"/>
            <w:color w:val="0000FF"/>
            <w:sz w:val="24"/>
            <w:szCs w:val="24"/>
          </w:rPr>
          <w:t>N 122-ФЗ</w:t>
        </w:r>
      </w:hyperlink>
      <w:r>
        <w:rPr>
          <w:rFonts w:ascii="Times New Roman" w:hAnsi="Times New Roman" w:cs="Times New Roman"/>
          <w:sz w:val="24"/>
          <w:szCs w:val="24"/>
        </w:rPr>
        <w:t xml:space="preserve">, от 30.06.2006 </w:t>
      </w:r>
      <w:hyperlink r:id="rId1380"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18.07.2011 </w:t>
      </w:r>
      <w:hyperlink r:id="rId1381" w:history="1">
        <w:r>
          <w:rPr>
            <w:rFonts w:ascii="Times New Roman" w:hAnsi="Times New Roman" w:cs="Times New Roman"/>
            <w:color w:val="0000FF"/>
            <w:sz w:val="24"/>
            <w:szCs w:val="24"/>
          </w:rPr>
          <w:t>N 242-ФЗ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принятие мер по предотвращению аварийных ситуаций, сохранению жизни и здоровья работников при возникновении таких ситуаций, в том числе по оказанию пострадавшим первой помощи;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расследование и учет в установленном настоящим </w:t>
      </w:r>
      <w:hyperlink r:id="rId1382"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другими федеральными законами и иными нормативными правовыми актами Российской Федерации порядке несчастных случаев на производстве и профессиональных заболеваний;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38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санитарно-бытовое и лечебно-профилактическое обслуживание работников в соответствии с требованиями охраны труда, а также доставку работников, заболевших на рабочем месте, в медицинскую организацию в случае необходимости оказания им неотложной медицинской помощи;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38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беспрепятственный допуск должностных лиц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w:t>
      </w:r>
      <w:r>
        <w:rPr>
          <w:rFonts w:ascii="Times New Roman" w:hAnsi="Times New Roman" w:cs="Times New Roman"/>
          <w:sz w:val="24"/>
          <w:szCs w:val="24"/>
        </w:rPr>
        <w:lastRenderedPageBreak/>
        <w:t>права, других федеральных органов исполнительной власти, осуществляющих государственный контроль (надзор) в установленной сфере деятельности, органов исполнительной власти субъектов Российской Федерации в области охраны труда, органов Фонда социального страхования Российской Федерации, а также представителей органов общественного контроля в целях проведения проверок условий и охраны труда и расследования несчастных случаев на производстве и профессиональных заболеваний;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38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выполнение предписаний должностных лиц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и рассмотрение представлений органов общественного контроля в установленные настоящим Кодексом, иными федеральными законами сроки;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22.08.2004 </w:t>
      </w:r>
      <w:hyperlink r:id="rId1386" w:history="1">
        <w:r>
          <w:rPr>
            <w:rFonts w:ascii="Times New Roman" w:hAnsi="Times New Roman" w:cs="Times New Roman"/>
            <w:color w:val="0000FF"/>
            <w:sz w:val="24"/>
            <w:szCs w:val="24"/>
          </w:rPr>
          <w:t>N 122-ФЗ</w:t>
        </w:r>
      </w:hyperlink>
      <w:r>
        <w:rPr>
          <w:rFonts w:ascii="Times New Roman" w:hAnsi="Times New Roman" w:cs="Times New Roman"/>
          <w:sz w:val="24"/>
          <w:szCs w:val="24"/>
        </w:rPr>
        <w:t xml:space="preserve">, от 30.06.2006 </w:t>
      </w:r>
      <w:hyperlink r:id="rId1387"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18.07.2011 </w:t>
      </w:r>
      <w:hyperlink r:id="rId1388" w:history="1">
        <w:r>
          <w:rPr>
            <w:rFonts w:ascii="Times New Roman" w:hAnsi="Times New Roman" w:cs="Times New Roman"/>
            <w:color w:val="0000FF"/>
            <w:sz w:val="24"/>
            <w:szCs w:val="24"/>
          </w:rPr>
          <w:t>N 242-ФЗ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обязательное социальное страхование работников от несчастных случаев на производстве и профессиональных заболеваний;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ознакомление работников с требованиями охраны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разработку и утверждение правил и инструкций по охране труда для работников с учетом мнения выборного органа первичной профсоюзной организации или иного уполномоченного работниками органа в порядке, установленном </w:t>
      </w:r>
      <w:hyperlink r:id="rId1389" w:history="1">
        <w:r>
          <w:rPr>
            <w:rFonts w:ascii="Times New Roman" w:hAnsi="Times New Roman" w:cs="Times New Roman"/>
            <w:color w:val="0000FF"/>
            <w:sz w:val="24"/>
            <w:szCs w:val="24"/>
          </w:rPr>
          <w:t>статьей 372</w:t>
        </w:r>
      </w:hyperlink>
      <w:r>
        <w:rPr>
          <w:rFonts w:ascii="Times New Roman" w:hAnsi="Times New Roman" w:cs="Times New Roman"/>
          <w:sz w:val="24"/>
          <w:szCs w:val="24"/>
        </w:rPr>
        <w:t xml:space="preserve"> настоящего Кодекса для принятия локальных нормативных актов;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39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наличие комплекта нормативных правовых актов, содержащих требования охраны труда в соответствии со спецификой своей деятельности.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39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 вопросу, касающемуся гарантий работникам, направляемым на медицинское обследование, см. </w:t>
      </w:r>
      <w:hyperlink r:id="rId1392" w:history="1">
        <w:r>
          <w:rPr>
            <w:rFonts w:ascii="Times New Roman" w:hAnsi="Times New Roman" w:cs="Times New Roman"/>
            <w:color w:val="0000FF"/>
            <w:sz w:val="24"/>
            <w:szCs w:val="24"/>
          </w:rPr>
          <w:t>статью 185</w:t>
        </w:r>
      </w:hyperlink>
      <w:r>
        <w:rPr>
          <w:rFonts w:ascii="Times New Roman" w:hAnsi="Times New Roman" w:cs="Times New Roman"/>
          <w:sz w:val="24"/>
          <w:szCs w:val="24"/>
        </w:rPr>
        <w:t xml:space="preserve"> данного документа.</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213. Медицинские осмотры некоторых категорий работников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Особенности медицинских осмотров некоторых категорий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Медицинские осмотры водителя автомобиля </w:t>
      </w:r>
      <w:hyperlink r:id="rId139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Периодический медицинский осмотр водителя </w:t>
      </w:r>
      <w:hyperlink r:id="rId139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Предрейсовый, послерейсовый осмотры водителя </w:t>
      </w:r>
      <w:hyperlink r:id="rId139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Медицинские осмотры медработников </w:t>
      </w:r>
      <w:hyperlink r:id="rId139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Медицинские осмотры некоторых категорий работников </w:t>
      </w:r>
      <w:hyperlink r:id="rId139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Медицинское освидетельствование авиационного персонала </w:t>
      </w:r>
      <w:hyperlink r:id="rId139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Документальное оформление медицинского освидетельствования авиационного персонала </w:t>
      </w:r>
      <w:hyperlink r:id="rId139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Периодические медицинские осмотры авиационного персонала </w:t>
      </w:r>
      <w:hyperlink r:id="rId140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Предполетный медицинский осмотр авиационного персонала </w:t>
      </w:r>
      <w:hyperlink r:id="rId140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Установление факта употребления психоактивных веществ авиационного персонала </w:t>
      </w:r>
      <w:hyperlink r:id="rId140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Работники, занятые на тяжелых работах и на работах с вредными и (или) опасными условиями труда (в том числе на подземных работах), а также на работах, связанных с движением транспорта, проходят обязательные предварительные (при поступлении на работу) и периодические (для лиц в возрасте до 21 года - ежегодные) медицинские осмотры (обследования) для определения пригодности этих работников для выполнения поручаемой работы и </w:t>
      </w:r>
      <w:r>
        <w:rPr>
          <w:rFonts w:ascii="Times New Roman" w:hAnsi="Times New Roman" w:cs="Times New Roman"/>
          <w:sz w:val="24"/>
          <w:szCs w:val="24"/>
        </w:rPr>
        <w:lastRenderedPageBreak/>
        <w:t>предупреждения профессиональных заболеваний. В соответствии с медицинскими рекомендациями указанные работники проходят внеочередные медицинские осмотры (обследования).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40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22.08.2004 N 122-ФЗ)</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Категории работ, при выполнении которых работники проходят предварительные и периодические медицинские осмотры, определены следующими нормативными актами.</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Работники организаций пищевой промышленности, общественного питания и торговли, водопроводных сооружений, лечебно-профилактических и детских учреждений, а также некоторых других работодателей проходят указанные медицинские осмотры (обследования) в целях охраны здоровья населения, предупреждения возникновения и распространения заболеваний.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40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Настоящим Кодексом, другими федеральными законами и иными нормативными правовыми актами Российской Федерации для отдельных категорий работников могут устанавливаться обязательные медицинские осмотры (обследования) в начале рабочего дня (смены), а также в течение и (или) в конце рабочего дня (смены). Время прохождения указанных медицинских осмотров (обследований) включается в рабочее время.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третья введена Федеральным </w:t>
      </w:r>
      <w:hyperlink r:id="rId1405"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30.11.2011 N 353-ФЗ)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Вредные и (или) опасные производственные </w:t>
      </w:r>
      <w:hyperlink r:id="rId1406" w:history="1">
        <w:r>
          <w:rPr>
            <w:rFonts w:ascii="Times New Roman" w:hAnsi="Times New Roman" w:cs="Times New Roman"/>
            <w:color w:val="0000FF"/>
            <w:sz w:val="24"/>
            <w:szCs w:val="24"/>
          </w:rPr>
          <w:t>факторы</w:t>
        </w:r>
      </w:hyperlink>
      <w:r>
        <w:rPr>
          <w:rFonts w:ascii="Times New Roman" w:hAnsi="Times New Roman" w:cs="Times New Roman"/>
          <w:sz w:val="24"/>
          <w:szCs w:val="24"/>
        </w:rPr>
        <w:t xml:space="preserve"> и </w:t>
      </w:r>
      <w:hyperlink r:id="rId1407" w:history="1">
        <w:r>
          <w:rPr>
            <w:rFonts w:ascii="Times New Roman" w:hAnsi="Times New Roman" w:cs="Times New Roman"/>
            <w:color w:val="0000FF"/>
            <w:sz w:val="24"/>
            <w:szCs w:val="24"/>
          </w:rPr>
          <w:t>работы</w:t>
        </w:r>
      </w:hyperlink>
      <w:r>
        <w:rPr>
          <w:rFonts w:ascii="Times New Roman" w:hAnsi="Times New Roman" w:cs="Times New Roman"/>
          <w:sz w:val="24"/>
          <w:szCs w:val="24"/>
        </w:rPr>
        <w:t xml:space="preserve">, при выполнении которых проводятся обязательные предварительные и периодические медицинские осмотры (обследования), и </w:t>
      </w:r>
      <w:hyperlink r:id="rId1408" w:history="1">
        <w:r>
          <w:rPr>
            <w:rFonts w:ascii="Times New Roman" w:hAnsi="Times New Roman" w:cs="Times New Roman"/>
            <w:color w:val="0000FF"/>
            <w:sz w:val="24"/>
            <w:szCs w:val="24"/>
          </w:rPr>
          <w:t>порядок</w:t>
        </w:r>
      </w:hyperlink>
      <w:r>
        <w:rPr>
          <w:rFonts w:ascii="Times New Roman" w:hAnsi="Times New Roman" w:cs="Times New Roman"/>
          <w:sz w:val="24"/>
          <w:szCs w:val="24"/>
        </w:rPr>
        <w:t xml:space="preserve"> их проведения определяются нормативными правовыми актами, утверждаемыми в </w:t>
      </w:r>
      <w:hyperlink r:id="rId1409"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xml:space="preserve"> установленном уполномоченным Правительством Российской Федерации федеральным органом исполнительной власти.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1410"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23.07.2008 </w:t>
      </w:r>
      <w:hyperlink r:id="rId1411" w:history="1">
        <w:r>
          <w:rPr>
            <w:rFonts w:ascii="Times New Roman" w:hAnsi="Times New Roman" w:cs="Times New Roman"/>
            <w:color w:val="0000FF"/>
            <w:sz w:val="24"/>
            <w:szCs w:val="24"/>
          </w:rPr>
          <w:t>N 160-ФЗ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необходимости по решению органов местного самоуправления у отдельных работодателей могут вводиться дополнительные условия и показания к проведению обязательных медицинских осмотров (обследований).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41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Работники, осуществляющие отдельные виды деятельности, в том числе связанной с источниками повышенной опасности (с влиянием вредных веществ и неблагоприятных производственных факторов), а также работающие в условиях повышенной опасности, проходят обязательное психиатрическое освидетельствование не реже одного раза в пять лет в </w:t>
      </w:r>
      <w:hyperlink r:id="rId1413"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xml:space="preserve"> устанавливаемом уполномоченным Правительством Российской Федерации федеральным органом исполнительной власти.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41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23.07.2008 N 160-ФЗ)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Предусмотренные настоящей статьей медицинские осмотры (обследования) и психиатрические освидетельствования осуществляются за счет средств работодателя.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шестая введена Федеральным </w:t>
      </w:r>
      <w:hyperlink r:id="rId1415"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22.08.2004 N 122-ФЗ)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214. Обязанности работника в области охраны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Охрана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Обязанности работника в области охраны труда </w:t>
      </w:r>
      <w:hyperlink r:id="rId141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Обучение и профессиональная подготовка в области охраны труда </w:t>
      </w:r>
      <w:hyperlink r:id="rId141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Обеспечение работников средствами индивидуальной защиты, смывающими и обезвреживающими средствами </w:t>
      </w:r>
      <w:hyperlink r:id="rId141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Обязанности работника при несчастном случае на производстве </w:t>
      </w:r>
      <w:hyperlink r:id="rId141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 обязан:</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соблюдать требования охраны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42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правильно применять средства индивидуальной и коллективной защиты;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проходить обучение безопасным методам и приемам выполнения работ и оказанию первой помощи пострадавшим на производстве, инструктаж по охране труда, стажировку на рабочем месте, проверку знаний требований охраны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42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профессионального заболевания (отравления);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проходить обязательные предварительные (при поступлении на работу) и периодические (в течение трудовой деятельности) медицинские осмотры (обследования), другие обязательные медицинские осмотры (обследования), а также проходить внеочередные медицинские осмотры (обследования) по направлению работодателя в случаях, предусмотренных настоящим Кодексом и иными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1422"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30.11.2011 </w:t>
      </w:r>
      <w:hyperlink r:id="rId1423" w:history="1">
        <w:r>
          <w:rPr>
            <w:rFonts w:ascii="Times New Roman" w:hAnsi="Times New Roman" w:cs="Times New Roman"/>
            <w:color w:val="0000FF"/>
            <w:sz w:val="24"/>
            <w:szCs w:val="24"/>
          </w:rPr>
          <w:t>N 353-ФЗ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215. Соответствие производственных объектов и продукции государственным нормативным требованиям охраны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42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Охрана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Государственная экспертиза условий труда </w:t>
      </w:r>
      <w:hyperlink r:id="rId142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Проекты строительства и реконструкции производственных объектов, машин, механизмов и другого производственного оборудования, технологических процессов должны соответствовать государственным нормативным требованиям охраны труда. Машины, механизмы и другое производственное оборудование, транспортные средства, технологические процессы, материалы и химические вещества, средства индивидуальной и коллективной защиты работников, в том числе иностранного производства, должны соответствовать государственным нормативным требованиям охраны труда и иметь декларацию о соответствии и (или) сертификат соответствия.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первая в ред. Федерального </w:t>
      </w:r>
      <w:hyperlink r:id="rId142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22.07.2008 N 157-ФЗ)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Запрещаются техническое переоснащение производственных объектов, производство и внедрение новой техники, внедрение новых технологий без заключений государственной </w:t>
      </w:r>
      <w:hyperlink r:id="rId1427" w:history="1">
        <w:r>
          <w:rPr>
            <w:rFonts w:ascii="Times New Roman" w:hAnsi="Times New Roman" w:cs="Times New Roman"/>
            <w:color w:val="0000FF"/>
            <w:sz w:val="24"/>
            <w:szCs w:val="24"/>
          </w:rPr>
          <w:t>экспертизы</w:t>
        </w:r>
      </w:hyperlink>
      <w:r>
        <w:rPr>
          <w:rFonts w:ascii="Times New Roman" w:hAnsi="Times New Roman" w:cs="Times New Roman"/>
          <w:sz w:val="24"/>
          <w:szCs w:val="24"/>
        </w:rPr>
        <w:t xml:space="preserve"> условий труда о соответствии проектов технического переоснащения производственных объектов, производства и внедрения новой техники, внедрения новых технологий государственным нормативным требованиям охраны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18.12.2006 </w:t>
      </w:r>
      <w:hyperlink r:id="rId1428" w:history="1">
        <w:r>
          <w:rPr>
            <w:rFonts w:ascii="Times New Roman" w:hAnsi="Times New Roman" w:cs="Times New Roman"/>
            <w:color w:val="0000FF"/>
            <w:sz w:val="24"/>
            <w:szCs w:val="24"/>
          </w:rPr>
          <w:t>N 232-ФЗ</w:t>
        </w:r>
      </w:hyperlink>
      <w:r>
        <w:rPr>
          <w:rFonts w:ascii="Times New Roman" w:hAnsi="Times New Roman" w:cs="Times New Roman"/>
          <w:sz w:val="24"/>
          <w:szCs w:val="24"/>
        </w:rPr>
        <w:t xml:space="preserve">, от 22.07.2008 </w:t>
      </w:r>
      <w:hyperlink r:id="rId1429" w:history="1">
        <w:r>
          <w:rPr>
            <w:rFonts w:ascii="Times New Roman" w:hAnsi="Times New Roman" w:cs="Times New Roman"/>
            <w:color w:val="0000FF"/>
            <w:sz w:val="24"/>
            <w:szCs w:val="24"/>
          </w:rPr>
          <w:t>N 157-ФЗ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Оценка соответствия проектов строительства, реконструкции производственных объектов требованиям охраны труда осуществляется путем проведения экспертизы проектной документации и осуществления государственного строительного надзора в соответствии с </w:t>
      </w:r>
      <w:hyperlink r:id="rId1430" w:history="1">
        <w:r>
          <w:rPr>
            <w:rFonts w:ascii="Times New Roman" w:hAnsi="Times New Roman" w:cs="Times New Roman"/>
            <w:color w:val="0000FF"/>
            <w:sz w:val="24"/>
            <w:szCs w:val="24"/>
          </w:rPr>
          <w:t>законодательством</w:t>
        </w:r>
      </w:hyperlink>
      <w:r>
        <w:rPr>
          <w:rFonts w:ascii="Times New Roman" w:hAnsi="Times New Roman" w:cs="Times New Roman"/>
          <w:sz w:val="24"/>
          <w:szCs w:val="24"/>
        </w:rPr>
        <w:t xml:space="preserve"> о градостроительной деятельности.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18.12.2006 </w:t>
      </w:r>
      <w:hyperlink r:id="rId1431" w:history="1">
        <w:r>
          <w:rPr>
            <w:rFonts w:ascii="Times New Roman" w:hAnsi="Times New Roman" w:cs="Times New Roman"/>
            <w:color w:val="0000FF"/>
            <w:sz w:val="24"/>
            <w:szCs w:val="24"/>
          </w:rPr>
          <w:t>N 232-ФЗ</w:t>
        </w:r>
      </w:hyperlink>
      <w:r>
        <w:rPr>
          <w:rFonts w:ascii="Times New Roman" w:hAnsi="Times New Roman" w:cs="Times New Roman"/>
          <w:sz w:val="24"/>
          <w:szCs w:val="24"/>
        </w:rPr>
        <w:t xml:space="preserve">, от 18.07.2011 </w:t>
      </w:r>
      <w:hyperlink r:id="rId1432" w:history="1">
        <w:r>
          <w:rPr>
            <w:rFonts w:ascii="Times New Roman" w:hAnsi="Times New Roman" w:cs="Times New Roman"/>
            <w:color w:val="0000FF"/>
            <w:sz w:val="24"/>
            <w:szCs w:val="24"/>
          </w:rPr>
          <w:t>N 243-ФЗ</w:t>
        </w:r>
      </w:hyperlink>
      <w:r>
        <w:rPr>
          <w:rFonts w:ascii="Times New Roman" w:hAnsi="Times New Roman" w:cs="Times New Roman"/>
          <w:sz w:val="24"/>
          <w:szCs w:val="24"/>
        </w:rPr>
        <w:t xml:space="preserve">, от 28.11.2011 </w:t>
      </w:r>
      <w:hyperlink r:id="rId1433" w:history="1">
        <w:r>
          <w:rPr>
            <w:rFonts w:ascii="Times New Roman" w:hAnsi="Times New Roman" w:cs="Times New Roman"/>
            <w:color w:val="0000FF"/>
            <w:sz w:val="24"/>
            <w:szCs w:val="24"/>
          </w:rPr>
          <w:t>N 337-ФЗ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Новые или реконструируемые производственные объекты не могут быть приняты в эксплуатацию без заключений соответствующих федеральных органов исполнительной власти, осуществляющих государственный контроль (надзор) в установленной сфере деятельности.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43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производстве запрещается применение вредных или опасных веществ, материалов, продукции, товаров, токсикологическая (санитарно-гигиеническая, медико-биологическая) оценка которых не проводилась.</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пятая в ред. Федерального </w:t>
      </w:r>
      <w:hyperlink r:id="rId143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07.11.2011 N 303-ФЗ)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В случае использования новых или не применявшихся у работодателя ранее вредных или опасных веществ он обязан до начала использования указанных веществ разработать меры по сохранению жизни и здоровья работников.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43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Требования к измерениям, относящимся к сфере государственного регулирования обеспечения единства измерений при выполнении работ по обеспечению безопасных условий и охраны труда, а также к средствам измерений, применяемым для указанных измерений, устанавливаются в соответствии с законодательством Российской Федерации об обеспечении единства измерений и законодательством Российской Федерации о техническом регулировании.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седьмая введена Федеральным </w:t>
      </w:r>
      <w:hyperlink r:id="rId1437"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07.11.2011 N 303-ФЗ)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35. ОРГАНИЗАЦИЯ ОХРАНЫ ТРУДА</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216. Государственное управление охраной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Охрана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Государственное управление охраной труда </w:t>
      </w:r>
      <w:hyperlink r:id="rId143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Государственное управление охраной труда осуществляется Правительством Российской Федерации непосредственно или по его поручению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а также другими федеральными органами исполнительной власти в пределах их полномочий.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22.08.2004 </w:t>
      </w:r>
      <w:hyperlink r:id="rId1439" w:history="1">
        <w:r>
          <w:rPr>
            <w:rFonts w:ascii="Times New Roman" w:hAnsi="Times New Roman" w:cs="Times New Roman"/>
            <w:color w:val="0000FF"/>
            <w:sz w:val="24"/>
            <w:szCs w:val="24"/>
          </w:rPr>
          <w:t>N 122-ФЗ,</w:t>
        </w:r>
      </w:hyperlink>
      <w:r>
        <w:rPr>
          <w:rFonts w:ascii="Times New Roman" w:hAnsi="Times New Roman" w:cs="Times New Roman"/>
          <w:sz w:val="24"/>
          <w:szCs w:val="24"/>
        </w:rPr>
        <w:t xml:space="preserve"> от 30.06.2006 </w:t>
      </w:r>
      <w:hyperlink r:id="rId1440" w:history="1">
        <w:r>
          <w:rPr>
            <w:rFonts w:ascii="Times New Roman" w:hAnsi="Times New Roman" w:cs="Times New Roman"/>
            <w:color w:val="0000FF"/>
            <w:sz w:val="24"/>
            <w:szCs w:val="24"/>
          </w:rPr>
          <w:t>N 90-ФЗ)</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утратила силу. - Федеральный </w:t>
      </w:r>
      <w:hyperlink r:id="rId1441"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Федеральные органы исполнительной власти, которым предоставлено право осуществлять отдельные функции по нормативно-правовому регулированию, специальные разрешительные, надзорные и контрольные функции в области охраны труда, обязаны согласовывать принимаемые ими решения в области охраны труда, а также координировать свою деятельность с федеральным органом исполнительной власти, осуществляющим функции по нормативно-правовому регулированию в сфере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22.08.2004 </w:t>
      </w:r>
      <w:hyperlink r:id="rId1442" w:history="1">
        <w:r>
          <w:rPr>
            <w:rFonts w:ascii="Times New Roman" w:hAnsi="Times New Roman" w:cs="Times New Roman"/>
            <w:color w:val="0000FF"/>
            <w:sz w:val="24"/>
            <w:szCs w:val="24"/>
          </w:rPr>
          <w:t>N 122-ФЗ,</w:t>
        </w:r>
      </w:hyperlink>
      <w:r>
        <w:rPr>
          <w:rFonts w:ascii="Times New Roman" w:hAnsi="Times New Roman" w:cs="Times New Roman"/>
          <w:sz w:val="24"/>
          <w:szCs w:val="24"/>
        </w:rPr>
        <w:t xml:space="preserve"> от 30.06.2006 </w:t>
      </w:r>
      <w:hyperlink r:id="rId1443" w:history="1">
        <w:r>
          <w:rPr>
            <w:rFonts w:ascii="Times New Roman" w:hAnsi="Times New Roman" w:cs="Times New Roman"/>
            <w:color w:val="0000FF"/>
            <w:sz w:val="24"/>
            <w:szCs w:val="24"/>
          </w:rPr>
          <w:t>N 90-ФЗ)</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Государственное управление охраной труда на территориях субъектов Российской Федерации осуществляется федеральными органами исполнительной власти и органами исполнительной власти субъектов Российской Федерации в области охраны труда в пределах их полномочий. Отдельные полномочия по государственному управлению охраной труда могут быть переданы органам местного самоуправления в порядке и на условиях, которые определяются федеральными законами и законами субъектов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44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целях государственного управления охраной труда Правительство Российской Федерации, уполномоченные федеральные органы исполнительной власти: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обеспечивают разработку нормативных правовых актов, определяющих основы государственного управления охраной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разрабатывают федеральные целевые программы улучшения условий и охраны труда и обеспечивают контроль за их выполнением;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устанавливают порядок организации и проведения обучения по охране труда работников, в том числе руководителей организаций, а также работодателей - индивидуальных предпринимателей, проверки знания ими требований охраны труда, а также порядок организации и проведения обучения оказанию первой помощи пострадавшим на производстве, инструктажа по охране труда, стажировки на рабочем месте;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устанавливают порядок осуществления государственной экспертизы условий труда, порядок проведения аттестации рабочих мест по условиям труда и порядок подтверждения соответствия организации работ по охране труда государственным нормативным требованиям охраны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разрабатывают меры экономического стимулирования деятельности работодателей по обеспечению безопасных условий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обеспечивают взаимодействие федеральных органов исполнительной власти, органов исполнительной власти субъектов Российской Федерации, объединений работодателей, профессиональных союзов и их объединений по вопросам реализации государственной политики в области охраны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координируют научно-исследовательские работы в области охраны труда и обеспечивают распространение передового отечественного и зарубежного опыта работы по улучшению условий и охраны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организуют международное сотрудничество в области охраны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исполняют иные полномочия в сфере государственного управления охраной труда в соответствии с федеральными законами и иными нормативными правовыми актами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пятая введена Федеральным </w:t>
      </w:r>
      <w:hyperlink r:id="rId1445"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22.07.2008 N 157-ФЗ)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целях государственного управления охраной труда органы исполнительной власти субъектов Российской Федерации в области охраны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обеспечивают реализацию на территории субъекта Российской Федерации государственной политики в области охраны труда и федеральных целевых программ улучшения условий и охраны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разрабатывают и утверждают территориальные целевые программы улучшения условий и охраны труда и обеспечивают контроль за их выполнением;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организуют проведение на территории субъекта Российской Федерации в установленном порядке обучения по охране труда работников, в том числе руководителей организаций, а также работодателей - индивидуальных предпринимателей, проверки знания ими требований охраны труда, а также проведение обучения оказанию первой помощи пострадавшим на производстве, инструктажа по охране труда, стажировки на рабочем месте;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осуществляют на территории субъекта Российской Федерации в установленном порядке государственную экспертизу условий труда, организуют проведение аттестации рабочих мест по условиям труда и проведение подтверждения соответствия организации работ по охране труда государственным нормативным требованиям охраны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организуют сбор и обработку информации о состоянии условий и охраны труда у работодателей, осуществляющих деятельность на территории субъекта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исполняют иные полномочия в сфере государственного управления охраной труда, не отнесенные к полномочиям федеральных органов исполнительной власти, в соответствии с законами и иными нормативными правовыми актами субъектов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шестая введена Федеральным </w:t>
      </w:r>
      <w:hyperlink r:id="rId1446"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22.07.2008 N 157-ФЗ)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216.1. Государственная экспертиза условий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(введена Федеральным </w:t>
      </w:r>
      <w:hyperlink r:id="rId1447"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Охрана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Государственная экспертиза условий труда </w:t>
      </w:r>
      <w:hyperlink r:id="rId144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Государственная экспертиза условий труда осуществляется федеральным органом исполнительной власти, уполномоченным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 органами исполнительной власти субъектов Российской Федерации в </w:t>
      </w:r>
      <w:r>
        <w:rPr>
          <w:rFonts w:ascii="Times New Roman" w:hAnsi="Times New Roman" w:cs="Times New Roman"/>
          <w:sz w:val="24"/>
          <w:szCs w:val="24"/>
        </w:rPr>
        <w:lastRenderedPageBreak/>
        <w:t xml:space="preserve">области охраны труда в </w:t>
      </w:r>
      <w:hyperlink r:id="rId1449"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xml:space="preserve"> установленном уполномоченным Правительством Российской Федерации федеральным органом исполнительной власти.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23.07.2008 </w:t>
      </w:r>
      <w:hyperlink r:id="rId1450" w:history="1">
        <w:r>
          <w:rPr>
            <w:rFonts w:ascii="Times New Roman" w:hAnsi="Times New Roman" w:cs="Times New Roman"/>
            <w:color w:val="0000FF"/>
            <w:sz w:val="24"/>
            <w:szCs w:val="24"/>
          </w:rPr>
          <w:t>N 160-ФЗ</w:t>
        </w:r>
      </w:hyperlink>
      <w:r>
        <w:rPr>
          <w:rFonts w:ascii="Times New Roman" w:hAnsi="Times New Roman" w:cs="Times New Roman"/>
          <w:sz w:val="24"/>
          <w:szCs w:val="24"/>
        </w:rPr>
        <w:t xml:space="preserve">, от 18.07.2011 </w:t>
      </w:r>
      <w:hyperlink r:id="rId1451" w:history="1">
        <w:r>
          <w:rPr>
            <w:rFonts w:ascii="Times New Roman" w:hAnsi="Times New Roman" w:cs="Times New Roman"/>
            <w:color w:val="0000FF"/>
            <w:sz w:val="24"/>
            <w:szCs w:val="24"/>
          </w:rPr>
          <w:t>N 242-ФЗ</w:t>
        </w:r>
      </w:hyperlink>
      <w:r>
        <w:rPr>
          <w:rFonts w:ascii="Times New Roman" w:hAnsi="Times New Roman" w:cs="Times New Roman"/>
          <w:sz w:val="24"/>
          <w:szCs w:val="24"/>
        </w:rPr>
        <w:t>)</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Положения, содержащиеся в части второй данной статьи, не применяются до 1 июля 2012 года в отношении документов и информации, используемых в рамках государственных услуг, предоставляемых исполнительными органами государственной власти субъектов Российской Федерации или территориальными государственными внебюджетными фондами, и муниципальных услуг, и в отношении документов и информации,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или органам местного самоуправления организаций, участвующих в предоставлении государственных или муниципальных услуг (</w:t>
      </w:r>
      <w:hyperlink r:id="rId1452" w:history="1">
        <w:r>
          <w:rPr>
            <w:rFonts w:ascii="Times New Roman" w:hAnsi="Times New Roman" w:cs="Times New Roman"/>
            <w:color w:val="0000FF"/>
            <w:sz w:val="24"/>
            <w:szCs w:val="24"/>
          </w:rPr>
          <w:t>часть 5 статьи 74</w:t>
        </w:r>
      </w:hyperlink>
      <w:r>
        <w:rPr>
          <w:rFonts w:ascii="Times New Roman" w:hAnsi="Times New Roman" w:cs="Times New Roman"/>
          <w:sz w:val="24"/>
          <w:szCs w:val="24"/>
        </w:rPr>
        <w:t xml:space="preserve"> Федерального закона от 01.07.2011 N 169-ФЗ).</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Если документация и материалы для проведения государственной экспертизы условий труда не были представлены лицами, имеющими право на обращение с заявлением о проведении государственной экспертизы условий труда, органы, уполномоченные на проведение государственной экспертизы условий труда, самостоятельно запрашивают указанные документацию и материалы в органах и организациях, в отношении которых проводится государственная экспертиза условий труда, а также в органах, предоставляющих государственные услуги, иных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если указанные документация и материалы находятся в распоряжении таких органов либо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введена Федеральным </w:t>
      </w:r>
      <w:hyperlink r:id="rId1453"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01.07.2011 N 169-ФЗ)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Государственная экспертиза условий труда осуществляется в целях оценки: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качества проведения аттестации рабочих мест по условиям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правильности предоставления работникам компенсаций за тяжелую работу, работу с вредными и (или) опасными условиями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соответствия проектов строительства, реконструкции, технического переоснащения производственных объектов, производства и внедрения новой техники, внедрения новых технологий государственным нормативным требованиям охраны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фактических условий труда работников, в том числе в период, непосредственно предшествовавший несчастному случаю на производстве.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Государственная экспертиза условий труда осуществляется на основании определений судебных органов, обращений органов исполнительной власти, работодателей, объединений работодателей, работников, профессиональных союзов, их объединений, иных уполномоченных работниками представительных органов, органов Фонда социального страхования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Лица, осуществляющие государственную экспертизу условий труда, имеют право:</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порядке, установленном федеральными законами и иными нормативными правовыми актами Российской Федерации, беспрепятственно при наличии удостоверения установленного образца посещать для осуществления экспертизы любых работодателей (организации независимо от их организационно-правовых форм и форм собственности, а также работодателей - физических лиц);</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запрашивать и безвозмездно получать необходимые для осуществления экспертизы документы и другие материалы;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проводить соответствующие наблюдения, измерения и расчеты с привлечением в случае необходимости исследовательских (измерительных) лабораторий, аккредитованных в порядке, установленном федеральными законами и иными нормативными актами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Лица, осуществляющие государственную экспертизу условий труда, обязаны: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составлять по результатам экспертизы заключения о соответствии (несоответствии) условий труда государственным нормативным требованиям охраны труда и направлять указанные заключения в суд, органы исполнительной власти, работодателям, в объединения работодателей, работникам, в профессиональные союзы, их объединения, иные уполномоченные работниками представительные органы, органы Фонда социального страхования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обеспечивать объективность и обоснованность выводов, изложенных в заключениях;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обеспечивать сохранность документов и других материалов, полученных для осуществления экспертизы, и конфиденциальность содержащихся в них сведений.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217. Служба охраны труда в организации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Охрана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Служба охраны труда в организации </w:t>
      </w:r>
      <w:hyperlink r:id="rId145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целях обеспечения соблюдения требований охраны труда, осуществления контроля за их выполнением у каждого работодателя, осуществляющего производственную деятельность, численность работников которого превышает 50 человек, создается служба охраны труда или вводится должность специалиста по охране труда, имеющего соответствующую подготовку или опыт работы в этой области.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45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численность работников которого не превышает 50 человек, принимает решение о создании службы охраны труда или введении должности специалиста по охране труда с учетом специфики своей производственной деятельности.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в ред. Федерального </w:t>
      </w:r>
      <w:hyperlink r:id="rId145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отсутствии у работодателя службы охраны труда, штатного специалиста по охране труда их функции осуществляют работодатель - индивидуальный предприниматель (лично), руководитель организации, другой уполномоченный работодателем работник либо организация или специалист, оказывающие услуги в области охраны труда, привлекаемые работодателем по гражданско-правовому договору. Организации, оказывающие услуги в области охраны труда, подлежат обязательной аккредитации. Перечень услуг, для оказания которых необходима аккредитация, правила аккредитации, включающие в себя требования аккредитации, которым должны соответствовать организации, оказывающие услуги в области охраны труда, порядок проведения контроля за деятельностью аккредитованных организаций, порядок приостановления или отзыва аккредитации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1457"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18.07.2011 </w:t>
      </w:r>
      <w:hyperlink r:id="rId1458" w:history="1">
        <w:r>
          <w:rPr>
            <w:rFonts w:ascii="Times New Roman" w:hAnsi="Times New Roman" w:cs="Times New Roman"/>
            <w:color w:val="0000FF"/>
            <w:sz w:val="24"/>
            <w:szCs w:val="24"/>
          </w:rPr>
          <w:t>N 238-ФЗ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Структура службы охраны труда в организации и численность работников службы охраны труда определяются работодателем с учетом </w:t>
      </w:r>
      <w:hyperlink r:id="rId1459" w:history="1">
        <w:r>
          <w:rPr>
            <w:rFonts w:ascii="Times New Roman" w:hAnsi="Times New Roman" w:cs="Times New Roman"/>
            <w:color w:val="0000FF"/>
            <w:sz w:val="24"/>
            <w:szCs w:val="24"/>
          </w:rPr>
          <w:t>рекомендаций</w:t>
        </w:r>
      </w:hyperlink>
      <w:r>
        <w:rPr>
          <w:rFonts w:ascii="Times New Roman" w:hAnsi="Times New Roman" w:cs="Times New Roman"/>
          <w:sz w:val="24"/>
          <w:szCs w:val="24"/>
        </w:rPr>
        <w:t xml:space="preserve"> федерального органа исполнительной власти, осуществляющего функции по нормативно-правовому регулированию в сфере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46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22.08.2004 N 122-ФЗ)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218. Комитеты (комиссии) по охране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 инициативе работодателя и (или) по инициативе работников либо их представительного органа создаются комитеты (комиссии) по охране труда. В их состав на паритетной основе входят представители работодателя и представители выборного органа первичной профсоюзной организации или иного представительного органа работников. </w:t>
      </w:r>
      <w:hyperlink r:id="rId1461" w:history="1">
        <w:r>
          <w:rPr>
            <w:rFonts w:ascii="Times New Roman" w:hAnsi="Times New Roman" w:cs="Times New Roman"/>
            <w:color w:val="0000FF"/>
            <w:sz w:val="24"/>
            <w:szCs w:val="24"/>
          </w:rPr>
          <w:t>Типовое положение</w:t>
        </w:r>
      </w:hyperlink>
      <w:r>
        <w:rPr>
          <w:rFonts w:ascii="Times New Roman" w:hAnsi="Times New Roman" w:cs="Times New Roman"/>
          <w:sz w:val="24"/>
          <w:szCs w:val="24"/>
        </w:rPr>
        <w:t xml:space="preserve"> о комитете (комиссии) по охране труда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первая в ред. Федерального </w:t>
      </w:r>
      <w:hyperlink r:id="rId146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Комитет (комиссия) по охране труда организует совместные действия работодателя и работников по обеспечению требований охраны труда, предупреждению производственного травматизма и профессиональных заболеваний, а также организует проведение проверок условий и охраны труда на рабочих местах и информирование работников о результатах указанных проверок, сбор предложений к разделу коллективного договора (соглашения) об охране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36. ОБЕСПЕЧЕНИЕ ПРАВ РАБОТНИКОВ НА ОХРАНУ ТРУДА</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219. Право работника на труд в условиях, отвечающих требованиям охраны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46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Охрана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Обучение и профессиональная подготовка в области охраны труда </w:t>
      </w:r>
      <w:hyperlink r:id="rId146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Обеспечение работников средствами индивидуальной защиты, смывающими и обезвреживающими средствами </w:t>
      </w:r>
      <w:hyperlink r:id="rId146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Каждый работник имеет право на: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рабочее место, соответствующее требованиям охраны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обязательное социальное страхование от несчастных случаев на производстве и профессиональных заболеваний в соответствии с федеральным </w:t>
      </w:r>
      <w:hyperlink r:id="rId1466"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получение достоверной информации от работодателя, соответствующих государственных органов и общественных организаций об условиях и охране труда на рабочем месте, о существующем риске повреждения здоровья, а также о мерах по защите от воздействия вредных и (или) опасных производственных факторов;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отказ от выполнения работ в случае возникновения опасности для его жизни и здоровья вследствие нарушения требований охраны труда, за исключением случаев, предусмотренных федеральными законами, до устранения такой опасности;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обеспечение средствами индивидуальной и коллективной защиты в соответствии с требованиями охраны труда за счет средств работодателя;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обучение безопасным методам и приемам труда за счет средств работодателя;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профессиональную переподготовку за счет средств работодателя в случае ликвидации рабочего места вследствие нарушения требований охраны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запрос о проведении проверки условий и охраны труда на его рабочем месте федеральным органом исполнительной власти, уполномоченным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другими федеральными органами исполнительной власти, осуществляющими государственный контроль (надзор) в установленной сфере деятельности, органами исполнительной власти, осуществляющими государственную экспертизу условий труда, а также органами профсоюзного контроля за соблюдением трудового законодательства и иных актов, содержащих нормы трудового права;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22.08.2004 </w:t>
      </w:r>
      <w:hyperlink r:id="rId1467" w:history="1">
        <w:r>
          <w:rPr>
            <w:rFonts w:ascii="Times New Roman" w:hAnsi="Times New Roman" w:cs="Times New Roman"/>
            <w:color w:val="0000FF"/>
            <w:sz w:val="24"/>
            <w:szCs w:val="24"/>
          </w:rPr>
          <w:t>N 122-ФЗ</w:t>
        </w:r>
      </w:hyperlink>
      <w:r>
        <w:rPr>
          <w:rFonts w:ascii="Times New Roman" w:hAnsi="Times New Roman" w:cs="Times New Roman"/>
          <w:sz w:val="24"/>
          <w:szCs w:val="24"/>
        </w:rPr>
        <w:t xml:space="preserve">, от 30.06.2006 </w:t>
      </w:r>
      <w:hyperlink r:id="rId1468"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18.07.2011 </w:t>
      </w:r>
      <w:hyperlink r:id="rId1469" w:history="1">
        <w:r>
          <w:rPr>
            <w:rFonts w:ascii="Times New Roman" w:hAnsi="Times New Roman" w:cs="Times New Roman"/>
            <w:color w:val="0000FF"/>
            <w:sz w:val="24"/>
            <w:szCs w:val="24"/>
          </w:rPr>
          <w:t>N 242-ФЗ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обращение в органы государственной власти Российской Федерации, органы государственной власти субъектов Российской Федерации и органы местного самоуправления, к работодателю, в объединения работодателей, а также в профессиональные союзы, их объединения и иные уполномоченные работниками представительные органы по вопросам охраны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личное участие или участие через своих представителей в рассмотрении вопросов, связанных с обеспечением безопасных условий труда на его рабочем месте, и в расследовании происшедшего с ним несчастного случая на производстве или профессионального заболевания;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внеочередной медицинский осмотр (обследование) в соответствии с медицинскими рекомендациями с сохранением за ним места работы (должности) и среднего заработка во время прохождения указанного медицинского осмотра (обследования);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компенсации, установленные в соответствии с настоящим Кодексом, коллективным договором, соглашением, локальным нормативным актом, трудовым договором, если он занят на тяжелых работах, работах с вредными и (или) опасными условиями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47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Размеры компенсаций работникам, занятым на тяжелых работах, работах с вредными и (или) опасными условиями труда, и условия их предоставления устанавливаются в </w:t>
      </w:r>
      <w:hyperlink r:id="rId1471"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определяемом Правительством Российской Федерации, с учетом мнения Российской трехсторонней комиссии по регулированию социально-трудовых отношений.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введена Федеральным </w:t>
      </w:r>
      <w:hyperlink r:id="rId1472"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Повышенные или дополнительные компенсации за работу на тяжелых работах, работах с вредными и (или) опасными условиями труда могут устанавливаться коллективным договором, локальным нормативным актом с учетом финансово-экономического положения работодателя.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третья введена Федеральным </w:t>
      </w:r>
      <w:hyperlink r:id="rId1473"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обеспечения на рабочих местах безопасных условий труда, подтвержденных результатами аттестации рабочих мест по условиям труда или заключением государственной экспертизы условий труда, компенсации работникам не устанавливаются.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четвертая введена Федеральным </w:t>
      </w:r>
      <w:hyperlink r:id="rId1474"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220. Гарантии права работников на труд в условиях, соответствующих требованиям охраны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Государство гарантирует работникам защиту их права на труд в условиях, соответствующих требованиям охраны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Условия труда, предусмотренные трудовым договором, должны соответствовать требованиям охраны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На время приостановления работ в связи с административным </w:t>
      </w:r>
      <w:hyperlink r:id="rId1475" w:history="1">
        <w:r>
          <w:rPr>
            <w:rFonts w:ascii="Times New Roman" w:hAnsi="Times New Roman" w:cs="Times New Roman"/>
            <w:color w:val="0000FF"/>
            <w:sz w:val="24"/>
            <w:szCs w:val="24"/>
          </w:rPr>
          <w:t>приостановлением деятельности</w:t>
        </w:r>
      </w:hyperlink>
      <w:r>
        <w:rPr>
          <w:rFonts w:ascii="Times New Roman" w:hAnsi="Times New Roman" w:cs="Times New Roman"/>
          <w:sz w:val="24"/>
          <w:szCs w:val="24"/>
        </w:rPr>
        <w:t xml:space="preserve"> или временным </w:t>
      </w:r>
      <w:hyperlink r:id="rId1476" w:history="1">
        <w:r>
          <w:rPr>
            <w:rFonts w:ascii="Times New Roman" w:hAnsi="Times New Roman" w:cs="Times New Roman"/>
            <w:color w:val="0000FF"/>
            <w:sz w:val="24"/>
            <w:szCs w:val="24"/>
          </w:rPr>
          <w:t>запретом деятельности</w:t>
        </w:r>
      </w:hyperlink>
      <w:r>
        <w:rPr>
          <w:rFonts w:ascii="Times New Roman" w:hAnsi="Times New Roman" w:cs="Times New Roman"/>
          <w:sz w:val="24"/>
          <w:szCs w:val="24"/>
        </w:rPr>
        <w:t xml:space="preserve"> в соответствии с законодательством Российской Федерации вследствие нарушения государственных нормативных требований охраны труда не по вине работника за ним сохраняются место работы (должность) и средний заработок. На это время работник с его согласия может быть переведен работодателем на другую работу с оплатой труда по выполняемой работе, но не ниже среднего заработка по прежней работе.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09.05.2005 </w:t>
      </w:r>
      <w:hyperlink r:id="rId1477" w:history="1">
        <w:r>
          <w:rPr>
            <w:rFonts w:ascii="Times New Roman" w:hAnsi="Times New Roman" w:cs="Times New Roman"/>
            <w:color w:val="0000FF"/>
            <w:sz w:val="24"/>
            <w:szCs w:val="24"/>
          </w:rPr>
          <w:t>N 45-ФЗ</w:t>
        </w:r>
      </w:hyperlink>
      <w:r>
        <w:rPr>
          <w:rFonts w:ascii="Times New Roman" w:hAnsi="Times New Roman" w:cs="Times New Roman"/>
          <w:sz w:val="24"/>
          <w:szCs w:val="24"/>
        </w:rPr>
        <w:t xml:space="preserve">, от 30.06.2006 </w:t>
      </w:r>
      <w:hyperlink r:id="rId1478"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18.07.2011 </w:t>
      </w:r>
      <w:hyperlink r:id="rId1479" w:history="1">
        <w:r>
          <w:rPr>
            <w:rFonts w:ascii="Times New Roman" w:hAnsi="Times New Roman" w:cs="Times New Roman"/>
            <w:color w:val="0000FF"/>
            <w:sz w:val="24"/>
            <w:szCs w:val="24"/>
          </w:rPr>
          <w:t>N 242-ФЗ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отказе работника от выполнения работ в случае возникновения опасности для его жизни и здоровья (за исключением случаев, предусмотренных настоящим Кодексом и иными федеральными законами) работодатель обязан предоставить работнику другую работу на время устранения такой опасности.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09.05.2005 </w:t>
      </w:r>
      <w:hyperlink r:id="rId1480" w:history="1">
        <w:r>
          <w:rPr>
            <w:rFonts w:ascii="Times New Roman" w:hAnsi="Times New Roman" w:cs="Times New Roman"/>
            <w:color w:val="0000FF"/>
            <w:sz w:val="24"/>
            <w:szCs w:val="24"/>
          </w:rPr>
          <w:t>N 45-ФЗ,</w:t>
        </w:r>
      </w:hyperlink>
      <w:r>
        <w:rPr>
          <w:rFonts w:ascii="Times New Roman" w:hAnsi="Times New Roman" w:cs="Times New Roman"/>
          <w:sz w:val="24"/>
          <w:szCs w:val="24"/>
        </w:rPr>
        <w:t xml:space="preserve"> от 30.06.2006 </w:t>
      </w:r>
      <w:hyperlink r:id="rId1481" w:history="1">
        <w:r>
          <w:rPr>
            <w:rFonts w:ascii="Times New Roman" w:hAnsi="Times New Roman" w:cs="Times New Roman"/>
            <w:color w:val="0000FF"/>
            <w:sz w:val="24"/>
            <w:szCs w:val="24"/>
          </w:rPr>
          <w:t>N 90-ФЗ)</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случае, если предоставление другой работы по объективным причинам работнику невозможно, время простоя работника до устранения опасности для его жизни и здоровья оплачивается работодателем в соответствии с настоящим </w:t>
      </w:r>
      <w:hyperlink r:id="rId1482"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и иными федеральными законами.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случае необеспечения работника в соответствии с установленными нормами средствами индивидуальной и коллективной защиты работодатель не имеет права требовать от работника исполнения трудовых обязанностей и обязан оплатить возникший по этой причине простой в соответствии с настоящим </w:t>
      </w:r>
      <w:hyperlink r:id="rId1483"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Отказ работника от выполнения работ в случае возникновения опасности для его жизни и здоровья вследствие нарушения требований охраны труда либо от выполнения тяжелых работ и работ с вредными и (или) опасными условиями труда, не предусмотренных трудовым договором, не влечет за собой привлечения его к дисциплинарной ответственности.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В случае причинения вреда жизни и здоровью работника при исполнении им трудовых обязанностей возмещение указанного вреда осуществляется в соответствии с федеральным </w:t>
      </w:r>
      <w:hyperlink r:id="rId1484"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целях предупреждения и устранения нарушений государственных нормативных требований охраны труда государство обеспечивает организацию и осуществление федерального государственного надзора за их соблюдением и устанавливает ответственность работодателя и должностных лиц за нарушение указанных требований.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1485"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18.07.2011 </w:t>
      </w:r>
      <w:hyperlink r:id="rId1486" w:history="1">
        <w:r>
          <w:rPr>
            <w:rFonts w:ascii="Times New Roman" w:hAnsi="Times New Roman" w:cs="Times New Roman"/>
            <w:color w:val="0000FF"/>
            <w:sz w:val="24"/>
            <w:szCs w:val="24"/>
          </w:rPr>
          <w:t>N 242-ФЗ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221. Обеспечение работников средствами индивидуальной защиты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48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Охрана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Обязанности работодателя в области охраны труда </w:t>
      </w:r>
      <w:hyperlink r:id="rId148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Обеспечение работников средствами индивидуальной защиты, смывающими и обезвреживающими средствами </w:t>
      </w:r>
      <w:hyperlink r:id="rId148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На работах с вредными и (или) опасными условиями труда, а также на работах, выполняемых в особых температурных условиях или связанных с загрязнением, работникам бесплатно выдаются прошедшие обязательную сертификацию или декларирование соответствия специальная одежда, специальная обувь и другие средства индивидуальной защиты, а также смывающие и (или) обезвреживающие средства в соответствии с типовыми нормами, которые устанавливаются в </w:t>
      </w:r>
      <w:hyperlink r:id="rId1490"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определяемом Правительством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49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30.12.2008 N 313-ФЗ)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имеет право с учетом мнения выборного органа первичной профсоюзной организации или иного представительного органа работников и своего финансово-экономического положения устанавливать нормы бесплатной выдачи работникам специальной одежды, специальной обуви и других средств индивидуальной защиты, улучшающие по сравнению с типовыми нормами защиту работников от имеющихся на рабочих местах вредных и (или) опасных факторов, а также особых температурных условий или загрязнения.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за счет своих средств обязан в соответствии с установленными нормами обеспечивать своевременную выдачу специальной одежды, специальной обуви и других средств индивидуальной защиты, а также их хранение, стирку, сушку, ремонт и замену.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222. Выдача молока и лечебно-профилактического питания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Охрана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Выдача молока </w:t>
      </w:r>
      <w:hyperlink r:id="rId149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Предоставление лечебно-профилактического питания </w:t>
      </w:r>
      <w:hyperlink r:id="rId149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На работах с вредными условиями труда работникам выдаются бесплатно по установленным </w:t>
      </w:r>
      <w:hyperlink r:id="rId1494" w:history="1">
        <w:r>
          <w:rPr>
            <w:rFonts w:ascii="Times New Roman" w:hAnsi="Times New Roman" w:cs="Times New Roman"/>
            <w:color w:val="0000FF"/>
            <w:sz w:val="24"/>
            <w:szCs w:val="24"/>
          </w:rPr>
          <w:t>нормам</w:t>
        </w:r>
      </w:hyperlink>
      <w:r>
        <w:rPr>
          <w:rFonts w:ascii="Times New Roman" w:hAnsi="Times New Roman" w:cs="Times New Roman"/>
          <w:sz w:val="24"/>
          <w:szCs w:val="24"/>
        </w:rPr>
        <w:t xml:space="preserve"> молоко или другие равноценные пищевые продукты. Выдача работникам по установленным нормам молока или других равноценных пищевых продуктов по письменным заявлениям работников может быть заменена </w:t>
      </w:r>
      <w:hyperlink r:id="rId1495" w:history="1">
        <w:r>
          <w:rPr>
            <w:rFonts w:ascii="Times New Roman" w:hAnsi="Times New Roman" w:cs="Times New Roman"/>
            <w:color w:val="0000FF"/>
            <w:sz w:val="24"/>
            <w:szCs w:val="24"/>
          </w:rPr>
          <w:t>компенсационной выплатой</w:t>
        </w:r>
      </w:hyperlink>
      <w:r>
        <w:rPr>
          <w:rFonts w:ascii="Times New Roman" w:hAnsi="Times New Roman" w:cs="Times New Roman"/>
          <w:sz w:val="24"/>
          <w:szCs w:val="24"/>
        </w:rPr>
        <w:t xml:space="preserve"> в размере, эквивалентном стоимости молока или других равноценных пищевых продуктов, если это предусмотрено коллективным договором и (или) трудовым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49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01.10.2007 N 224-ФЗ)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На работах с особо вредными условиями труда предоставляется бесплатно по установленным </w:t>
      </w:r>
      <w:hyperlink r:id="rId1497" w:history="1">
        <w:r>
          <w:rPr>
            <w:rFonts w:ascii="Times New Roman" w:hAnsi="Times New Roman" w:cs="Times New Roman"/>
            <w:color w:val="0000FF"/>
            <w:sz w:val="24"/>
            <w:szCs w:val="24"/>
          </w:rPr>
          <w:t>нормам</w:t>
        </w:r>
      </w:hyperlink>
      <w:r>
        <w:rPr>
          <w:rFonts w:ascii="Times New Roman" w:hAnsi="Times New Roman" w:cs="Times New Roman"/>
          <w:sz w:val="24"/>
          <w:szCs w:val="24"/>
        </w:rPr>
        <w:t xml:space="preserve"> лечебно-профилактическое питание.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Нормы и условия бесплатной выдачи молока или других равноценных пищевых продуктов, лечебно-профилактического питания, порядок осуществления компенсационной выплаты, </w:t>
      </w:r>
      <w:r>
        <w:rPr>
          <w:rFonts w:ascii="Times New Roman" w:hAnsi="Times New Roman" w:cs="Times New Roman"/>
          <w:sz w:val="24"/>
          <w:szCs w:val="24"/>
        </w:rPr>
        <w:lastRenderedPageBreak/>
        <w:t xml:space="preserve">предусмотренной частью первой настоящей статьи, устанавливаются в </w:t>
      </w:r>
      <w:hyperlink r:id="rId1498"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определяемом Правительством Российской Федерации, с учетом мнения Российской трехсторонней комиссии по регулированию социально-трудовых отношений.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третья в ред. Федерального </w:t>
      </w:r>
      <w:hyperlink r:id="rId149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01.10.2007 N 224-ФЗ)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223. Санитарно-бытовое и лечебно-профилактическое обслуживание работников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Охрана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Санитарно-бытовое и лечебно-профилактическое обслуживание работников </w:t>
      </w:r>
      <w:hyperlink r:id="rId150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Обеспечение санитарно-бытового и лечебно-профилактического обслуживания работников в соответствии с требованиями охраны труда возлагается на работодателя. В этих целях работодателем по установленным нормам оборудуются санитарно-бытовые помещения, помещения для приема пищи, помещения для оказания медицинской помощи, комнаты для отдыха в рабочее время и психологической разгрузки; создаются санитарные посты с аптечками, укомплектованными набором лекарственных средств и препаратов для оказания первой помощи; устанавливаются аппараты (устройства) для обеспечения работников горячих цехов и участков газированной соленой водой и другое.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1501"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25.11.2009 </w:t>
      </w:r>
      <w:hyperlink r:id="rId1502" w:history="1">
        <w:r>
          <w:rPr>
            <w:rFonts w:ascii="Times New Roman" w:hAnsi="Times New Roman" w:cs="Times New Roman"/>
            <w:color w:val="0000FF"/>
            <w:sz w:val="24"/>
            <w:szCs w:val="24"/>
          </w:rPr>
          <w:t>N 267-ФЗ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Перевозка в медицинские организации или к месту жительства работников, пострадавших от несчастных случаев на производстве и профессиональных заболеваний, а также по иным медицинским показаниям производится транспортными средствами работодателя либо за его счет.</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50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224. Дополнительные гарантии охраны труда отдельным категориям работников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Охрана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Установление легкого труда для инвалидов </w:t>
      </w:r>
      <w:hyperlink r:id="rId150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Дополнительные гарантии охраны труда отдельным категориям работников </w:t>
      </w:r>
      <w:hyperlink r:id="rId150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случаях, предусмотренных настоящим Кодексом, другими федеральными законами и иными нормативными правовыми актами Российской Федерации, работодатель обязан: соблюдать установленные для отдельных категорий работников ограничения на привлечение их к выполнению тяжелых работ, работ с вредными и (или) опасными условиями труда, к выполнению работ в ночное время, а также к сверхурочным работам; осуществлять перевод работников, нуждающихся по состоянию здоровья в предоставлении им более легкой работы, на другую работу в соответствии с медицинским заключением, выданным в </w:t>
      </w:r>
      <w:hyperlink r:id="rId1506"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установленном федеральными законами и иными нормативными правовыми актами Российской Федерации, с соответствующей оплатой; устанавливать перерывы для отдыха, включаемые в рабочее время; создавать для инвалидов условия труда в соответствии с индивидуальной программой реабилитации; проводить другие мероприятия.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50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225. Обучение и профессиональная подготовка в области охраны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Охрана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Общие положения об обучении и профессиональной подготовке в области охраны труда </w:t>
      </w:r>
      <w:hyperlink r:id="rId150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Проведение инструктажей по охране труда </w:t>
      </w:r>
      <w:hyperlink r:id="rId150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Обучение руководителей и специалистов </w:t>
      </w:r>
      <w:hyperlink r:id="rId151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Все работники, в том числе руководители организаций, а также работодатели - индивидуальные предприниматели, обязаны проходить обучение по охране труда и проверку знания требований охраны труда в </w:t>
      </w:r>
      <w:hyperlink r:id="rId1511"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установленном уполномоченным Правительством Российской Федерации федеральным органом исполнительной власти с учетом мнения Российской трехсторонней комиссии по регулированию социально-трудовых отношений.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1512"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23.07.2008 </w:t>
      </w:r>
      <w:hyperlink r:id="rId1513" w:history="1">
        <w:r>
          <w:rPr>
            <w:rFonts w:ascii="Times New Roman" w:hAnsi="Times New Roman" w:cs="Times New Roman"/>
            <w:color w:val="0000FF"/>
            <w:sz w:val="24"/>
            <w:szCs w:val="24"/>
          </w:rPr>
          <w:t>N 160-ФЗ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Для всех поступающих на работу лиц, а также для работников, переводимых на другую работу, работодатель или уполномоченное им лицо обязаны проводить инструктаж по охране труда, организовывать обучение безопасным методам и приемам выполнения работ и оказания первой помощи пострадавшим.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обеспечивает обучение лиц, поступающих на работу с вредными и (или) опасными условиями труда, безопасным методам и приемам выполнения работ со стажировкой на рабочем месте и сдачей экзаменов и проведение их периодического обучения по охране труда и проверку знаний требований охраны труда в период работы.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Государство содействует организации обучения по охране труда в образовательных учреждениях начального общего, основного общего, среднего (полного) общего образования и начального профессионального, среднего профессионального, высшего профессионального и послевузовского профессионального образования.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Государство обеспечивает профессиональную подготовку специалистов по охране труда в образовательных учреждениях среднего профессионального и высшего профессионального образования.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226. Финансирование мероприятий по улучшению условий и охраны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Финансирование мероприятий по улучшению условий и охраны труда осуществляется за счет средств федерального бюджета, бюджетов субъектов Российской Федерации, местных бюджетов, внебюджетных источников в порядке, установленном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51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Финансирование мероприятий по улучшению условий и охраны труда может осуществляться также за счет добровольных взносов организаций и физических лиц.</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в ред. Федерального </w:t>
      </w:r>
      <w:hyperlink r:id="rId151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Финансирование мероприятий по улучшению условий и охраны труда работодателями (за исключением государственных унитарных предприятий и федеральных учреждений) осуществляется в размере не менее 0,2 процента суммы затрат на производство продукции (работ, услуг). </w:t>
      </w:r>
      <w:hyperlink r:id="rId1516" w:history="1">
        <w:r>
          <w:rPr>
            <w:rFonts w:ascii="Times New Roman" w:hAnsi="Times New Roman" w:cs="Times New Roman"/>
            <w:color w:val="0000FF"/>
            <w:sz w:val="24"/>
            <w:szCs w:val="24"/>
          </w:rPr>
          <w:t>Типовой перечень</w:t>
        </w:r>
      </w:hyperlink>
      <w:r>
        <w:rPr>
          <w:rFonts w:ascii="Times New Roman" w:hAnsi="Times New Roman" w:cs="Times New Roman"/>
          <w:sz w:val="24"/>
          <w:szCs w:val="24"/>
        </w:rPr>
        <w:t xml:space="preserve"> ежегодно реализуемых работодателем за счет указанных средств мероприятий по улучшению условий и охраны труда и снижению уровней профессиональных рисков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1517"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18.07.2011 </w:t>
      </w:r>
      <w:hyperlink r:id="rId1518" w:history="1">
        <w:r>
          <w:rPr>
            <w:rFonts w:ascii="Times New Roman" w:hAnsi="Times New Roman" w:cs="Times New Roman"/>
            <w:color w:val="0000FF"/>
            <w:sz w:val="24"/>
            <w:szCs w:val="24"/>
          </w:rPr>
          <w:t>N 238-ФЗ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отраслях экономики, субъектах Российской Федерации, на территориях, а также у работодателей могут создаваться фонды охраны труда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51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 не несет расходов на финансирование мероприятий по улучшению условий и охраны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227. Несчастные случаи, подлежащие расследованию и учету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52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Несчастные случаи, подлежащие расследованию и учету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Что такое несчастный случай на производстве? Какие несчастные случаи должен расследовать работодатель? </w:t>
      </w:r>
      <w:hyperlink r:id="rId152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Расследованию и учету в соответствии с настоящей главой подлежат несчастные случаи, происшедшие с работниками и другими лицами, участвующими в производственной деятельности работодателя (в том числе с </w:t>
      </w:r>
      <w:hyperlink r:id="rId1522" w:history="1">
        <w:r>
          <w:rPr>
            <w:rFonts w:ascii="Times New Roman" w:hAnsi="Times New Roman" w:cs="Times New Roman"/>
            <w:color w:val="0000FF"/>
            <w:sz w:val="24"/>
            <w:szCs w:val="24"/>
          </w:rPr>
          <w:t>лицами</w:t>
        </w:r>
      </w:hyperlink>
      <w:r>
        <w:rPr>
          <w:rFonts w:ascii="Times New Roman" w:hAnsi="Times New Roman" w:cs="Times New Roman"/>
          <w:sz w:val="24"/>
          <w:szCs w:val="24"/>
        </w:rPr>
        <w:t>, подлежащими обязательному социальному страхованию от несчастных случаев на производстве и профессиональных заболеваний), при исполнении ими трудовых обязанностей или выполнении какой-либо работы по поручению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 лицам, участвующим в производственной деятельности работодателя, помимо работников, исполняющих свои обязанности по трудовому договору, в частности, относятся: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работники и другие лица, проходящие профессиональное обучение или переобучение в соответствии с ученическим договором;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студенты и учащиеся образовательных учреждений всех типов, проходящие производственную практику;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лица, страдающие психическими расстройствами, участвующие в производительном труде на лечебно-производственных предприятиях в порядке трудовой терапии в соответствии с медицинскими рекомендациями;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лица, осужденные к лишению свободы и привлекаемые к труду;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лица, привлекаемые в установленном порядке к выполнению общественно-полезных работ;</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члены производственных кооперативов и члены крестьянских (фермерских) хозяйств, принимающие личное трудовое участие в их деятельности.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Расследованию в установленном порядке как несчастные случаи подлежат события, в результате которых пострадавшими были получены: телесные повреждения (травмы), в том числе нанесенные другим лицом; тепловой удар; ожог; обморожение; утопление; поражение электрическим током, молнией, излучением; укусы и другие телесные повреждения, нанесенные животными и насекомыми; повреждения вследствие взрывов, аварий, разрушения зданий, сооружений и конструкций, стихийных бедствий и других чрезвычайных обстоятельств, иные повреждения здоровья, обусловленные воздействием внешних факторов, повлекшие за собой необходимость перевода пострадавших на другую работу, временную или стойкую утрату ими трудоспособности либо смерть пострадавших, если указанные события произошли: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течение рабочего времени на территории работодателя либо в ином месте выполнения работы, в том числе во время установленных перерывов, а также в течение времени, необходимого для приведения в порядок орудий производства и одежды, выполнения других предусмотренных правилами внутреннего трудового распорядка действий перед началом и после окончания работы, или при выполнении работы за пределами установленной для работника продолжительности рабочего времени, в выходные и нерабочие праздничные дни;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следовании к месту выполнения работы или с работы на транспортном средстве, предоставленном работодателем (его представителем), либо на личном транспортном средстве в случае использования личного транспортного средства в производственных (служебных) целях по распоряжению работодателя (его представителя) или по соглашению сторон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следовании к месту служебной командировки и обратно, во время служебных поездок на общественном или служебном транспорте, а также при следовании по распоряжению работодателя (его представителя) к месту выполнения работы (поручения) и обратно, в том числе пешком;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при следовании на транспортном средстве в качестве сменщика во время междусменного отдыха (водитель-сменщик на транспортном средстве, проводник или механик рефрижераторной секции в поезде, член бригады почтового вагона и другие);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работе вахтовым методом во время междусменного отдыха, а также при нахождении на судне (воздушном, морском, речном) в свободное от вахты и судовых работ время;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осуществлении иных правомерных действий, обусловленных трудовыми отношениями с работодателем либо совершаемых в его интересах, в том числе действий, направленных на предотвращение катастрофы, аварии или несчастного случая.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Расследованию в установленном порядке как несчастные случаи подлежат также события, указанные в </w:t>
      </w:r>
      <w:hyperlink r:id="rId1523" w:history="1">
        <w:r>
          <w:rPr>
            <w:rFonts w:ascii="Times New Roman" w:hAnsi="Times New Roman" w:cs="Times New Roman"/>
            <w:color w:val="0000FF"/>
            <w:sz w:val="24"/>
            <w:szCs w:val="24"/>
          </w:rPr>
          <w:t>части третьей</w:t>
        </w:r>
      </w:hyperlink>
      <w:r>
        <w:rPr>
          <w:rFonts w:ascii="Times New Roman" w:hAnsi="Times New Roman" w:cs="Times New Roman"/>
          <w:sz w:val="24"/>
          <w:szCs w:val="24"/>
        </w:rPr>
        <w:t xml:space="preserve"> настоящей статьи, если они произошли с лицами, привлеченными в установленном порядке к участию в работах по предотвращению катастрофы, аварии или иных чрезвычайных обстоятельств либо в работах по ликвидации их последствий.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228. Обязанности работодателя при несчастном случае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52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Обязанности работодателя при несчастном случае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Обязанности работодателя при несчастном случае на производстве </w:t>
      </w:r>
      <w:hyperlink r:id="rId152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Ответственность работодателя при несчастном случае на производстве </w:t>
      </w:r>
      <w:hyperlink r:id="rId152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несчастных случаях, указанных в </w:t>
      </w:r>
      <w:hyperlink r:id="rId1527" w:history="1">
        <w:r>
          <w:rPr>
            <w:rFonts w:ascii="Times New Roman" w:hAnsi="Times New Roman" w:cs="Times New Roman"/>
            <w:color w:val="0000FF"/>
            <w:sz w:val="24"/>
            <w:szCs w:val="24"/>
          </w:rPr>
          <w:t>статье 227</w:t>
        </w:r>
      </w:hyperlink>
      <w:r>
        <w:rPr>
          <w:rFonts w:ascii="Times New Roman" w:hAnsi="Times New Roman" w:cs="Times New Roman"/>
          <w:sz w:val="24"/>
          <w:szCs w:val="24"/>
        </w:rPr>
        <w:t xml:space="preserve"> настоящего Кодекса, работодатель (его представитель) обязан:</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немедленно организовать первую помощь пострадавшему и при необходимости доставку его в медицинскую организацию;</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принять неотложные меры по предотвращению развития аварийной или иной чрезвычайной ситуации и воздействия травмирующих факторов на других лиц;</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(составить схемы, провести фотографирование или видеосъемку, другие мероприятия);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немедленно проинформировать о несчастном случае органы и организации, указанные в настоящем </w:t>
      </w:r>
      <w:hyperlink r:id="rId1528" w:history="1">
        <w:r>
          <w:rPr>
            <w:rFonts w:ascii="Times New Roman" w:hAnsi="Times New Roman" w:cs="Times New Roman"/>
            <w:color w:val="0000FF"/>
            <w:sz w:val="24"/>
            <w:szCs w:val="24"/>
          </w:rPr>
          <w:t>Кодексе</w:t>
        </w:r>
      </w:hyperlink>
      <w:r>
        <w:rPr>
          <w:rFonts w:ascii="Times New Roman" w:hAnsi="Times New Roman" w:cs="Times New Roman"/>
          <w:sz w:val="24"/>
          <w:szCs w:val="24"/>
        </w:rPr>
        <w:t>, других федеральных законах и иных нормативных правовых актах Российской Федерации, а о тяжелом несчастном случае или несчастном случае со смертельным исходом - также родственников пострадавшего;</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принять иные необходимые меры по организации и обеспечению надлежащего и своевременного расследования несчастного случая и оформлению материалов расследования в соответствии с настоящей главой.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228.1. Порядок извещения о несчастных случаях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(введена Федеральным </w:t>
      </w:r>
      <w:hyperlink r:id="rId1529"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Извещение о несчастном случае на производстве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Извещение о несчастном случае на производстве </w:t>
      </w:r>
      <w:hyperlink r:id="rId153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групповом несчастном случае (два человека и более), тяжелом несчастном случае или несчастном случае со смертельным исходом работодатель (его представитель) в течение суток обязан направить извещение по установленной </w:t>
      </w:r>
      <w:hyperlink r:id="rId1531" w:history="1">
        <w:r>
          <w:rPr>
            <w:rFonts w:ascii="Times New Roman" w:hAnsi="Times New Roman" w:cs="Times New Roman"/>
            <w:color w:val="0000FF"/>
            <w:sz w:val="24"/>
            <w:szCs w:val="24"/>
          </w:rPr>
          <w:t>форме</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соответствующий территориальный орган федерального органа исполнительной власти, уполномоченного на осуществление федерального государственного надзора за соблюдением </w:t>
      </w:r>
      <w:r>
        <w:rPr>
          <w:rFonts w:ascii="Times New Roman" w:hAnsi="Times New Roman" w:cs="Times New Roman"/>
          <w:sz w:val="24"/>
          <w:szCs w:val="24"/>
        </w:rPr>
        <w:lastRenderedPageBreak/>
        <w:t>трудового законодательства и иных нормативных правовых актов, содержащих нормы трудового права;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53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прокуратуру по месту происшествия несчастного случая;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орган исполнительной власти субъекта Российской Федерации и (или) орган местного самоуправления по месту государственной регистрации юридического лица или физического лица в качестве индивидуального предпринимателя;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работодателю, направившему работника, с которым произошел несчастный случай;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если несчастный случай произошел в организации или на объекте, подконтрольных этому органу;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53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исполнительный орган страховщика по вопросам обязательного социального страхования от несчастных случаев на производстве и профессиональных заболеваний (по месту регистрации работодателя в качестве страхователя).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групповом несчастном случае, тяжелом несчастном случае или несчастном случае со смертельным исходом работодатель (его представитель) в течение суток также обязан направить извещение по установленной </w:t>
      </w:r>
      <w:hyperlink r:id="rId1534" w:history="1">
        <w:r>
          <w:rPr>
            <w:rFonts w:ascii="Times New Roman" w:hAnsi="Times New Roman" w:cs="Times New Roman"/>
            <w:color w:val="0000FF"/>
            <w:sz w:val="24"/>
            <w:szCs w:val="24"/>
          </w:rPr>
          <w:t>форме</w:t>
        </w:r>
      </w:hyperlink>
      <w:r>
        <w:rPr>
          <w:rFonts w:ascii="Times New Roman" w:hAnsi="Times New Roman" w:cs="Times New Roman"/>
          <w:sz w:val="24"/>
          <w:szCs w:val="24"/>
        </w:rPr>
        <w:t xml:space="preserve"> в соответствующее территориальное объединение организаций профсоюзов.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 несчастном случае, происшедшем на находящемся в плавании судне (независимо от его ведомственной (отраслевой) принадлежности), капитан судна незамедлительно обязан сообщить работодателю (судовладельцу), а если судно находится в заграничном плавании - также в соответствующее консульство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Работодатель (судовладелец) при получении сообщения о происшедшем на судне групповом несчастном случае, тяжелом несчастном случае или несчастном случае со смертельным исходом в течение суток обязан направить извещение по установленной </w:t>
      </w:r>
      <w:hyperlink r:id="rId1535" w:history="1">
        <w:r>
          <w:rPr>
            <w:rFonts w:ascii="Times New Roman" w:hAnsi="Times New Roman" w:cs="Times New Roman"/>
            <w:color w:val="0000FF"/>
            <w:sz w:val="24"/>
            <w:szCs w:val="24"/>
          </w:rPr>
          <w:t>форме</w:t>
        </w:r>
      </w:hyperlink>
      <w:r>
        <w:rPr>
          <w:rFonts w:ascii="Times New Roman" w:hAnsi="Times New Roman" w:cs="Times New Roman"/>
          <w:sz w:val="24"/>
          <w:szCs w:val="24"/>
        </w:rPr>
        <w:t xml:space="preserve"> 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соответствующий территориальный орган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53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соответствующую прокуратуру по месту регистрации судна;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соответствующие федеральные органы исполнительной власти, уполномоченные на осуществление федерального государственного надзора в области использования атомной энергии и государственного надзора в области радиационной безопасности, если несчастный случай произошел на ядерной энергетической установке судна или при перевозке ядерных материалов, радиоактивных веществ и отходов;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53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соответствующее территориальное объединение организаций профсоюзов;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исполнительный орган страховщика по вопросам обязательного социального страхования от несчастных случаев на производстве и профессиональных заболеваний (по месту регистрации работодателя в качестве страхователя).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 несчастных случаях, которые по прошествии времени перешли в категорию тяжелых несчастных случаев или несчастных случаев со смертельным исходом, работодатель (его представитель) в течение трех суток после получения сведений об этом направляет извещение по установленной </w:t>
      </w:r>
      <w:hyperlink r:id="rId1538" w:history="1">
        <w:r>
          <w:rPr>
            <w:rFonts w:ascii="Times New Roman" w:hAnsi="Times New Roman" w:cs="Times New Roman"/>
            <w:color w:val="0000FF"/>
            <w:sz w:val="24"/>
            <w:szCs w:val="24"/>
          </w:rPr>
          <w:t>форме</w:t>
        </w:r>
      </w:hyperlink>
      <w:r>
        <w:rPr>
          <w:rFonts w:ascii="Times New Roman" w:hAnsi="Times New Roman" w:cs="Times New Roman"/>
          <w:sz w:val="24"/>
          <w:szCs w:val="24"/>
        </w:rPr>
        <w:t xml:space="preserve"> в соответствующие территориальный орган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территориальное объединение организаций профсоюзов и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если несчастный случай произошел в организации или на объекте, подконтрольных этому органу, а о </w:t>
      </w:r>
      <w:r>
        <w:rPr>
          <w:rFonts w:ascii="Times New Roman" w:hAnsi="Times New Roman" w:cs="Times New Roman"/>
          <w:sz w:val="24"/>
          <w:szCs w:val="24"/>
        </w:rPr>
        <w:lastRenderedPageBreak/>
        <w:t>страховых случаях - в исполнительный орган страховщика (по месту регистрации работодателя в качестве страхователя).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53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 случаях острого отравления работодатель (его представитель) сообщает в соответствующий орган федерального </w:t>
      </w:r>
      <w:hyperlink r:id="rId1540" w:history="1">
        <w:r>
          <w:rPr>
            <w:rFonts w:ascii="Times New Roman" w:hAnsi="Times New Roman" w:cs="Times New Roman"/>
            <w:color w:val="0000FF"/>
            <w:sz w:val="24"/>
            <w:szCs w:val="24"/>
          </w:rPr>
          <w:t>органа</w:t>
        </w:r>
      </w:hyperlink>
      <w:r>
        <w:rPr>
          <w:rFonts w:ascii="Times New Roman" w:hAnsi="Times New Roman" w:cs="Times New Roman"/>
          <w:sz w:val="24"/>
          <w:szCs w:val="24"/>
        </w:rPr>
        <w:t xml:space="preserve"> исполнительной власти, осуществляющего функции по федеральному государственному санитарно-эпидемиологическому надзору.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54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229. Порядок формирования комиссий по расследованию несчастных случаев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54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Формирование комиссии по расследованию несчастного случая на производстве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Формирование комиссии по расследованию несчастного случая на производстве </w:t>
      </w:r>
      <w:hyperlink r:id="rId154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Для расследования несчастного случая работодатель (его представитель) незамедлительно образует комиссию в составе не менее трех человек. В состав комиссии включаются специалист по охране труда или лицо, назначенное ответственным за организацию работы по охране труда приказом (распоряжением) работодателя, представители работодателя, представители выборного органа первичной профсоюзной организации или иного представительного органа работников, уполномоченный по охране труда. Комиссию возглавляет работодатель (его представитель), а в случаях, предусмотренных настоящим Кодексом, - должностное лицо соответствующего федерального органа исполнительной власти, осуществляющего государственный контроль (надзор) в установленной сфере деятельности.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54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расследовании несчастного случая (в том числе группового), в результате которого один или несколько пострадавших получили тяжелые повреждения здоровья, либо несчастного случая (в том числе группового) со смертельным исходом в состав комиссии также включаются государственный инспектор труда, представители органа исполнительной власти субъекта Российской Федерации или органа местного самоуправления (по согласованию), представитель территориального объединения организаций профсоюзов, а при расследовании указанных несчастных случаев с застрахованными - представители исполнительного органа страховщика (по месту регистрации работодателя в качестве страхователя). Комиссию возглавляет, как правило, должностное лицо федерального органа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54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Если иное не предусмотрено настоящим Кодексом, то состав комиссии утверждается приказом (распоряжением) работодателя. Лица, на которых непосредственно возложено обеспечение соблюдения требований охраны труда на участке (объекте), где произошел несчастный случай, в состав комиссии не включаются.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расследовании несчастного случая у работодателя - физического лица принимают участие указанный работодатель или его полномочный представитель, доверенное лицо пострадавшего, специалист по охране труда, который может привлекаться к расследованию несчастного случая и на договорной основе.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Несчастный случай, происшедший с лицом, направленным для выполнения работы к другому работодателю и участвовавшим в его производственной деятельности, расследуется комиссией, образованной работодателем, у которого произошел несчастный случай. В состав комиссии входит представитель работодателя, направившего это лицо. Неприбытие или несвоевременное прибытие указанного представителя не является основанием для изменения </w:t>
      </w:r>
      <w:hyperlink r:id="rId1546" w:history="1">
        <w:r>
          <w:rPr>
            <w:rFonts w:ascii="Times New Roman" w:hAnsi="Times New Roman" w:cs="Times New Roman"/>
            <w:color w:val="0000FF"/>
            <w:sz w:val="24"/>
            <w:szCs w:val="24"/>
          </w:rPr>
          <w:t>сроков</w:t>
        </w:r>
      </w:hyperlink>
      <w:r>
        <w:rPr>
          <w:rFonts w:ascii="Times New Roman" w:hAnsi="Times New Roman" w:cs="Times New Roman"/>
          <w:sz w:val="24"/>
          <w:szCs w:val="24"/>
        </w:rPr>
        <w:t xml:space="preserve"> расследования.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Несчастный случай, происшедший с лицом, выполнявшим работу на территории другого работодателя, расследуется комиссией, образованной работодателем (его представителем), по поручению которого выполнялась работа, с участием при необходимости работодателя (его представителя), за которым закреплена данная территория на правах собственности, владения, пользования (в том числе аренды) и на иных основаниях.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Несчастный случай, происшедший с лицом, выполнявшим по поручению работодателя (его представителя) работу на выделенном в установленном порядке участке другого работодателя, расследуется комиссией, образованной работодателем, производящим эту работу, с обязательным участием представителя работодателя, на территории которого она проводилась.</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Несчастный случай, происшедший с работником при выполнении работы по совместительству, расследуется и учитывается по месту работы по совместительству. В этом случае работодатель (его представитель), проводивший расследование, с письменного согласия работника может информировать о результатах расследования работодателя по месту основной работы пострадавшего.</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Расследование несчастного случая, происшедшего в результате катастрофы, аварии или иного повреждения транспортного средства, проводится комиссией, образуемой и возглавляемой работодателем (его представителем), с обязательным использованием материалов расследования катастрофы, аварии или иного повреждения транспортного средства, проведенного соответствующим федеральным органом исполнительной власти, осуществляющим государственный контроль (надзор) в установленной сфере деятельности, органами дознания, органами следствия и владельцем транспортного средства.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54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Каждый пострадавший, а также его законный представитель или иное доверенное лицо имеют право на личное участие в расследовании несчастного случая, происшедшего с пострадавшим.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 требованию пострадавшего или в случае смерти пострадавшего по требованию лиц, состоявших на иждивении пострадавшего, либо лиц, состоявших с ним в близком родстве или свойстве, в расследовании несчастного случая может также принимать участие их законный представитель или иное доверенное лицо. В случае когда законный представитель или иное доверенное лицо не участвует в расследовании, работодатель (его представитель) либо председатель комиссии обязан по требованию законного представителя или иного доверенного лица ознакомить его с материалами расследования.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Если несчастный случай явился следствием нарушений в работе, влияющих на обеспечение ядерной, радиационной и технической безопасности на объектах использования атомной энергии, то в состав комиссии включается также представитель территориального органа федерального органа исполнительной власти, осуществляющего функции по федеральному государственному надзору в области использования атомной энергии.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54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несчастном случае, происшедшем в организации или на объекте, подконтрольных территориальному органу федерального органа исполнительной власти, осуществляющего функции по контролю и надзору в сфере промышленной безопасности, состав комиссии утверждается руководителем соответствующего территориального органа. Возглавляет комиссию представитель этого органа.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групповом несчастном случае с числом погибших пять человек и более в состав комиссии включаются также представители федерального органа исполнительной власти, уполномоченного на проведение государственного контроля (надзора) за соблюдением трудового законодательства и иных нормативных правовых актов, содержащих нормы трудового права, и общероссийского объединения профессиональных союзов. Возглавляет комиссию руководитель государственной инспекции труда - главный государственный инспектор труда соответствующей государственной инспекции труда или его заместитель по охране труда, а при расследовании несчастного случая, происшедшего в организации или на объекте, подконтрольных территориальному органу федерального органа исполнительной власти, осуществляющего </w:t>
      </w:r>
      <w:r>
        <w:rPr>
          <w:rFonts w:ascii="Times New Roman" w:hAnsi="Times New Roman" w:cs="Times New Roman"/>
          <w:sz w:val="24"/>
          <w:szCs w:val="24"/>
        </w:rPr>
        <w:lastRenderedPageBreak/>
        <w:t>функции по контролю и надзору в сфере промышленной безопасности, - руководитель этого территориального органа.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54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229.1. Сроки расследования несчастных случаев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(введена Федеральным </w:t>
      </w:r>
      <w:hyperlink r:id="rId1550"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Сроки расследования несчастных случаев на производстве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Сроки расследования несчастных случаев на производстве </w:t>
      </w:r>
      <w:hyperlink r:id="rId155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Расследование несчастного случая (в том числе группового), в результате которого один или несколько пострадавших получили легкие повреждения здоровья, проводится комиссией в течение трех дней. Расследование несчастного случая (в том числе группового), в результате которого один или несколько пострадавших получили тяжелые повреждения здоровья, либо несчастного случая (в том числе группового) со смертельным исходом проводится комиссией в течение 15 дней.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Несчастный случай, о котором не было своевременно сообщено работодателю или в результате которого нетрудоспособность у пострадавшего наступила не сразу, расследуется в порядке, установленном настоящим Кодексом, другими федеральными законами и иными нормативными правовыми актами Российской Федерации, по заявлению пострадавшего или его доверенного лица в течение одного месяца со дня поступления указанного заявления.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необходимости проведения дополнительной проверки обстоятельств несчастного случая, получения соответствующих медицинских и иных заключений указанные в настоящей статье сроки могут быть продлены председателем комиссии, но не более чем на 15 дней. Если завершить расследование несчастного случая в установленные сроки не представляется возможным в связи с необходимостью рассмотрения его обстоятельств в организациях, осуществляющих экспертизу, органах дознания, органах следствия или в суде, то решение о продлении срока расследования несчастного случая принимается по согласованию с этими организациями, органами либо с учетом принятых ими решений.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 вопросу, касающемуся порядка расследования и учета профессиональных заболеваний, см. </w:t>
      </w:r>
      <w:hyperlink r:id="rId1552" w:history="1">
        <w:r>
          <w:rPr>
            <w:rFonts w:ascii="Times New Roman" w:hAnsi="Times New Roman" w:cs="Times New Roman"/>
            <w:color w:val="0000FF"/>
            <w:sz w:val="24"/>
            <w:szCs w:val="24"/>
          </w:rPr>
          <w:t>Постановление</w:t>
        </w:r>
      </w:hyperlink>
      <w:r>
        <w:rPr>
          <w:rFonts w:ascii="Times New Roman" w:hAnsi="Times New Roman" w:cs="Times New Roman"/>
          <w:sz w:val="24"/>
          <w:szCs w:val="24"/>
        </w:rPr>
        <w:t xml:space="preserve"> Правительства РФ от 15.12.2000 N 967.</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229.2. Порядок проведения расследования несчастных случаев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(введена Федеральным </w:t>
      </w:r>
      <w:hyperlink r:id="rId1553"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Порядок расследования несчастных случаев на производстве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Порядок расследования несчастных случаев на производстве </w:t>
      </w:r>
      <w:hyperlink r:id="rId155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Участие пострадавшего (его представителей) в расследовании несчастного случая на производстве </w:t>
      </w:r>
      <w:hyperlink r:id="rId155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Квалификация несчастных случаев (связанные с производством и не связанные с производством) </w:t>
      </w:r>
      <w:hyperlink r:id="rId155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расследовании каждого несчастного случая комиссия (в предусмотренных настоящим </w:t>
      </w:r>
      <w:hyperlink r:id="rId1557"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случаях государственный инспектор труда, самостоятельно проводящий расследование несчастного случая) выявляет и опрашивает очевидцев происшествия, лиц, допустивших нарушения требований охраны труда, получает необходимую информацию от работодателя (его представителя) и по возможности объяснения от пострадавшего.</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По требованию комиссии в необходимых для проведения расследования случаях работодатель за счет собственных средств обеспечивает:</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выполнение технических расчетов, проведение лабораторных исследований, испытаний, других экспертных работ и привлечение в этих целях специалистов-экспертов;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фотографирование и (или) видеосъемку места происшествия и поврежденных объектов, составление планов, эскизов, схем;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предоставление транспорта, служебного помещения, средств связи, специальной одежды, специальной обуви и других средств индивидуальной защиты.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Материалы расследования несчастного случая включают:</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приказ (распоряжение) о создании комиссии по расследованию несчастного случая;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планы, эскизы, схемы, </w:t>
      </w:r>
      <w:hyperlink r:id="rId1558" w:history="1">
        <w:r>
          <w:rPr>
            <w:rFonts w:ascii="Times New Roman" w:hAnsi="Times New Roman" w:cs="Times New Roman"/>
            <w:color w:val="0000FF"/>
            <w:sz w:val="24"/>
            <w:szCs w:val="24"/>
          </w:rPr>
          <w:t>протокол осмотра места</w:t>
        </w:r>
      </w:hyperlink>
      <w:r>
        <w:rPr>
          <w:rFonts w:ascii="Times New Roman" w:hAnsi="Times New Roman" w:cs="Times New Roman"/>
          <w:sz w:val="24"/>
          <w:szCs w:val="24"/>
        </w:rPr>
        <w:t xml:space="preserve"> происшествия, а при необходимости - фото- и видеоматериалы;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документы, характеризующие состояние рабочего места, наличие опасных и вредных производственных факторов;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выписки из журналов регистрации инструктажей по охране труда и протоколов проверки знания пострадавшими требований охраны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hyperlink r:id="rId1559" w:history="1">
        <w:r>
          <w:rPr>
            <w:rFonts w:ascii="Times New Roman" w:hAnsi="Times New Roman" w:cs="Times New Roman"/>
            <w:color w:val="0000FF"/>
            <w:sz w:val="24"/>
            <w:szCs w:val="24"/>
          </w:rPr>
          <w:t>протоколы</w:t>
        </w:r>
      </w:hyperlink>
      <w:r>
        <w:rPr>
          <w:rFonts w:ascii="Times New Roman" w:hAnsi="Times New Roman" w:cs="Times New Roman"/>
          <w:sz w:val="24"/>
          <w:szCs w:val="24"/>
        </w:rPr>
        <w:t xml:space="preserve"> опросов очевидцев несчастного случая и должностных лиц, объяснения пострадавших;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экспертные заключения специалистов, результаты технических расчетов, лабораторных исследований и испытаний;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hyperlink r:id="rId1560" w:history="1">
        <w:r>
          <w:rPr>
            <w:rFonts w:ascii="Times New Roman" w:hAnsi="Times New Roman" w:cs="Times New Roman"/>
            <w:color w:val="0000FF"/>
            <w:sz w:val="24"/>
            <w:szCs w:val="24"/>
          </w:rPr>
          <w:t>медицинское заключение</w:t>
        </w:r>
      </w:hyperlink>
      <w:r>
        <w:rPr>
          <w:rFonts w:ascii="Times New Roman" w:hAnsi="Times New Roman" w:cs="Times New Roman"/>
          <w:sz w:val="24"/>
          <w:szCs w:val="24"/>
        </w:rPr>
        <w:t xml:space="preserve"> о характере и </w:t>
      </w:r>
      <w:hyperlink r:id="rId1561" w:history="1">
        <w:r>
          <w:rPr>
            <w:rFonts w:ascii="Times New Roman" w:hAnsi="Times New Roman" w:cs="Times New Roman"/>
            <w:color w:val="0000FF"/>
            <w:sz w:val="24"/>
            <w:szCs w:val="24"/>
          </w:rPr>
          <w:t>степени тяжести</w:t>
        </w:r>
      </w:hyperlink>
      <w:r>
        <w:rPr>
          <w:rFonts w:ascii="Times New Roman" w:hAnsi="Times New Roman" w:cs="Times New Roman"/>
          <w:sz w:val="24"/>
          <w:szCs w:val="24"/>
        </w:rPr>
        <w:t xml:space="preserve"> повреждения, причиненного здоровью пострадавшего, или причине его смерти, нахождении пострадавшего в момент несчастного случая в состоянии алкогольного, наркотического или иного токсического опьянения;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копии документов, подтверждающих выдачу пострадавшему специальной одежды, специальной обуви и других средств индивидуальной защиты в соответствии с действующими </w:t>
      </w:r>
      <w:hyperlink r:id="rId1562" w:history="1">
        <w:r>
          <w:rPr>
            <w:rFonts w:ascii="Times New Roman" w:hAnsi="Times New Roman" w:cs="Times New Roman"/>
            <w:color w:val="0000FF"/>
            <w:sz w:val="24"/>
            <w:szCs w:val="24"/>
          </w:rPr>
          <w:t>нормами</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выписки из ранее выданных работодателю и касающихся предмета расследования предписаний государственных инспекторов труда и должностных лиц территориального органа соответствующего федерального органа исполнительной власти, осуществляющего функции по государственному надзору в установленной сфере деятельности (если несчастный случай произошел в организации или на объекте, подконтрольных этому органу), а также выписки из представлений профсоюзных инспекторов труда об устранении выявленных нарушений требований охраны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56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другие документы по усмотрению комиссии.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Конкретный перечень материалов расследования определяется председателем комиссии в зависимости от характера и обстоятельств несчастного случая.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На основании собранных материалов расследования комиссия (в предусмотренных настоящим </w:t>
      </w:r>
      <w:hyperlink r:id="rId1564"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случаях государственный инспектор труда, самостоятельно проводящий расследование несчастного случая) устанавливает обстоятельства и причины несчастного случая, а также лиц, допустивших нарушения требований охраны труда, вырабатывает предложения по устранению выявленных нарушений, причин несчастного случая и предупреждению аналогичных несчастных случаев, определяет, были ли действия (бездействие) пострадавшего в момент несчастного случая обусловлены трудовыми отношениями с работодателем либо участием в его производственной деятельности, в необходимых случаях решает вопрос о том, каким работодателем осуществляется учет несчастного случая, квалифицирует несчастный случай как несчастный случай на производстве или как несчастный случай, не связанный с производством.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Расследуются в установленном порядке и по решению комиссии (в предусмотренных настоящим Кодексом случаях государственного инспектора труда, самостоятельно проводившего расследование несчастного случая) в зависимости от конкретных обстоятельств могут квалифицироваться как несчастные случаи, не связанные с производством: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смерть вследствие общего заболевания или самоубийства, подтвержденная в установленном порядке соответственно медицинской организацией, органами следствия или судом;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смерть или повреждение здоровья, единственной причиной которых явилось по заключению медицинской организации алкогольное, наркотическое или иное токсическое опьянение (отравление) пострадавшего, не связанное с нарушениями технологического процесса, в котором используются технические спирты, ароматические, наркотические и иные токсические вещества;</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Нормативные положения части шестой данной статьи частично воспроизведены из нормативных положений </w:t>
      </w:r>
      <w:hyperlink r:id="rId1565" w:history="1">
        <w:r>
          <w:rPr>
            <w:rFonts w:ascii="Times New Roman" w:hAnsi="Times New Roman" w:cs="Times New Roman"/>
            <w:color w:val="0000FF"/>
            <w:sz w:val="24"/>
            <w:szCs w:val="24"/>
          </w:rPr>
          <w:t>части двенадцатой статьи 230</w:t>
        </w:r>
      </w:hyperlink>
      <w:r>
        <w:rPr>
          <w:rFonts w:ascii="Times New Roman" w:hAnsi="Times New Roman" w:cs="Times New Roman"/>
          <w:sz w:val="24"/>
          <w:szCs w:val="24"/>
        </w:rPr>
        <w:t xml:space="preserve"> данного Кодекса, которые были предметом рассмотрения Конституционного Суда РФ и признаны соответствующими Конституции РФ Постановлением Конституционного Суда РФ от 24.05.2007 N 7-П, которым одновременно был выявлен их </w:t>
      </w:r>
      <w:hyperlink r:id="rId1566" w:history="1">
        <w:r>
          <w:rPr>
            <w:rFonts w:ascii="Times New Roman" w:hAnsi="Times New Roman" w:cs="Times New Roman"/>
            <w:color w:val="0000FF"/>
            <w:sz w:val="24"/>
            <w:szCs w:val="24"/>
          </w:rPr>
          <w:t>конституционно-правовой смысл</w:t>
        </w:r>
      </w:hyperlink>
      <w:r>
        <w:rPr>
          <w:rFonts w:ascii="Times New Roman" w:hAnsi="Times New Roman" w:cs="Times New Roman"/>
          <w:sz w:val="24"/>
          <w:szCs w:val="24"/>
        </w:rPr>
        <w:t>.</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несчастный случай, происшедший при совершении пострадавшим действий (бездействия), квалифицированных правоохранительными органами как уголовно наказуемое деяние.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Несчастный случай на производстве является страховым случаем, если он произошел с застрахованным или иным </w:t>
      </w:r>
      <w:hyperlink r:id="rId1567" w:history="1">
        <w:r>
          <w:rPr>
            <w:rFonts w:ascii="Times New Roman" w:hAnsi="Times New Roman" w:cs="Times New Roman"/>
            <w:color w:val="0000FF"/>
            <w:sz w:val="24"/>
            <w:szCs w:val="24"/>
          </w:rPr>
          <w:t>лицом</w:t>
        </w:r>
      </w:hyperlink>
      <w:r>
        <w:rPr>
          <w:rFonts w:ascii="Times New Roman" w:hAnsi="Times New Roman" w:cs="Times New Roman"/>
          <w:sz w:val="24"/>
          <w:szCs w:val="24"/>
        </w:rPr>
        <w:t>, подлежащим обязательному социальному страхованию от несчастных случаев на производстве и профессиональных заболеваний.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Если при расследовании несчастного случая с застрахованным установлено, что грубая неосторожность застрахованного содействовала возникновению или увеличению вреда, причиненного его здоровью, то с учетом заключения выборного органа первичной профсоюзной организации или иного уполномоченного работниками органа комиссия (в предусмотренных настоящим </w:t>
      </w:r>
      <w:hyperlink r:id="rId1568"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случаях государственный инспектор труда, самостоятельно проводящий расследование несчастного случая) устанавливает степень вины застрахованного в процентах.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девятая утратила силу. - Федеральный </w:t>
      </w:r>
      <w:hyperlink r:id="rId1569"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17.07.2009 N 167-ФЗ.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hyperlink r:id="rId1570" w:history="1">
        <w:r>
          <w:rPr>
            <w:rFonts w:ascii="Times New Roman" w:hAnsi="Times New Roman" w:cs="Times New Roman"/>
            <w:color w:val="0000FF"/>
            <w:sz w:val="24"/>
            <w:szCs w:val="24"/>
          </w:rPr>
          <w:t>Положение</w:t>
        </w:r>
      </w:hyperlink>
      <w:r>
        <w:rPr>
          <w:rFonts w:ascii="Times New Roman" w:hAnsi="Times New Roman" w:cs="Times New Roman"/>
          <w:sz w:val="24"/>
          <w:szCs w:val="24"/>
        </w:rPr>
        <w:t xml:space="preserve"> об особенностях расследования несчастных случаев на производстве в отдельных отраслях и организациях и формы документов, необходимых для расследования несчастных случаев, утверждаются в </w:t>
      </w:r>
      <w:hyperlink r:id="rId1571"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устанавливаемом уполномоченным Правительством Российской Федерации федеральным органом исполнительной власти.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57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23.07.2008 N 160-ФЗ)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229.3. Проведение расследования несчастных случаев государственными инспекторами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(введена Федеральным </w:t>
      </w:r>
      <w:hyperlink r:id="rId1573"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Государственный инспектор труда при выявлении сокрытого несчастного случая, поступлении жалобы, заявления, иного обращения пострадавшего (его законного представителя или иного доверенного лица), лица, состоявшего на иждивении погибшего в результате несчастного случая, либо лица, состоявшего с ним в близком родстве или свойстве (их законного представителя или иного доверенного лица), о несогласии их с выводами комиссии по расследованию несчастного случая, а также при получении сведений, объективно свидетельствующих о нарушении порядка расследования, проводит дополнительное расследование несчастного случая в соответствии с требованиями настоящей главы независимо от срока давности несчастного случая. Дополнительное расследование проводится, как правило, с привлечением профсоюзного инспектора труда, а при необходимости - представителей соответствующего федерального органа исполнительной власти, осуществляющего государственный контроль (надзор) в установленной сфере деятельности, и исполнительного органа страховщика (по месту регистрации работодателя в качестве страхователя). По результатам дополнительного расследования государственный инспектор труда составляет </w:t>
      </w:r>
      <w:hyperlink r:id="rId1574" w:history="1">
        <w:r>
          <w:rPr>
            <w:rFonts w:ascii="Times New Roman" w:hAnsi="Times New Roman" w:cs="Times New Roman"/>
            <w:color w:val="0000FF"/>
            <w:sz w:val="24"/>
            <w:szCs w:val="24"/>
          </w:rPr>
          <w:t>заключение</w:t>
        </w:r>
      </w:hyperlink>
      <w:r>
        <w:rPr>
          <w:rFonts w:ascii="Times New Roman" w:hAnsi="Times New Roman" w:cs="Times New Roman"/>
          <w:sz w:val="24"/>
          <w:szCs w:val="24"/>
        </w:rPr>
        <w:t xml:space="preserve"> о несчастном случае на производстве и выдает предписание, обязательное для выполнения работодателем (его представителем).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57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Государственный инспектор труда имеет право обязать работодателя (его представителя) составить новый акт о несчастном случае на производстве, если имеющийся </w:t>
      </w:r>
      <w:hyperlink r:id="rId1576" w:history="1">
        <w:r>
          <w:rPr>
            <w:rFonts w:ascii="Times New Roman" w:hAnsi="Times New Roman" w:cs="Times New Roman"/>
            <w:color w:val="0000FF"/>
            <w:sz w:val="24"/>
            <w:szCs w:val="24"/>
          </w:rPr>
          <w:t>акт</w:t>
        </w:r>
      </w:hyperlink>
      <w:r>
        <w:rPr>
          <w:rFonts w:ascii="Times New Roman" w:hAnsi="Times New Roman" w:cs="Times New Roman"/>
          <w:sz w:val="24"/>
          <w:szCs w:val="24"/>
        </w:rPr>
        <w:t xml:space="preserve"> оформлен с нарушениями или не соответствует материалам расследования несчастного случая. В этом случае прежний акт о несчастном случае на производстве признается утратившим силу на основании решения работодателя (его представителя) или государственного инспектора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230. Порядок оформления материалов расследования несчастных случаев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57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Оформление результатов расследования несчастного случая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результатов расследования несчастного случая </w:t>
      </w:r>
      <w:hyperlink r:id="rId157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Направление информации заинтересованным лицам и организациям по окончании расследования несчастного случая </w:t>
      </w:r>
      <w:hyperlink r:id="rId157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Сроки хранения материалов расследования несчастного случая </w:t>
      </w:r>
      <w:hyperlink r:id="rId158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 каждому несчастному случаю, квалифицированному по результатам расследования как несчастный случай на производстве и повлекшему за собой необходимость перевода пострадавшего в соответствии с </w:t>
      </w:r>
      <w:hyperlink r:id="rId1581" w:history="1">
        <w:r>
          <w:rPr>
            <w:rFonts w:ascii="Times New Roman" w:hAnsi="Times New Roman" w:cs="Times New Roman"/>
            <w:color w:val="0000FF"/>
            <w:sz w:val="24"/>
            <w:szCs w:val="24"/>
          </w:rPr>
          <w:t>медицинским заключением</w:t>
        </w:r>
      </w:hyperlink>
      <w:r>
        <w:rPr>
          <w:rFonts w:ascii="Times New Roman" w:hAnsi="Times New Roman" w:cs="Times New Roman"/>
          <w:sz w:val="24"/>
          <w:szCs w:val="24"/>
        </w:rPr>
        <w:t xml:space="preserve">, выданным в </w:t>
      </w:r>
      <w:hyperlink r:id="rId1582"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xml:space="preserve">, установленном федеральными законами и иными нормативными правовыми актами Российской Федерации, на другую работу, потерю им трудоспособности на срок не менее одного дня либо смерть пострадавшего, оформляется акт о несчастном случае на производстве по установленной </w:t>
      </w:r>
      <w:hyperlink r:id="rId1583" w:history="1">
        <w:r>
          <w:rPr>
            <w:rFonts w:ascii="Times New Roman" w:hAnsi="Times New Roman" w:cs="Times New Roman"/>
            <w:color w:val="0000FF"/>
            <w:sz w:val="24"/>
            <w:szCs w:val="24"/>
          </w:rPr>
          <w:t>форме</w:t>
        </w:r>
      </w:hyperlink>
      <w:r>
        <w:rPr>
          <w:rFonts w:ascii="Times New Roman" w:hAnsi="Times New Roman" w:cs="Times New Roman"/>
          <w:sz w:val="24"/>
          <w:szCs w:val="24"/>
        </w:rPr>
        <w:t xml:space="preserve"> в двух экземплярах, обладающих равной юридической силой, на русском языке либо на русском языке и государственном языке республики, входящей в состав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групповом несчастном случае на производстве акт о несчастном случае на производстве составляется на каждого пострадавшего отдельно.</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несчастном случае на производстве с застрахованным составляется дополнительный экземпляр акта о несчастном случае на производстве.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w:t>
      </w:r>
      <w:hyperlink r:id="rId1584" w:history="1">
        <w:r>
          <w:rPr>
            <w:rFonts w:ascii="Times New Roman" w:hAnsi="Times New Roman" w:cs="Times New Roman"/>
            <w:color w:val="0000FF"/>
            <w:sz w:val="24"/>
            <w:szCs w:val="24"/>
          </w:rPr>
          <w:t>акте</w:t>
        </w:r>
      </w:hyperlink>
      <w:r>
        <w:rPr>
          <w:rFonts w:ascii="Times New Roman" w:hAnsi="Times New Roman" w:cs="Times New Roman"/>
          <w:sz w:val="24"/>
          <w:szCs w:val="24"/>
        </w:rPr>
        <w:t xml:space="preserve"> о несчастном случае на производстве должны быть подробно изложены обстоятельства и причины несчастного случая, а также указаны лица, допустившие нарушения требований охраны труда. В случае установления факта грубой неосторожности застрахованного, содействовавшей возникновению вреда или увеличению вреда, причиненного его здоровью, в акте указывается степень вины застрахованного в процентах, установленная по результатам расследования несчастного случая на производстве.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После завершения расследования </w:t>
      </w:r>
      <w:hyperlink r:id="rId1585" w:history="1">
        <w:r>
          <w:rPr>
            <w:rFonts w:ascii="Times New Roman" w:hAnsi="Times New Roman" w:cs="Times New Roman"/>
            <w:color w:val="0000FF"/>
            <w:sz w:val="24"/>
            <w:szCs w:val="24"/>
          </w:rPr>
          <w:t>акт</w:t>
        </w:r>
      </w:hyperlink>
      <w:r>
        <w:rPr>
          <w:rFonts w:ascii="Times New Roman" w:hAnsi="Times New Roman" w:cs="Times New Roman"/>
          <w:sz w:val="24"/>
          <w:szCs w:val="24"/>
        </w:rPr>
        <w:t xml:space="preserve"> о несчастном случае на производстве подписывается всеми лицами, проводившими расследование, утверждается работодателем (его представителем) и заверяется печатью.</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(его представитель) в трехдневный срок после завершения расследования несчастного случая на производстве обязан выдать один экземпляр утвержденного им акта о несчастном случае на производстве пострадавшему (его законному представителю или иному доверенному лицу), а при несчастном случае на производстве со смертельным исходом - лицам, состоявшим на иждивении погибшего, либо лицам, состоявшим с ним в близком родстве или свойстве (их законному представителю или иному доверенному лицу), по их требованию. Второй экземпляр указанного акта вместе с материалами расследования хранится в течение 45 лет работодателем (его представителем), осуществляющим по решению комиссии учет данного несчастного случая на производстве. При страховых случаях третий экземпляр акта о несчастном случае на производстве и копии материалов расследования работодатель (его представитель) в трехдневный срок после завершения расследования несчастного случая на производстве направляет в исполнительный орган страховщика (по месту регистрации работодателя в качестве страхователя).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58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07.05.2009 N 80-ФЗ)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При несчастном случае на производстве, происшедшем с лицом, направленным для выполнения работы к другому работодателю и участвовавшим в его производственной деятельности (часть пятая </w:t>
      </w:r>
      <w:hyperlink r:id="rId1587" w:history="1">
        <w:r>
          <w:rPr>
            <w:rFonts w:ascii="Times New Roman" w:hAnsi="Times New Roman" w:cs="Times New Roman"/>
            <w:color w:val="0000FF"/>
            <w:sz w:val="24"/>
            <w:szCs w:val="24"/>
          </w:rPr>
          <w:t>статьи 229</w:t>
        </w:r>
      </w:hyperlink>
      <w:r>
        <w:rPr>
          <w:rFonts w:ascii="Times New Roman" w:hAnsi="Times New Roman" w:cs="Times New Roman"/>
          <w:sz w:val="24"/>
          <w:szCs w:val="24"/>
        </w:rPr>
        <w:t xml:space="preserve"> настоящего Кодекса), работодатель (его представитель), у которого произошел несчастный случай, направляет копию </w:t>
      </w:r>
      <w:hyperlink r:id="rId1588" w:history="1">
        <w:r>
          <w:rPr>
            <w:rFonts w:ascii="Times New Roman" w:hAnsi="Times New Roman" w:cs="Times New Roman"/>
            <w:color w:val="0000FF"/>
            <w:sz w:val="24"/>
            <w:szCs w:val="24"/>
          </w:rPr>
          <w:t>акта</w:t>
        </w:r>
      </w:hyperlink>
      <w:r>
        <w:rPr>
          <w:rFonts w:ascii="Times New Roman" w:hAnsi="Times New Roman" w:cs="Times New Roman"/>
          <w:sz w:val="24"/>
          <w:szCs w:val="24"/>
        </w:rPr>
        <w:t xml:space="preserve"> о несчастном случае на производстве и копии материалов расследования по месту основной работы (учебы, службы) пострадавшего.</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 результатам расследования несчастного случая, квалифицированного как несчастный случай, не связанный с производством, в том числе группового несчастного случая, тяжелого несчастного случая или несчастного случая со смертельным исходом, комиссия (в предусмотренных настоящим </w:t>
      </w:r>
      <w:hyperlink r:id="rId1589"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случаях государственный инспектор труда, самостоятельно проводивший расследование несчастного случая) составляет акт о расследовании соответствующего несчастного случая по установленной </w:t>
      </w:r>
      <w:hyperlink r:id="rId1590" w:history="1">
        <w:r>
          <w:rPr>
            <w:rFonts w:ascii="Times New Roman" w:hAnsi="Times New Roman" w:cs="Times New Roman"/>
            <w:color w:val="0000FF"/>
            <w:sz w:val="24"/>
            <w:szCs w:val="24"/>
          </w:rPr>
          <w:t>форме</w:t>
        </w:r>
      </w:hyperlink>
      <w:r>
        <w:rPr>
          <w:rFonts w:ascii="Times New Roman" w:hAnsi="Times New Roman" w:cs="Times New Roman"/>
          <w:sz w:val="24"/>
          <w:szCs w:val="24"/>
        </w:rPr>
        <w:t xml:space="preserve"> в двух экземплярах, обладающих равной юридической силой, которые подписываются всеми лицами, проводившими расследование.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Результаты расследования несчастного случая на производстве рассматриваются работодателем (его представителем) с участием выборного органа первичной профсоюзной организации для принятия мер, направленных на предупреждение несчастных случаев на производстве.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230.1. Порядок регистрации и учета несчастных случаев на производстве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(введена Федеральным </w:t>
      </w:r>
      <w:hyperlink r:id="rId1591"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Учет несчастных случаев на производстве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Учет несчастных случаев на производстве </w:t>
      </w:r>
      <w:hyperlink r:id="rId159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Направление информации заинтересованным лицам и организациям по окончании расследования несчастного случая </w:t>
      </w:r>
      <w:hyperlink r:id="rId159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Сроки хранения материалов расследования несчастного случая </w:t>
      </w:r>
      <w:hyperlink r:id="rId159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Каждый оформленный в установленном </w:t>
      </w:r>
      <w:hyperlink r:id="rId1595"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xml:space="preserve"> несчастный случай на производстве регистрируется работодателем (его представителем), осуществляющим в соответствии с решением комиссии (в предусмотренных настоящим </w:t>
      </w:r>
      <w:hyperlink r:id="rId1596"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случаях государственного инспектора труда, самостоятельно проводившего расследование несчастного случая на производстве) его учет, в журнале регистрации несчастных случаев на производстве по установленной </w:t>
      </w:r>
      <w:hyperlink r:id="rId1597" w:history="1">
        <w:r>
          <w:rPr>
            <w:rFonts w:ascii="Times New Roman" w:hAnsi="Times New Roman" w:cs="Times New Roman"/>
            <w:color w:val="0000FF"/>
            <w:sz w:val="24"/>
            <w:szCs w:val="24"/>
          </w:rPr>
          <w:t>форме</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Один экземпляр </w:t>
      </w:r>
      <w:hyperlink r:id="rId1598" w:history="1">
        <w:r>
          <w:rPr>
            <w:rFonts w:ascii="Times New Roman" w:hAnsi="Times New Roman" w:cs="Times New Roman"/>
            <w:color w:val="0000FF"/>
            <w:sz w:val="24"/>
            <w:szCs w:val="24"/>
          </w:rPr>
          <w:t>акта</w:t>
        </w:r>
      </w:hyperlink>
      <w:r>
        <w:rPr>
          <w:rFonts w:ascii="Times New Roman" w:hAnsi="Times New Roman" w:cs="Times New Roman"/>
          <w:sz w:val="24"/>
          <w:szCs w:val="24"/>
        </w:rPr>
        <w:t xml:space="preserve"> о расследовании группового несчастного случая на производстве, тяжелого несчастного случая на производстве, несчастного случая на производстве со смертельным исходом вместе с копиями материалов расследования, включая копии </w:t>
      </w:r>
      <w:hyperlink r:id="rId1599" w:history="1">
        <w:r>
          <w:rPr>
            <w:rFonts w:ascii="Times New Roman" w:hAnsi="Times New Roman" w:cs="Times New Roman"/>
            <w:color w:val="0000FF"/>
            <w:sz w:val="24"/>
            <w:szCs w:val="24"/>
          </w:rPr>
          <w:t>актов</w:t>
        </w:r>
      </w:hyperlink>
      <w:r>
        <w:rPr>
          <w:rFonts w:ascii="Times New Roman" w:hAnsi="Times New Roman" w:cs="Times New Roman"/>
          <w:sz w:val="24"/>
          <w:szCs w:val="24"/>
        </w:rPr>
        <w:t xml:space="preserve"> о несчастном случае на производстве на каждого пострадавшего, председателем комиссии (в предусмотренных настоящим </w:t>
      </w:r>
      <w:hyperlink r:id="rId1600"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случаях государственным инспектором труда, самостоятельно проводившим расследование несчастного случая) в трехдневный срок после представления работодателю направляется в прокуратуру, в которую сообщалось о данном несчастном случае. Второй экземпляр указанного акта вместе с материалами расследования хранится в течение 45 лет работодателем, у которого произошел данный несчастный случай. Копии указанного акта вместе с копиями материалов расследования направляются: в соответствующую государственную инспекцию труда и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 по несчастным случаям на производстве, происшедшим в организациях или на объектах, подконтрольных этому органу, а при страховом случае - также в исполнительный орган страховщика (по месту регистрации работодателя в качестве страхователя).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60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Копии актов о расследовании несчастных случаев на производстве (в том числе групповых), в результате которых один или несколько пострадавших получили тяжелые повреждения здоровья, либо несчастных случаев на производстве (в том числе групповых), закончившихся смертью, вместе с копиями актов о несчастном случае на производстве на каждого пострадавшего направляются председателем комиссии (в предусмотренных настоящим Кодексом случаях государственным инспектором труда, самостоятельно проводившим расследование несчастного случая на производстве) в федеральный орган исполнительной власти, уполномоченный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 соответствующее территориальное объединение организаций профессиональных союзов для анализа состояния и причин производственного травматизма в Российской Федерации и разработки предложений по его профилактике.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60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 окончании периода временной нетрудоспособности пострадавшего работодатель (его представитель) обязан направить в соответствующую государственную инспекцию труда, а в необходимых случаях - в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сообщение по установленной </w:t>
      </w:r>
      <w:hyperlink r:id="rId1603" w:history="1">
        <w:r>
          <w:rPr>
            <w:rFonts w:ascii="Times New Roman" w:hAnsi="Times New Roman" w:cs="Times New Roman"/>
            <w:color w:val="0000FF"/>
            <w:sz w:val="24"/>
            <w:szCs w:val="24"/>
          </w:rPr>
          <w:t>форме</w:t>
        </w:r>
      </w:hyperlink>
      <w:r>
        <w:rPr>
          <w:rFonts w:ascii="Times New Roman" w:hAnsi="Times New Roman" w:cs="Times New Roman"/>
          <w:sz w:val="24"/>
          <w:szCs w:val="24"/>
        </w:rPr>
        <w:t xml:space="preserve"> о последствиях несчастного случая на производстве и мерах, принятых в целях предупреждения несчастных случаев на производстве.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60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231. Рассмотрение разногласий по вопросам расследования, оформления и учета несчастных случаев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60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Разногласия по вопросам расследования, оформления и учета несчастных случаев, непризнания работодателем (его представителем) факта несчастного случая, отказа в проведении расследования несчастного случая и составлении соответствующего </w:t>
      </w:r>
      <w:hyperlink r:id="rId1606" w:history="1">
        <w:r>
          <w:rPr>
            <w:rFonts w:ascii="Times New Roman" w:hAnsi="Times New Roman" w:cs="Times New Roman"/>
            <w:color w:val="0000FF"/>
            <w:sz w:val="24"/>
            <w:szCs w:val="24"/>
          </w:rPr>
          <w:t>акта</w:t>
        </w:r>
      </w:hyperlink>
      <w:r>
        <w:rPr>
          <w:rFonts w:ascii="Times New Roman" w:hAnsi="Times New Roman" w:cs="Times New Roman"/>
          <w:sz w:val="24"/>
          <w:szCs w:val="24"/>
        </w:rPr>
        <w:t xml:space="preserve">, несогласия пострадавшего (его законного представителя или иного доверенного лица), а при несчастных случаях со смертельным исходом - лиц, состоявших на иждивении погибшего в результате несчастного случая, либо лиц, состоявших с ним в близком родстве или свойстве (их законного представителя или иного доверенного лица), с содержанием акта о несчастном случае рассматриваются федеральным </w:t>
      </w:r>
      <w:hyperlink r:id="rId1607" w:history="1">
        <w:r>
          <w:rPr>
            <w:rFonts w:ascii="Times New Roman" w:hAnsi="Times New Roman" w:cs="Times New Roman"/>
            <w:color w:val="0000FF"/>
            <w:sz w:val="24"/>
            <w:szCs w:val="24"/>
          </w:rPr>
          <w:t>органом</w:t>
        </w:r>
      </w:hyperlink>
      <w:r>
        <w:rPr>
          <w:rFonts w:ascii="Times New Roman" w:hAnsi="Times New Roman" w:cs="Times New Roman"/>
          <w:sz w:val="24"/>
          <w:szCs w:val="24"/>
        </w:rPr>
        <w:t xml:space="preserve"> исполнительной власти, уполномоченным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 его территориальными органами, решения которых могут быть обжалованы в суд. В этих случаях подача жалобы не является основанием для невыполнения работодателем (его представителем) решений государственного инспектора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60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1"/>
      </w:pPr>
      <w:r>
        <w:t>Раздел XI. МАТЕРИАЛЬНАЯ ОТВЕТСТВЕННОСТЬ</w:t>
      </w:r>
    </w:p>
    <w:p w:rsidR="00BD2785" w:rsidRDefault="00BD2785" w:rsidP="00BD2785">
      <w:pPr>
        <w:pStyle w:val="ConsPlusTitle"/>
        <w:jc w:val="center"/>
        <w:outlineLvl w:val="1"/>
      </w:pPr>
      <w:r>
        <w:t>СТОРОН ТРУДОВОГО ДОГОВОРА</w:t>
      </w:r>
    </w:p>
    <w:p w:rsidR="00BD2785" w:rsidRDefault="00BD2785" w:rsidP="00BD2785">
      <w:pPr>
        <w:autoSpaceDE w:val="0"/>
        <w:autoSpaceDN w:val="0"/>
        <w:adjustRightInd w:val="0"/>
        <w:spacing w:after="0" w:line="240" w:lineRule="auto"/>
        <w:jc w:val="both"/>
        <w:outlineLvl w:val="1"/>
        <w:rPr>
          <w:rFonts w:ascii="Times New Roman" w:hAnsi="Times New Roman" w:cs="Times New Roman"/>
          <w:sz w:val="24"/>
          <w:szCs w:val="24"/>
        </w:rPr>
      </w:pPr>
    </w:p>
    <w:p w:rsidR="00BD2785" w:rsidRDefault="00BD2785" w:rsidP="00BD2785">
      <w:pPr>
        <w:pStyle w:val="ConsPlusTitle"/>
        <w:jc w:val="center"/>
        <w:outlineLvl w:val="2"/>
      </w:pPr>
      <w:r>
        <w:t>Глава 37. ОБЩИЕ ПОЛОЖЕНИЯ</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232. Обязанность стороны трудового договора возместить ущерб, причиненный ею другой стороне этого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Материальная ответственность сторон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Случаи и условия наступления материальной ответственности работодателя </w:t>
      </w:r>
      <w:hyperlink r:id="rId160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 Случаи и условия наступления материальной ответственности работника </w:t>
      </w:r>
      <w:hyperlink r:id="rId161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Сторона трудового договора (работодатель или работник), причинившая ущерб другой стороне, возмещает этот ущерб в соответствии с настоящим Кодексом и иными федеральными законами.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Трудовым договором или заключаемыми в письменной форме соглашениями, прилагаемыми к нему, может конкретизироваться материальная ответственность сторон этого договора. При этом договорная ответственность работодателя перед работником не может быть ниже, а работника перед работодателем - выше, чем это предусмотрено настоящим Кодексом или иными федеральными законами.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Расторжение трудового договора после причинения ущерба не влечет за собой освобождения стороны этого договора от материальной ответственности, предусмотренной настоящим Кодексом или иными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233. Условия наступления материальной ответственности стороны трудового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Материальная ответственность сторон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Случаи и условия наступления материальной ответственности работодателя </w:t>
      </w:r>
      <w:hyperlink r:id="rId161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Случаи и условия наступления материальной ответственности работника </w:t>
      </w:r>
      <w:hyperlink r:id="rId161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Материальная ответственность стороны трудового договора наступает за ущерб, причиненный ею другой стороне этого договора в результате ее виновного противоправного поведения (действий или бездействия), если иное не предусмотрено настоящим Кодексом или иными федеральными законами.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Каждая из сторон трудового договора обязана доказать размер причиненного ей ущерба.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38. МАТЕРИАЛЬНАЯ ОТВЕТСТВЕННОСТЬ</w:t>
      </w:r>
    </w:p>
    <w:p w:rsidR="00BD2785" w:rsidRDefault="00BD2785" w:rsidP="00BD2785">
      <w:pPr>
        <w:pStyle w:val="ConsPlusTitle"/>
        <w:jc w:val="center"/>
        <w:outlineLvl w:val="2"/>
      </w:pPr>
      <w:r>
        <w:t>РАБОТОДАТЕЛЯ ПЕРЕД РАБОТНИКОМ</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234. Обязанность работодателя возместить работнику материальный ущерб, причиненный в результате незаконного лишения его возможности трудиться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Обязанность работодателя возместить работнику материальный ущерб, причиненный в результате незаконного лишения его возможности трудиться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Случаи и условия наступления материальной ответственности работодателя </w:t>
      </w:r>
      <w:hyperlink r:id="rId161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Материальная ответственность работодателя за незаконное лишение работника возможности трудиться </w:t>
      </w:r>
      <w:hyperlink r:id="rId161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Ответственность за несвоевременную выдачу трудовой книжки </w:t>
      </w:r>
      <w:hyperlink r:id="rId161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обязан возместить работнику не полученный им заработок во всех случаях незаконного лишения его возможности трудиться. Такая обязанность, в частности, наступает, если заработок не получен в результате: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незаконного отстранения работника от работы, его увольнения или перевода на другую работу;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отказа работодателя от исполнения или несвоевременного исполнения решения органа по рассмотрению трудовых споров или государственного правового инспектора труда о восстановлении работника на прежней работе;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задержки работодателем выдачи работнику трудовой книжки, внесения в трудовую книжку неправильной или не соответствующей законодательству формулировки причины увольнения работника;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абзац утратил силу. - Федеральный </w:t>
      </w:r>
      <w:hyperlink r:id="rId1616"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235. Материальная ответственность работодателя за ущерб, причиненный имуществу работника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Материальная ответственность работодателя за ущерб, причиненный имуществу работника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Материальная ответственность работодателя за причинение ущерба имуществу работника </w:t>
      </w:r>
      <w:hyperlink r:id="rId161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факта причинения ущерба имуществу работника </w:t>
      </w:r>
      <w:hyperlink r:id="rId161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заявления работника о возмещении ущерба </w:t>
      </w:r>
      <w:hyperlink r:id="rId161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Определение размера ущерба </w:t>
      </w:r>
      <w:hyperlink r:id="rId162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приказа о возмещении ущерба </w:t>
      </w:r>
      <w:hyperlink r:id="rId162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причинивший ущерб имуществу работника, возмещает этот ущерб в полном объеме. Размер ущерба исчисляется по рыночным ценам, действующим в данной местности на день возмещения ущерба.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62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согласии работника ущерб может быть возмещен в натуре.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Заявление работника о возмещении ущерба направляется им работодателю. Работодатель обязан рассмотреть поступившее заявление и принять соответствующее решение в десятидневный срок со дня его поступления. При несогласии работника с решением работодателя или неполучении ответа в установленный срок работник имеет право обратиться в суд.</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236. Материальная ответственность работодателя за задержку выплаты заработной платы и других выплат, причитающихся работнику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62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Материальная ответственность работодателя за задержку выплаты заработной платы и других выплат, причитающихся работнику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Материальная ответственность работодателя за задержку выплаты заработной платы и других выплат, причитающихся работнику </w:t>
      </w:r>
      <w:hyperlink r:id="rId162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нарушении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 работодатель обязан выплатить их с уплатой процентов (денежной компенсации) в размере не ниже одной трехсотой действующей в это время </w:t>
      </w:r>
      <w:hyperlink r:id="rId1625" w:history="1">
        <w:r>
          <w:rPr>
            <w:rFonts w:ascii="Times New Roman" w:hAnsi="Times New Roman" w:cs="Times New Roman"/>
            <w:color w:val="0000FF"/>
            <w:sz w:val="24"/>
            <w:szCs w:val="24"/>
          </w:rPr>
          <w:t>ставки рефинансирования</w:t>
        </w:r>
      </w:hyperlink>
      <w:r>
        <w:rPr>
          <w:rFonts w:ascii="Times New Roman" w:hAnsi="Times New Roman" w:cs="Times New Roman"/>
          <w:sz w:val="24"/>
          <w:szCs w:val="24"/>
        </w:rPr>
        <w:t xml:space="preserve"> Центрального банка Российской Федерации от невыплаченных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Размер выплачиваемой работнику денежной компенсации может быть повышен коллективным договором, локальным нормативным актом или трудовым договором. Обязанность выплаты указанной денежной компенсации возникает независимо от наличия вины работодателя.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1626"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23.04.2012 </w:t>
      </w:r>
      <w:hyperlink r:id="rId1627" w:history="1">
        <w:r>
          <w:rPr>
            <w:rFonts w:ascii="Times New Roman" w:hAnsi="Times New Roman" w:cs="Times New Roman"/>
            <w:color w:val="0000FF"/>
            <w:sz w:val="24"/>
            <w:szCs w:val="24"/>
          </w:rPr>
          <w:t>N 35-ФЗ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 вопросу, касающемуся компенсации морального вреда, см. также </w:t>
      </w:r>
      <w:hyperlink r:id="rId1628" w:history="1">
        <w:r>
          <w:rPr>
            <w:rFonts w:ascii="Times New Roman" w:hAnsi="Times New Roman" w:cs="Times New Roman"/>
            <w:color w:val="0000FF"/>
            <w:sz w:val="24"/>
            <w:szCs w:val="24"/>
          </w:rPr>
          <w:t>статью 151</w:t>
        </w:r>
      </w:hyperlink>
      <w:r>
        <w:rPr>
          <w:rFonts w:ascii="Times New Roman" w:hAnsi="Times New Roman" w:cs="Times New Roman"/>
          <w:sz w:val="24"/>
          <w:szCs w:val="24"/>
        </w:rPr>
        <w:t xml:space="preserve"> Гражданского кодекса РФ от 30.11.1994 N 51-ФЗ.</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237. Возмещение морального вреда, причиненного работнику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Материальная ответственность работодателя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Материальная ответственность работодателя за причинение морального вреда </w:t>
      </w:r>
      <w:hyperlink r:id="rId162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Моральный вред, причиненный работнику неправомерными действиями или бездействием работодателя, возмещается работнику в денежной форме в размерах, определяемых соглашением сторон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возникновения спора факт причинения работнику морального вреда и размеры его возмещения определяются судом независимо от подлежащего возмещению имущественного ущерба.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 порядке применения норм данной главы см. </w:t>
      </w:r>
      <w:hyperlink r:id="rId1630" w:history="1">
        <w:r>
          <w:rPr>
            <w:rFonts w:ascii="Times New Roman" w:hAnsi="Times New Roman" w:cs="Times New Roman"/>
            <w:color w:val="0000FF"/>
            <w:sz w:val="24"/>
            <w:szCs w:val="24"/>
          </w:rPr>
          <w:t>Постановление</w:t>
        </w:r>
      </w:hyperlink>
      <w:r>
        <w:rPr>
          <w:rFonts w:ascii="Times New Roman" w:hAnsi="Times New Roman" w:cs="Times New Roman"/>
          <w:sz w:val="24"/>
          <w:szCs w:val="24"/>
        </w:rPr>
        <w:t xml:space="preserve"> Пленума Верховного Суда РФ от 16.11.2006 N 52.</w:t>
      </w:r>
    </w:p>
    <w:p w:rsidR="00BD2785" w:rsidRDefault="00BD2785" w:rsidP="00BD2785">
      <w:pPr>
        <w:pStyle w:val="ConsPlusNonformat"/>
        <w:pBdr>
          <w:top w:val="single" w:sz="6" w:space="0" w:color="auto"/>
        </w:pBdr>
        <w:outlineLvl w:val="3"/>
        <w:rPr>
          <w:sz w:val="2"/>
          <w:szCs w:val="2"/>
        </w:rPr>
      </w:pPr>
    </w:p>
    <w:p w:rsidR="00BD2785" w:rsidRDefault="00BD2785" w:rsidP="00BD2785">
      <w:pPr>
        <w:pStyle w:val="ConsPlusTitle"/>
        <w:jc w:val="center"/>
        <w:outlineLvl w:val="2"/>
      </w:pPr>
      <w:r>
        <w:t>Глава 39. МАТЕРИАЛЬНАЯ ОТВЕТСТВЕННОСТЬ РАБОТНИКА</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238. Материальная ответственность работника за ущерб, причиненный работодателю</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Материальная ответственность работника за ущерб, причиненный работодателю</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Случаи и условия наступления материальной ответственности работника </w:t>
      </w:r>
      <w:hyperlink r:id="rId163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Материальная ответственность работника, имеющего доступ к персональным данным других работников</w:t>
      </w:r>
      <w:hyperlink r:id="rId163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Материальная ответственность водителя. Заключение договора о материальной ответственности водителя </w:t>
      </w:r>
      <w:hyperlink r:id="rId163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 обязан возместить работодателю причиненный ему прямой действительный ущерб. Неполученные доходы (упущенная выгода) взысканию с работника не подлежат.</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Под прямым действительным ущербом понимается реальное уменьшение наличного имущества работодателя или ухудшение состояния указанного имущества (в том числе имущества третьих лиц, находящегося у работодателя, если работодатель несет ответственность за сохранность этого имущества), а также необходимость для работодателя произвести затраты либо излишние выплаты на приобретение, восстановление имущества либо на возмещение ущерба, причиненного работником третьим лицам.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63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третья утратила силу. - Федеральный </w:t>
      </w:r>
      <w:hyperlink r:id="rId1635"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239. Обстоятельства, исключающие материальную ответственность работника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Материальная ответственность работника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Обстоятельства, исключающие материальную ответственность работника </w:t>
      </w:r>
      <w:hyperlink r:id="rId163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Материальная ответственность работника исключается в случаях возникновения ущерба вследствие непреодолимой силы, нормального хозяйственного риска, крайней необходимости или необходимой обороны либо неисполнения работодателем обязанности по обеспечению надлежащих условий для хранения имущества, вверенного работнику.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240. Право работодателя на отказ от взыскания ущерба с работника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Право работодателя на отказ от взыскания ущерба с работника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Право работодателя на отказ от взыскания ущерба с работника </w:t>
      </w:r>
      <w:hyperlink r:id="rId163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Работодатель имеет право с учетом конкретных обстоятельств, при которых был причинен ущерб, полностью или частично отказаться от его взыскания с виновного работника. Собственник имущества организации может ограничить указанное право работодателя в случаях, предусмотренных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организации.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63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241. Пределы материальной ответственности работника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Пределы материальной ответственности работника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Ограниченная материальная ответственность работника </w:t>
      </w:r>
      <w:hyperlink r:id="rId163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За причиненный ущерб работник несет материальную ответственность в пределах своего среднего месячного заработка, если иное не предусмотрено настоящим Кодексом или иными федеральными </w:t>
      </w:r>
      <w:hyperlink r:id="rId1640" w:history="1">
        <w:r>
          <w:rPr>
            <w:rFonts w:ascii="Times New Roman" w:hAnsi="Times New Roman" w:cs="Times New Roman"/>
            <w:color w:val="0000FF"/>
            <w:sz w:val="24"/>
            <w:szCs w:val="24"/>
          </w:rPr>
          <w:t>законами</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242. Полная материальная ответственность работника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Материальная ответственность работника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Полная материальная ответственность работника </w:t>
      </w:r>
      <w:hyperlink r:id="rId164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Материальная ответственность несовершеннолетних работников </w:t>
      </w:r>
      <w:hyperlink r:id="rId164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Полная материальная ответственность работника состоит в его обязанности возмещать причиненный работодателю прямой действительный ущерб в полном размере.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64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Материальная ответственность в полном размере причиненного ущерба может возлагаться на работника лишь в случаях, предусмотренных настоящим Кодексом или иными федеральными законами.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Работники в возрасте до восемнадцати лет несут полную материальную ответственность лишь за умышленное причинение ущерба, за ущерб, причиненный в состоянии алкогольного, наркотического или иного токсического опьянения, а также за ущерб, причиненный в результате совершения преступления или административного проступка.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64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243. Случаи полной материальной ответственности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Случаи полной материальной ответственности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Наличие в федеральном законе указания на материальную ответственность работника </w:t>
      </w:r>
      <w:hyperlink r:id="rId164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Недостача ценностей, вверенных работнику на основании специального письменного договора или полученных им по разовому документу </w:t>
      </w:r>
      <w:hyperlink r:id="rId164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Умышленное причинение работодателю прямого действительного ущерба </w:t>
      </w:r>
      <w:hyperlink r:id="rId164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Причинение ущерба в состоянии алкогольного, наркотического или токсического опьянения </w:t>
      </w:r>
      <w:hyperlink r:id="rId164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Причинение ущерба в результате действий, установленных приговором суда </w:t>
      </w:r>
      <w:hyperlink r:id="rId164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Причинение ущерба в результате административного проступка, установленного соответствующим государственным органом </w:t>
      </w:r>
      <w:hyperlink r:id="rId165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Разглашение работником сведений, составляющих охраняемую законом тайну </w:t>
      </w:r>
      <w:hyperlink r:id="rId165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Причинение работодателю прямого действительного ущерба не при исполнении трудовых обязанностей </w:t>
      </w:r>
      <w:hyperlink r:id="rId165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Материальная ответственность руководителя организации </w:t>
      </w:r>
      <w:hyperlink r:id="rId165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 Материальная ответственность заместителя руководителя организации, главного бухгалтера </w:t>
      </w:r>
      <w:hyperlink r:id="rId165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Материальная ответственность в полном размере причиненного ущерба возлагается на работника в следующих случаях: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1) когда в соответствии с настоящим Кодексом или иными федеральными законами на работника возложена материальная ответственность в полном размере за ущерб, причиненный работодателю при исполнении работником трудовых обязанностей;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2) недостачи ценностей, вверенных ему на основании специального письменного договора или полученных им по разовому документу;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3) умышленного причинения ущерба;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4) причинения ущерба в состоянии алкогольного, наркотического или иного токсического опьянения;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65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5) причинения ущерба в результате преступных действий работника, установленных приговором суда;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6) причинения ущерба в результате административного проступка, если таковой установлен соответствующим государственным органом;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7) разглашения сведений, составляющих охраняемую законом </w:t>
      </w:r>
      <w:hyperlink r:id="rId1656" w:history="1">
        <w:r>
          <w:rPr>
            <w:rFonts w:ascii="Times New Roman" w:hAnsi="Times New Roman" w:cs="Times New Roman"/>
            <w:color w:val="0000FF"/>
            <w:sz w:val="24"/>
            <w:szCs w:val="24"/>
          </w:rPr>
          <w:t>тайну</w:t>
        </w:r>
      </w:hyperlink>
      <w:r>
        <w:rPr>
          <w:rFonts w:ascii="Times New Roman" w:hAnsi="Times New Roman" w:cs="Times New Roman"/>
          <w:sz w:val="24"/>
          <w:szCs w:val="24"/>
        </w:rPr>
        <w:t xml:space="preserve"> (государственную, служебную, коммерческую или иную), в случаях, предусмотренных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65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8) причинения ущерба не при исполнении работником трудовых обязанностей.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Материальная ответственность в полном размере причиненного работодателю ущерба может быть установлена трудовым договором, заключаемым с заместителями руководителя организации, главным бухгалтером.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65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 вопросу, касающемуся материальной ответственности руководителя организации, см. </w:t>
      </w:r>
      <w:hyperlink r:id="rId1659" w:history="1">
        <w:r>
          <w:rPr>
            <w:rFonts w:ascii="Times New Roman" w:hAnsi="Times New Roman" w:cs="Times New Roman"/>
            <w:color w:val="0000FF"/>
            <w:sz w:val="24"/>
            <w:szCs w:val="24"/>
          </w:rPr>
          <w:t>статью 277</w:t>
        </w:r>
      </w:hyperlink>
      <w:r>
        <w:rPr>
          <w:rFonts w:ascii="Times New Roman" w:hAnsi="Times New Roman" w:cs="Times New Roman"/>
          <w:sz w:val="24"/>
          <w:szCs w:val="24"/>
        </w:rPr>
        <w:t xml:space="preserve"> данного документа.</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244. Письменные договоры о полной материальной ответственности работников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Письменные договоры о полной материальной ответственности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Договор о полной индивидуальной материальной ответственности </w:t>
      </w:r>
      <w:hyperlink r:id="rId166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Категории работников, с которыми можно заключать договоры о полной материальной ответственности </w:t>
      </w:r>
      <w:hyperlink r:id="rId166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Материальная ответственность несовершеннолетних работников </w:t>
      </w:r>
      <w:hyperlink r:id="rId166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Письменные договоры о полной индивидуальной или коллективной (бригадной) материальной ответственности (пункт 2 части первой </w:t>
      </w:r>
      <w:hyperlink r:id="rId1663" w:history="1">
        <w:r>
          <w:rPr>
            <w:rFonts w:ascii="Times New Roman" w:hAnsi="Times New Roman" w:cs="Times New Roman"/>
            <w:color w:val="0000FF"/>
            <w:sz w:val="24"/>
            <w:szCs w:val="24"/>
          </w:rPr>
          <w:t>статьи 243</w:t>
        </w:r>
      </w:hyperlink>
      <w:r>
        <w:rPr>
          <w:rFonts w:ascii="Times New Roman" w:hAnsi="Times New Roman" w:cs="Times New Roman"/>
          <w:sz w:val="24"/>
          <w:szCs w:val="24"/>
        </w:rPr>
        <w:t xml:space="preserve"> настоящего Кодекса), то есть о возмещении работодателю причиненного ущерба в полном размере за недостачу вверенного работникам имущества, могут заключаться с работниками, достигшими возраста восемнадцати лет и непосредственно обслуживающими или использующими денежные, товарные ценности или иное имущество.</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66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Перечни работ и категорий работников, с которыми могут заключаться указанные договоры, а также типовые формы этих договоров утверждаются в </w:t>
      </w:r>
      <w:hyperlink r:id="rId1665"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устанавливаемом Правительством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245. Коллективная (бригадная) материальная ответственность за причинение ущерба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Путеводитель по кадровым вопросам. Коллективная (бригадная) материальная ответственность за причинение ущерба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Коллективная (бригадная) материальная ответственность за причинение ущерба </w:t>
      </w:r>
      <w:hyperlink r:id="rId166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Освобождение от коллективной (бригадной) ответственности члена коллектива (бригады) </w:t>
      </w:r>
      <w:hyperlink r:id="rId166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совместном выполнении работниками отдельных видов работ, связанных с хранением, обработкой, продажей (отпуском), перевозкой, применением или иным использованием переданных им ценностей, когда невозможно разграничить ответственность каждого работника за причинение ущерба и заключить с ним договор о возмещении ущерба в полном размере, может вводиться коллективная (бригадная) материальная ответственность.</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Письменный договор о коллективной (бригадной) материальной ответственности за причинение ущерба заключается между работодателем и всеми членами коллектива (бригады).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 договору о коллективной (бригадной) материальной ответственности ценности вверяются заранее установленной группе лиц, на которую возлагается полная материальная ответственность за их недостачу. Для освобождения от материальной ответственности член коллектива (бригады) должен доказать отсутствие своей вины.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добровольном возмещении ущерба степень вины каждого члена коллектива (бригады) определяется по соглашению между всеми членами коллектива (бригады) и работодателем. При взыскании ущерба в судебном порядке степень вины каждого члена коллектива (бригады) определяется судом.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246. Определение размера причиненного ущерба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Материальная ответственность работника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Установление размера причиненного ущерба </w:t>
      </w:r>
      <w:hyperlink r:id="rId166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Размер ущерба, причиненного работодателю при утрате и порче имущества, определяется по фактическим потерям, исчисляемым исходя из рыночных цен, действующих в данной местности на день причинения ущерба, но не ниже стоимости имущества по данным бухгалтерского учета с учетом степени износа этого имущества.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Федеральным законом может быть установлен особый порядок определения размера подлежащего возмещению ущерба, причиненного работодателю хищением, умышленной порчей, недостачей или утратой отдельных видов имущества и других ценностей, а также в тех случаях, когда фактический размер причиненного ущерба превышает его номинальный размер.</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247. Обязанность работодателя устанавливать размер причиненного ему ущерба и причину его возникновения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Обязанность работодателя устанавливать размер причиненного ему ущерба и причину его возникновения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Проведение проверки для установления размера причиненного ущерба </w:t>
      </w:r>
      <w:hyperlink r:id="rId166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Проведение служебного расследования для установления причин возникновения ущерба </w:t>
      </w:r>
      <w:hyperlink r:id="rId167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Истребование от работника письменного объяснения </w:t>
      </w:r>
      <w:hyperlink r:id="rId167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Заключение комиссии по результатам служебного расследования </w:t>
      </w:r>
      <w:hyperlink r:id="rId167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До принятия решения о возмещении ущерба конкретными работниками работодатель обязан провести проверку для установления размера причиненного ущерба и причин его возникновения. Для проведения такой проверки работодатель имеет право создать комиссию с участием соответствующих специалистов.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Истребование от работника письменного объяснения для установления причины возникновения ущерба является обязательным. В случае отказа или уклонения работника от предоставления указанного объяснения составляется соответствующий акт.</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в ред. Федерального </w:t>
      </w:r>
      <w:hyperlink r:id="rId167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 и (или) его представитель имеют право знакомиться со всеми материалами проверки и обжаловать их в порядке, установленном настоящим Кодексом.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248. Порядок взыскания ущерба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Порядок взыскания ущерба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Порядок возмещения работником вреда, причиненного работодателю </w:t>
      </w:r>
      <w:hyperlink r:id="rId167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Издание приказа о взыскании с работника суммы причиненного ущерба </w:t>
      </w:r>
      <w:hyperlink r:id="rId167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Случаи и порядок взыскания ущерба в судебном порядке </w:t>
      </w:r>
      <w:hyperlink r:id="rId167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Взыскание с виновного работника суммы причиненного ущерба, не превышающей среднего месячного заработка, производится по распоряжению работодателя. Распоряжение может быть сделано не позднее одного месяца со дня окончательного установления работодателем размера причиненного работником ущерба.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Если месячный срок истек или работник не согласен добровольно возместить причиненный работодателю ущерб, а сумма причиненного ущерба, подлежащая взысканию с работника, превышает его средний месячный заработок, то взыскание может осуществляться только судом.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67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несоблюдении работодателем установленного порядка взыскания ущерба работник имеет право обжаловать действия работодателя в суд.</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 виновный в причинении ущерба работодателю, может добровольно возместить его полностью или частично. По соглашению сторон трудового договора допускается возмещение ущерба с рассрочкой платежа. В этом случае работник представляет работодателю письменное обязательство о возмещении ущерба с указанием конкретных сроков платежей. В случае увольнения работника, который дал письменное обязательство о добровольном возмещении ущерба, но отказался возместить указанный ущерб, непогашенная задолженность взыскивается в судебном порядке.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 согласия работодателя работник может передать ему для возмещения причиненного ущерба равноценное имущество или исправить поврежденное имущество.</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Возмещение ущерба производится независимо от привлечения работника к дисциплинарной, административной или уголовной ответственности за действия или бездействие, которыми причинен ущерб работодателю.</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249. Возмещение затрат, связанных с обучением работника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67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Возмещение затрат, связанных с обучением работника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Определение размера затрат, понесенных работодателем на обучение работника </w:t>
      </w:r>
      <w:hyperlink r:id="rId167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Возмещение расходов работодателя на обучение </w:t>
      </w:r>
      <w:hyperlink r:id="rId168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увольнения без уважительных причин до истечения срока, обусловленного трудовым договором или соглашением об обучении за счет средств работодателя, работник обязан возместить затраты, понесенные работодателем на его обучение, исчисленные пропорционально фактически не отработанному после окончания обучения времени, если иное не предусмотрено трудовым договором или соглашением об обучении.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Статья 250. Снижение органом по рассмотрению трудовых споров размера ущерба, подлежащего взысканию с работника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Снижение органом по рассмотрению трудовых споров размера ущерба, подлежащего взысканию с работника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Снижение органом по рассмотрению трудовых споров размера ущерба, взыскиваемого с работника </w:t>
      </w:r>
      <w:hyperlink r:id="rId168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Орган по рассмотрению трудовых споров может с учетом степени и формы вины, материального положения работника и других обстоятельств снизить размер ущерба, подлежащий взысканию с работника.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Снижение размера ущерба, подлежащего взысканию с работника, не производится, если ущерб причинен преступлением, совершенным в корыстных целях.</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0"/>
      </w:pPr>
      <w:r>
        <w:t>ЧАСТЬ ЧЕТВЕРТАЯ</w:t>
      </w:r>
    </w:p>
    <w:p w:rsidR="00BD2785" w:rsidRDefault="00BD2785" w:rsidP="00BD2785">
      <w:pPr>
        <w:autoSpaceDE w:val="0"/>
        <w:autoSpaceDN w:val="0"/>
        <w:adjustRightInd w:val="0"/>
        <w:spacing w:after="0" w:line="240" w:lineRule="auto"/>
        <w:jc w:val="both"/>
        <w:outlineLvl w:val="0"/>
        <w:rPr>
          <w:rFonts w:ascii="Times New Roman" w:hAnsi="Times New Roman" w:cs="Times New Roman"/>
          <w:sz w:val="24"/>
          <w:szCs w:val="24"/>
        </w:rPr>
      </w:pPr>
    </w:p>
    <w:p w:rsidR="00BD2785" w:rsidRDefault="00BD2785" w:rsidP="00BD2785">
      <w:pPr>
        <w:pStyle w:val="ConsPlusTitle"/>
        <w:jc w:val="center"/>
        <w:outlineLvl w:val="1"/>
      </w:pPr>
      <w:r>
        <w:t>Раздел XII. ОСОБЕННОСТИ РЕГУЛИРОВАНИЯ ТРУДА</w:t>
      </w:r>
    </w:p>
    <w:p w:rsidR="00BD2785" w:rsidRDefault="00BD2785" w:rsidP="00BD2785">
      <w:pPr>
        <w:pStyle w:val="ConsPlusTitle"/>
        <w:jc w:val="center"/>
        <w:outlineLvl w:val="1"/>
      </w:pPr>
      <w:r>
        <w:t>ОТДЕЛЬНЫХ КАТЕГОРИЙ РАБОТНИКОВ</w:t>
      </w:r>
    </w:p>
    <w:p w:rsidR="00BD2785" w:rsidRDefault="00BD2785" w:rsidP="00BD2785">
      <w:pPr>
        <w:autoSpaceDE w:val="0"/>
        <w:autoSpaceDN w:val="0"/>
        <w:adjustRightInd w:val="0"/>
        <w:spacing w:after="0" w:line="240" w:lineRule="auto"/>
        <w:jc w:val="both"/>
        <w:outlineLvl w:val="1"/>
        <w:rPr>
          <w:rFonts w:ascii="Times New Roman" w:hAnsi="Times New Roman" w:cs="Times New Roman"/>
          <w:sz w:val="24"/>
          <w:szCs w:val="24"/>
        </w:rPr>
      </w:pPr>
    </w:p>
    <w:p w:rsidR="00BD2785" w:rsidRDefault="00BD2785" w:rsidP="00BD2785">
      <w:pPr>
        <w:pStyle w:val="ConsPlusTitle"/>
        <w:jc w:val="center"/>
        <w:outlineLvl w:val="2"/>
      </w:pPr>
      <w:r>
        <w:t>Глава 40. ОБЩИЕ ПОЛОЖЕНИЯ</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251. Особенности регулирования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Особенности регулирования труда - нормы, частично ограничивающие применение общих правил по тем же вопросам либо предусматривающие для отдельных категорий работников дополнительные правила.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252. Основания и порядок установления особенностей регулирования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68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Особенности регулирования труда в связи с характером и условиями труда, психофизиологическими особенностями организма, природно-климатическими условиями, наличием семейных обязанностей, а также других оснований устанавливаются трудовым законодательством и иными нормативными правовыми актами, содержащими нормы трудового права, коллективными договорами, соглашениями, локальными нормативными актами. При этом особенности регулирования труда, влекущие за собой снижение уровня гарантий работникам, ограничение их прав, повышение их дисциплинарной и (или) материальной ответственности, могут устанавливаться исключительно настоящим Кодексом либо в случаях и порядке, им предусмотренных.</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 мерах по улучшению положения женщин, работающих в сельской местности, см. </w:t>
      </w:r>
      <w:hyperlink r:id="rId1683" w:history="1">
        <w:r>
          <w:rPr>
            <w:rFonts w:ascii="Times New Roman" w:hAnsi="Times New Roman" w:cs="Times New Roman"/>
            <w:color w:val="0000FF"/>
            <w:sz w:val="24"/>
            <w:szCs w:val="24"/>
          </w:rPr>
          <w:t>Постановление</w:t>
        </w:r>
      </w:hyperlink>
      <w:r>
        <w:rPr>
          <w:rFonts w:ascii="Times New Roman" w:hAnsi="Times New Roman" w:cs="Times New Roman"/>
          <w:sz w:val="24"/>
          <w:szCs w:val="24"/>
        </w:rPr>
        <w:t xml:space="preserve"> ВС РСФСР от 01.11.1990 N 298/3-1.</w:t>
      </w:r>
    </w:p>
    <w:p w:rsidR="00BD2785" w:rsidRDefault="00BD2785" w:rsidP="00BD2785">
      <w:pPr>
        <w:pStyle w:val="ConsPlusNonformat"/>
        <w:pBdr>
          <w:top w:val="single" w:sz="6" w:space="0" w:color="auto"/>
        </w:pBdr>
        <w:outlineLvl w:val="3"/>
        <w:rPr>
          <w:sz w:val="2"/>
          <w:szCs w:val="2"/>
        </w:rPr>
      </w:pPr>
    </w:p>
    <w:p w:rsidR="00BD2785" w:rsidRDefault="00BD2785" w:rsidP="00BD2785">
      <w:pPr>
        <w:pStyle w:val="ConsPlusTitle"/>
        <w:jc w:val="center"/>
        <w:outlineLvl w:val="2"/>
      </w:pPr>
      <w:r>
        <w:t>Глава 41. ОСОБЕННОСТИ РЕГУЛИРОВАНИЯ</w:t>
      </w:r>
    </w:p>
    <w:p w:rsidR="00BD2785" w:rsidRDefault="00BD2785" w:rsidP="00BD2785">
      <w:pPr>
        <w:pStyle w:val="ConsPlusTitle"/>
        <w:jc w:val="center"/>
        <w:outlineLvl w:val="2"/>
      </w:pPr>
      <w:r>
        <w:t>ТРУДА ЖЕНЩИН, ЛИЦ С СЕМЕЙНЫМИ ОБЯЗАННОСТЯМИ</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253. Работы, на которых ограничивается применение труда женщин</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Работы, на которых ограничивается применение труда женщин</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Особенности регулирования труда женщин и лиц с семейными обязанностями </w:t>
      </w:r>
      <w:hyperlink r:id="rId168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 Условия труда женщин </w:t>
      </w:r>
      <w:hyperlink r:id="rId168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Рабочее время женщин и лиц с семейными обязанностями </w:t>
      </w:r>
      <w:hyperlink r:id="rId168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Время отдыха лиц с семейными обязанностями </w:t>
      </w:r>
      <w:hyperlink r:id="rId168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Прием на работу женщин </w:t>
      </w:r>
      <w:hyperlink r:id="rId168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Диспансерное обследование беременной женщины </w:t>
      </w:r>
      <w:hyperlink r:id="rId168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Ограничения по привлечению к тяжелым работам и работам с вредными и (или) опасными условиями труда </w:t>
      </w:r>
      <w:hyperlink r:id="rId169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Прекращение трудовых отношений с женщинами и лицами с семейными обязанностями </w:t>
      </w:r>
      <w:hyperlink r:id="rId169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Ограничивается применение труда женщин на тяжелых работах и работах с вредными и (или) опасными условиями труда, а также на подземных работах, за исключением нефизических работ или работ по санитарному и бытовому обслуживанию.</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Запрещается применение труда женщин на работах, связанных с подъемом и перемещением вручную тяжестей, превышающих предельно допустимые для них нормы.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hyperlink r:id="rId1692" w:history="1">
        <w:r>
          <w:rPr>
            <w:rFonts w:ascii="Times New Roman" w:hAnsi="Times New Roman" w:cs="Times New Roman"/>
            <w:color w:val="0000FF"/>
            <w:sz w:val="24"/>
            <w:szCs w:val="24"/>
          </w:rPr>
          <w:t>Перечни</w:t>
        </w:r>
      </w:hyperlink>
      <w:r>
        <w:rPr>
          <w:rFonts w:ascii="Times New Roman" w:hAnsi="Times New Roman" w:cs="Times New Roman"/>
          <w:sz w:val="24"/>
          <w:szCs w:val="24"/>
        </w:rPr>
        <w:t xml:space="preserve"> производств, работ и должностей с вредными и (или) опасными условиями труда, на которых ограничивается применение труда женщин, и предельно допустимые </w:t>
      </w:r>
      <w:hyperlink r:id="rId1693" w:history="1">
        <w:r>
          <w:rPr>
            <w:rFonts w:ascii="Times New Roman" w:hAnsi="Times New Roman" w:cs="Times New Roman"/>
            <w:color w:val="0000FF"/>
            <w:sz w:val="24"/>
            <w:szCs w:val="24"/>
          </w:rPr>
          <w:t>нормы</w:t>
        </w:r>
      </w:hyperlink>
      <w:r>
        <w:rPr>
          <w:rFonts w:ascii="Times New Roman" w:hAnsi="Times New Roman" w:cs="Times New Roman"/>
          <w:sz w:val="24"/>
          <w:szCs w:val="24"/>
        </w:rPr>
        <w:t xml:space="preserve"> нагрузок для женщин при подъеме и перемещении тяжестей вручную утверждаются в порядке, установленном Правительством Российской Федерации с учетом мнения Российской трехсторонней комиссии по регулированию социально-трудовых отношений.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69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254. Перевод на другую работу беременных женщин и женщин, имеющих детей в возрасте до полутора лет</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Перевод на другую работу беременных женщин и женщин, имеющих детей в возрасте до полутора лет</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Перевод женщины на другую работу </w:t>
      </w:r>
      <w:hyperlink r:id="rId169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Диспансерное обследование беременной женщины </w:t>
      </w:r>
      <w:hyperlink r:id="rId169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Беременным женщинам в соответствии с медицинским заключением и по их заявлению снижаются нормы выработки, нормы обслуживания либо эти женщины переводятся на другую работу, исключающую воздействие неблагоприятных производственных факторов, с сохранением среднего заработка по прежней работе.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До предоставления беременной женщине другой работы, исключающей воздействие неблагоприятных производственных факторов, она подлежит освобождению от работы с сохранением среднего заработка за все пропущенные вследствие этого рабочие дни за счет средств работодателя.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69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прохождении обязательного диспансерного обследования в медицинских учреждениях за беременными женщинами сохраняется средний заработок по месту работы.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Женщины, имеющие детей в возрасте до полутора лет, в случае невозможности выполнения прежней работы переводятся по их заявлению на другую работу с оплатой труда по выполняемой работе, но не ниже среднего заработка по прежней работе до достижения ребенком возраста полутора лет.</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69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255. Отпуска по беременности и родам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Отпуска по беременности и родам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Отпуск по беременности и родам </w:t>
      </w:r>
      <w:hyperlink r:id="rId169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hyperlink r:id="rId1700"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РФ от 15.05.1991 N 1244-1 женщинам, постоянно проживающим (работающим) на территории зоны проживания с правом на отселение, установлен дородовой отпуск продолжительностью 90 календарных дней с проведением оздоровительных мероприятий за пределами территории радиоактивного загрязнения.</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Женщинам по их заявлению и на основании выданного в установленном </w:t>
      </w:r>
      <w:hyperlink r:id="rId1701"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xml:space="preserve"> листка нетрудоспособности предоставляются отпуска по беременности и родам продолжительностью 70 (в случае многоплодной беременности - 84) календарных дней до родов и 70 (в случае осложненных родов - 86, при рождении двух или более детей - 110) календарных дней после родов с выплатой пособия по государственному социальному страхованию в установленном федеральными законами </w:t>
      </w:r>
      <w:hyperlink r:id="rId1702" w:history="1">
        <w:r>
          <w:rPr>
            <w:rFonts w:ascii="Times New Roman" w:hAnsi="Times New Roman" w:cs="Times New Roman"/>
            <w:color w:val="0000FF"/>
            <w:sz w:val="24"/>
            <w:szCs w:val="24"/>
          </w:rPr>
          <w:t>размере</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70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Отпуск по беременности и родам исчисляется суммарно и предоставляется женщине полностью независимо от числа дней, фактически использованных ею до родов.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256. Отпуска по уходу за ребенком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Отпуска по уходу за ребенком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Отпуска по уходу за ребенком </w:t>
      </w:r>
      <w:hyperlink r:id="rId170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период нахождения в отпуске по уходу за ребенком до достижения им возраста трех лет, лицу, подлежащему обязательному социальному страхованию, и осуществляющему уход за ребенком, выплачиваются следующие виды пособий: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со дня предоставления отпуска по уходу за ребенком до достижения ребенком возраста полутора лет - ежемесячное пособие по уходу за ребенком в размере 40 процентов среднего заработка. Данный вид пособия выплачивается по месту работы;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после достижения ребенком возраста полутора лет - ежемесячное пособие на ребенка, размер, порядок назначения, индексации и выплаты которого устанавливается законами и иными нормативными правовыми актами субъектов Российской Федерации (Федеральный </w:t>
      </w:r>
      <w:hyperlink r:id="rId1705"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19.05.1995 N 81-ФЗ).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 ежемесячных компенсационных выплатах лицам, находящимся в отпуске по уходу за ребенком до достижения им возраста трех лет, и другим категориям граждан см. </w:t>
      </w:r>
      <w:hyperlink r:id="rId1706" w:history="1">
        <w:r>
          <w:rPr>
            <w:rFonts w:ascii="Times New Roman" w:hAnsi="Times New Roman" w:cs="Times New Roman"/>
            <w:color w:val="0000FF"/>
            <w:sz w:val="24"/>
            <w:szCs w:val="24"/>
          </w:rPr>
          <w:t>Указ</w:t>
        </w:r>
      </w:hyperlink>
      <w:r>
        <w:rPr>
          <w:rFonts w:ascii="Times New Roman" w:hAnsi="Times New Roman" w:cs="Times New Roman"/>
          <w:sz w:val="24"/>
          <w:szCs w:val="24"/>
        </w:rPr>
        <w:t xml:space="preserve"> Президента РФ от 30.05.1994 N 1110, </w:t>
      </w:r>
      <w:hyperlink r:id="rId1707" w:history="1">
        <w:r>
          <w:rPr>
            <w:rFonts w:ascii="Times New Roman" w:hAnsi="Times New Roman" w:cs="Times New Roman"/>
            <w:color w:val="0000FF"/>
            <w:sz w:val="24"/>
            <w:szCs w:val="24"/>
          </w:rPr>
          <w:t>Постановление</w:t>
        </w:r>
      </w:hyperlink>
      <w:r>
        <w:rPr>
          <w:rFonts w:ascii="Times New Roman" w:hAnsi="Times New Roman" w:cs="Times New Roman"/>
          <w:sz w:val="24"/>
          <w:szCs w:val="24"/>
        </w:rPr>
        <w:t xml:space="preserve"> Правительства РФ от 03.11.1994 N 1206.</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 заявлению женщины ей предоставляется отпуск по уходу за ребенком до достижения им возраста трех лет. Порядок и сроки выплаты пособия по государственному социальному страхованию в период указанного отпуска определяются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70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Отпуска по уходу за ребенком могут быть использованы полностью или по частям также отцом ребенка, бабушкой, дедом, другим родственником или опекуном, фактически осуществляющим уход за ребенком.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 заявлению женщины или лиц, указанных в </w:t>
      </w:r>
      <w:hyperlink r:id="rId1709" w:history="1">
        <w:r>
          <w:rPr>
            <w:rFonts w:ascii="Times New Roman" w:hAnsi="Times New Roman" w:cs="Times New Roman"/>
            <w:color w:val="0000FF"/>
            <w:sz w:val="24"/>
            <w:szCs w:val="24"/>
          </w:rPr>
          <w:t>части второй</w:t>
        </w:r>
      </w:hyperlink>
      <w:r>
        <w:rPr>
          <w:rFonts w:ascii="Times New Roman" w:hAnsi="Times New Roman" w:cs="Times New Roman"/>
          <w:sz w:val="24"/>
          <w:szCs w:val="24"/>
        </w:rPr>
        <w:t xml:space="preserve"> настоящей статьи, во время нахождения в отпусках по уходу за ребенком они могут работать на условиях неполного рабочего времени или на дому с сохранением права на получение пособия по государственному социальному страхованию.</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 период отпуска по уходу за ребенком за работником сохраняется место работы (должность).</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соответствии с ранее действовавшим законодательством непрерывный стаж применялся при исчислении размера пособия по временной нетрудоспособности. Федеральным </w:t>
      </w:r>
      <w:hyperlink r:id="rId1710"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29.12.2006 N 255-ФЗ, установившим новый порядок обеспечения пособиями по временной </w:t>
      </w:r>
      <w:r>
        <w:rPr>
          <w:rFonts w:ascii="Times New Roman" w:hAnsi="Times New Roman" w:cs="Times New Roman"/>
          <w:sz w:val="24"/>
          <w:szCs w:val="24"/>
        </w:rPr>
        <w:lastRenderedPageBreak/>
        <w:t>нетрудоспособности, определено, что размер пособия зависит от страхового стажа, а не от непрерывного стажа.</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Отпуска по уходу за ребенком засчитываются в общий и непрерывный трудовой стаж, а также в стаж работы по специальности (за исключением случаев досрочного назначения трудовой пенсии по старости).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71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257. Отпуска работникам, усыновившим ребенка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Отпуск</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Отпуска работникам, усыновившим ребенка </w:t>
      </w:r>
      <w:hyperlink r:id="rId171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соответствии с Федеральным законом от 19.05.1995 N 81-ФЗ работникам, усыновившим ребенка, выплачиваются: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единовременное </w:t>
      </w:r>
      <w:hyperlink r:id="rId1713" w:history="1">
        <w:r>
          <w:rPr>
            <w:rFonts w:ascii="Times New Roman" w:hAnsi="Times New Roman" w:cs="Times New Roman"/>
            <w:color w:val="0000FF"/>
            <w:sz w:val="24"/>
            <w:szCs w:val="24"/>
          </w:rPr>
          <w:t>пособие</w:t>
        </w:r>
      </w:hyperlink>
      <w:r>
        <w:rPr>
          <w:rFonts w:ascii="Times New Roman" w:hAnsi="Times New Roman" w:cs="Times New Roman"/>
          <w:sz w:val="24"/>
          <w:szCs w:val="24"/>
        </w:rPr>
        <w:t xml:space="preserve"> при передаче ребенка на воспитание в семью в размере 8000 рублей;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 период нахождения в отпуске по уходу за ребенком до достижения им возраста полутора лет - ежемесячное </w:t>
      </w:r>
      <w:hyperlink r:id="rId1714" w:history="1">
        <w:r>
          <w:rPr>
            <w:rFonts w:ascii="Times New Roman" w:hAnsi="Times New Roman" w:cs="Times New Roman"/>
            <w:color w:val="0000FF"/>
            <w:sz w:val="24"/>
            <w:szCs w:val="24"/>
          </w:rPr>
          <w:t>пособие</w:t>
        </w:r>
      </w:hyperlink>
      <w:r>
        <w:rPr>
          <w:rFonts w:ascii="Times New Roman" w:hAnsi="Times New Roman" w:cs="Times New Roman"/>
          <w:sz w:val="24"/>
          <w:szCs w:val="24"/>
        </w:rPr>
        <w:t xml:space="preserve"> по уходу за ребенком в размере 40 процентов среднего заработка;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после достижения ребенком возраста полутора лет - ежемесячное </w:t>
      </w:r>
      <w:hyperlink r:id="rId1715" w:history="1">
        <w:r>
          <w:rPr>
            <w:rFonts w:ascii="Times New Roman" w:hAnsi="Times New Roman" w:cs="Times New Roman"/>
            <w:color w:val="0000FF"/>
            <w:sz w:val="24"/>
            <w:szCs w:val="24"/>
          </w:rPr>
          <w:t>пособие</w:t>
        </w:r>
      </w:hyperlink>
      <w:r>
        <w:rPr>
          <w:rFonts w:ascii="Times New Roman" w:hAnsi="Times New Roman" w:cs="Times New Roman"/>
          <w:sz w:val="24"/>
          <w:szCs w:val="24"/>
        </w:rPr>
        <w:t xml:space="preserve"> на ребенка, размер которого устанавливается законами и иными нормативными правовыми актами субъекта Российской Федерации.</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Работникам, усыновившим ребенка, предоставляется отпуск на период со дня усыновления и до истечения 70 календарных дней со дня рождения усыновленного ребенка, а при одновременном усыновлении двух и более детей - 110 календарных дней со дня их рождения.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 желанию работников, усыновивших ребенка (детей), им предоставляется отпуск по уходу за ребенком до достижения им (ими) возраста трех лет.</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усыновления ребенка (детей) обоими супругами указанные отпуска предоставляются одному из супругов по их усмотрению.</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Женщинам, усыновившим ребенка, по их желанию вместо отпуска, указанного в </w:t>
      </w:r>
      <w:hyperlink r:id="rId1716" w:history="1">
        <w:r>
          <w:rPr>
            <w:rFonts w:ascii="Times New Roman" w:hAnsi="Times New Roman" w:cs="Times New Roman"/>
            <w:color w:val="0000FF"/>
            <w:sz w:val="24"/>
            <w:szCs w:val="24"/>
          </w:rPr>
          <w:t>части первой</w:t>
        </w:r>
      </w:hyperlink>
      <w:r>
        <w:rPr>
          <w:rFonts w:ascii="Times New Roman" w:hAnsi="Times New Roman" w:cs="Times New Roman"/>
          <w:sz w:val="24"/>
          <w:szCs w:val="24"/>
        </w:rPr>
        <w:t xml:space="preserve"> настоящей статьи, предоставляется отпуск по беременности и родам на период со дня усыновления ребенка и до истечения 70 календарных дней, а при одновременном усыновлении двух и более детей - 110 календарных дней со дня их рождения.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hyperlink r:id="rId1717" w:history="1">
        <w:r>
          <w:rPr>
            <w:rFonts w:ascii="Times New Roman" w:hAnsi="Times New Roman" w:cs="Times New Roman"/>
            <w:color w:val="0000FF"/>
            <w:sz w:val="24"/>
            <w:szCs w:val="24"/>
          </w:rPr>
          <w:t>Порядок</w:t>
        </w:r>
      </w:hyperlink>
      <w:r>
        <w:rPr>
          <w:rFonts w:ascii="Times New Roman" w:hAnsi="Times New Roman" w:cs="Times New Roman"/>
          <w:sz w:val="24"/>
          <w:szCs w:val="24"/>
        </w:rPr>
        <w:t xml:space="preserve"> предоставления указанных отпусков, обеспечивающий сохранение тайны усыновления, устанавливается Правительством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258. Перерывы для кормления ребенка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Перерывы для кормления ребенка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Дополнительные перерывы для кормления ребенка </w:t>
      </w:r>
      <w:hyperlink r:id="rId171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Работающим женщинам, имеющим детей в возрасте до полутора лет, предоставляются помимо перерыва для отдыха и питания дополнительные перерывы для кормления ребенка (детей) не реже чем через каждые три часа продолжительностью не менее 30 минут каждый.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71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наличии у работающей женщины двух и более детей в возрасте до полутора лет продолжительность перерыва для кормления устанавливается не менее одного часа.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 заявлению женщины перерывы для кормления ребенка (детей) присоединяются к перерыву для отдыха и питания либо в суммированном виде переносятся как на начало, так и на конец рабочего дня (рабочей смены) с соответствующим его (ее) сокращением.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Перерывы для кормления ребенка (детей) включаются в рабочее время и подлежат оплате в размере среднего заработка.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259. Гарантии беременным женщинам и лицам с семейными обязанностями при направлении в служебные командировки, привлечении к сверхурочной работе, работе в ночное время, выходные и нерабочие праздничные дни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72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Гарантии беременным женщинам и лицам с семейными обязанностями при направлении в служебные командировки, привлечении к сверхурочной работе, работе в ночное время, выходные и нерабочие праздничные дни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Категории работников и лиц, которые не могут быть направлены в служебные командировки </w:t>
      </w:r>
      <w:hyperlink r:id="rId172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Запрет или ограничения на применение труда женщин и лиц с семейными обязанностями </w:t>
      </w:r>
      <w:hyperlink r:id="rId172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Ограничения по привлечению к работе в ночное время </w:t>
      </w:r>
      <w:hyperlink r:id="rId172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Ограничения по привлечению к сверхурочным работам </w:t>
      </w:r>
      <w:hyperlink r:id="rId172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Запрещаются направление в служебные командировки, привлечение к сверхурочной работе, работе в ночное время, выходные и нерабочие праздничные дни беременных женщин.</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Направление в служебные командировки, привлечение к сверхурочной работе, работе в ночное время, выходные и нерабочие праздничные дни женщин, имеющих детей в возрасте до трех лет, допускаются только с их письменного согласия и при условии, что это не запрещено им в соответствии с медицинским заключением, выданным в </w:t>
      </w:r>
      <w:hyperlink r:id="rId1725"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установленном федеральными законами и иными нормативными правовыми актами Российской Федерации. При этом женщины, имеющие детей в возрасте до трех лет, должны быть ознакомлены в письменной форме со своим правом отказаться от направления в служебную командировку, привлечения к сверхурочной работе, работе в ночное время, выходные и нерабочие праздничные дни.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72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Гарантии, предусмотренные </w:t>
      </w:r>
      <w:hyperlink r:id="rId1727" w:history="1">
        <w:r>
          <w:rPr>
            <w:rFonts w:ascii="Times New Roman" w:hAnsi="Times New Roman" w:cs="Times New Roman"/>
            <w:color w:val="0000FF"/>
            <w:sz w:val="24"/>
            <w:szCs w:val="24"/>
          </w:rPr>
          <w:t>частью второй</w:t>
        </w:r>
      </w:hyperlink>
      <w:r>
        <w:rPr>
          <w:rFonts w:ascii="Times New Roman" w:hAnsi="Times New Roman" w:cs="Times New Roman"/>
          <w:sz w:val="24"/>
          <w:szCs w:val="24"/>
        </w:rPr>
        <w:t xml:space="preserve"> настоящей статьи, предоставляются также матерям и отцам, воспитывающим без супруга (супруги) детей в возрасте до пяти лет, работникам, имеющим детей-инвалидов, и работникам, осуществляющим уход за больными членами их семей в соответствии с медицинским заключением.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72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260. Гарантии женщинам в связи с беременностью и родами при установлении очередности предоставления ежегодных оплачиваемых отпусков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72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Гарантии женщинам в связи с беременностью и родами при установлении очередности предоставления ежегодных оплачиваемых отпусков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Отпуска, пособия лицам с семейными обязанностями </w:t>
      </w:r>
      <w:hyperlink r:id="rId173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Перед отпуском по беременности и родам или непосредственно после него либо по окончании отпуска по уходу за ребенком женщине по ее желанию предоставляется ежегодный оплачиваемый отпуск независимо от стажа работы у данного работодателя.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73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261. Гарантии беременным женщинам, женщинам, имеющим детей, и лицам, воспитывающим детей без матери, при расторжении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73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Путеводитель по кадровым вопросам. Гарантии беременным женщинам, женщинам, имеющим детей, и лицам, воспитывающим детей без матери, при расторжении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Категории работников, не подлежащих увольнению вследствие непрохождения аттестации</w:t>
      </w:r>
      <w:hyperlink r:id="rId173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Прекращение трудовых отношений с женщинами и лицами с семейными обязанностями </w:t>
      </w:r>
      <w:hyperlink r:id="rId173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Расторжение трудового договора по инициативе работодателя с беременными женщинами не допускается, за исключением случаев ликвидации организации либо прекращения деятельности индивидуальным предпринимателем.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истечения срочного трудового договора в период беременности женщины работодатель обязан по ее письменному заявлению и при предоставлении медицинской справки, подтверждающей состояние беременности, продлить срок действия трудового договора до окончания беременности. Женщина, срок действия трудового договора с которой был продлен до окончания беременности, обязана по запросу работодателя, но не чаще чем один раз в три месяца, предоставлять медицинскую справку, подтверждающую состояние беременности. Если при этом женщина фактически продолжает работать после окончания беременности, то работодатель имеет право расторгнуть трудовой договор с ней в связи с истечением срока его действия в течение недели со дня, когда работодатель узнал или должен был узнать о факте окончания беременности.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Допускается увольнение женщины в связи с истечением срока трудового договора в период ее беременности, если трудовой договор был заключен на время исполнения обязанностей отсутствующего работника и невозможно с письменного согласия женщины перевести ее до окончания беременности на другую имеющуюся у работодателя работу (как вакантную должность или работу, соответствующую квалификации женщины, так и вакантную нижестоящую должность или нижеоплачиваемую работу), которую женщина может выполнять с учетом ее состояния здоровья. При этом работодатель обязан предлагать ей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Положение части четвертой данной статьи признано противоречащим Конституции РФ </w:t>
      </w:r>
      <w:hyperlink r:id="rId1735" w:history="1">
        <w:r>
          <w:rPr>
            <w:rFonts w:ascii="Times New Roman" w:hAnsi="Times New Roman" w:cs="Times New Roman"/>
            <w:color w:val="0000FF"/>
            <w:sz w:val="24"/>
            <w:szCs w:val="24"/>
          </w:rPr>
          <w:t>Постановлением</w:t>
        </w:r>
      </w:hyperlink>
      <w:r>
        <w:rPr>
          <w:rFonts w:ascii="Times New Roman" w:hAnsi="Times New Roman" w:cs="Times New Roman"/>
          <w:sz w:val="24"/>
          <w:szCs w:val="24"/>
        </w:rPr>
        <w:t xml:space="preserve"> Конституционного Суда РФ от 15.12.2011 N 28-П в той мере, в какой в системе действующего правового регулирования оно, запрещая увольнение по инициативе работодателя женщин, имеющих детей в возрасте до трех лет, и других лиц, воспитывающих детей указанного возраста без матери, исключает возможность пользоваться этой гарантией отцу, являющемуся единственным кормильцем в многодетной семье, воспитывающей малолетних детей, в том числе ребенка в возрасте до трех лет, где мать в трудовых отношениях не состоит и занимается уходом за детьми.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соответствии с </w:t>
      </w:r>
      <w:hyperlink r:id="rId1736" w:history="1">
        <w:r>
          <w:rPr>
            <w:rFonts w:ascii="Times New Roman" w:hAnsi="Times New Roman" w:cs="Times New Roman"/>
            <w:color w:val="0000FF"/>
            <w:sz w:val="24"/>
            <w:szCs w:val="24"/>
          </w:rPr>
          <w:t>частью 3 статьи 79</w:t>
        </w:r>
      </w:hyperlink>
      <w:r>
        <w:rPr>
          <w:rFonts w:ascii="Times New Roman" w:hAnsi="Times New Roman" w:cs="Times New Roman"/>
          <w:sz w:val="24"/>
          <w:szCs w:val="24"/>
        </w:rP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Расторжение трудового договора с женщинами, имеющими детей в возрасте до трех лет, одинокими матерями, воспитывающими ребенка в возрасте до четырнадцати лет (ребенка-инвалида до восемнадцати лет), другими лицами, воспитывающими указанных детей без матери, по инициативе работодателя не допускается (за исключением увольнения по основаниям, предусмотренным </w:t>
      </w:r>
      <w:hyperlink r:id="rId1737" w:history="1">
        <w:r>
          <w:rPr>
            <w:rFonts w:ascii="Times New Roman" w:hAnsi="Times New Roman" w:cs="Times New Roman"/>
            <w:color w:val="0000FF"/>
            <w:sz w:val="24"/>
            <w:szCs w:val="24"/>
          </w:rPr>
          <w:t>пунктами 1,</w:t>
        </w:r>
      </w:hyperlink>
      <w:r>
        <w:rPr>
          <w:rFonts w:ascii="Times New Roman" w:hAnsi="Times New Roman" w:cs="Times New Roman"/>
          <w:sz w:val="24"/>
          <w:szCs w:val="24"/>
        </w:rPr>
        <w:t xml:space="preserve"> </w:t>
      </w:r>
      <w:hyperlink r:id="rId1738" w:history="1">
        <w:r>
          <w:rPr>
            <w:rFonts w:ascii="Times New Roman" w:hAnsi="Times New Roman" w:cs="Times New Roman"/>
            <w:color w:val="0000FF"/>
            <w:sz w:val="24"/>
            <w:szCs w:val="24"/>
          </w:rPr>
          <w:t>5</w:t>
        </w:r>
      </w:hyperlink>
      <w:r>
        <w:rPr>
          <w:rFonts w:ascii="Times New Roman" w:hAnsi="Times New Roman" w:cs="Times New Roman"/>
          <w:sz w:val="24"/>
          <w:szCs w:val="24"/>
        </w:rPr>
        <w:t xml:space="preserve"> - </w:t>
      </w:r>
      <w:hyperlink r:id="rId1739" w:history="1">
        <w:r>
          <w:rPr>
            <w:rFonts w:ascii="Times New Roman" w:hAnsi="Times New Roman" w:cs="Times New Roman"/>
            <w:color w:val="0000FF"/>
            <w:sz w:val="24"/>
            <w:szCs w:val="24"/>
          </w:rPr>
          <w:t>8,</w:t>
        </w:r>
      </w:hyperlink>
      <w:r>
        <w:rPr>
          <w:rFonts w:ascii="Times New Roman" w:hAnsi="Times New Roman" w:cs="Times New Roman"/>
          <w:sz w:val="24"/>
          <w:szCs w:val="24"/>
        </w:rPr>
        <w:t xml:space="preserve"> </w:t>
      </w:r>
      <w:hyperlink r:id="rId1740" w:history="1">
        <w:r>
          <w:rPr>
            <w:rFonts w:ascii="Times New Roman" w:hAnsi="Times New Roman" w:cs="Times New Roman"/>
            <w:color w:val="0000FF"/>
            <w:sz w:val="24"/>
            <w:szCs w:val="24"/>
          </w:rPr>
          <w:t>10</w:t>
        </w:r>
      </w:hyperlink>
      <w:r>
        <w:rPr>
          <w:rFonts w:ascii="Times New Roman" w:hAnsi="Times New Roman" w:cs="Times New Roman"/>
          <w:sz w:val="24"/>
          <w:szCs w:val="24"/>
        </w:rPr>
        <w:t xml:space="preserve"> или </w:t>
      </w:r>
      <w:hyperlink r:id="rId1741" w:history="1">
        <w:r>
          <w:rPr>
            <w:rFonts w:ascii="Times New Roman" w:hAnsi="Times New Roman" w:cs="Times New Roman"/>
            <w:color w:val="0000FF"/>
            <w:sz w:val="24"/>
            <w:szCs w:val="24"/>
          </w:rPr>
          <w:t>11</w:t>
        </w:r>
      </w:hyperlink>
      <w:r>
        <w:rPr>
          <w:rFonts w:ascii="Times New Roman" w:hAnsi="Times New Roman" w:cs="Times New Roman"/>
          <w:sz w:val="24"/>
          <w:szCs w:val="24"/>
        </w:rPr>
        <w:t xml:space="preserve"> части первой статьи 81 или пунктом 2 </w:t>
      </w:r>
      <w:hyperlink r:id="rId1742" w:history="1">
        <w:r>
          <w:rPr>
            <w:rFonts w:ascii="Times New Roman" w:hAnsi="Times New Roman" w:cs="Times New Roman"/>
            <w:color w:val="0000FF"/>
            <w:sz w:val="24"/>
            <w:szCs w:val="24"/>
          </w:rPr>
          <w:t>статьи 336</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262. Дополнительные выходные дни лицам, осуществляющим уход за детьми-инвалидами, и женщинам, работающим в сельской местности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74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Путеводитель по кадровым вопросам. Особенности работы женщин и лиц с семейными обязанностями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Дополнительные выходные дни </w:t>
      </w:r>
      <w:hyperlink r:id="rId174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Одному из родителей (опекуну, попечителю) для ухода за детьми-инвалидами по его письменному заявлению предоставляются четыре дополнительных оплачиваемых выходных дня в месяц, которые могут быть использованы одним из указанных лиц либо разделены ими между собой по их усмотрению. Оплата каждого дополнительного выходного дня производится в размере среднего заработка и порядке, который устанавливается федеральными </w:t>
      </w:r>
      <w:hyperlink r:id="rId1745" w:history="1">
        <w:r>
          <w:rPr>
            <w:rFonts w:ascii="Times New Roman" w:hAnsi="Times New Roman" w:cs="Times New Roman"/>
            <w:color w:val="0000FF"/>
            <w:sz w:val="24"/>
            <w:szCs w:val="24"/>
          </w:rPr>
          <w:t>законами</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1746"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24.07.2009 </w:t>
      </w:r>
      <w:hyperlink r:id="rId1747" w:history="1">
        <w:r>
          <w:rPr>
            <w:rFonts w:ascii="Times New Roman" w:hAnsi="Times New Roman" w:cs="Times New Roman"/>
            <w:color w:val="0000FF"/>
            <w:sz w:val="24"/>
            <w:szCs w:val="24"/>
          </w:rPr>
          <w:t>N 213-ФЗ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Женщинам, работающим в сельской местности, может предоставляться по их письменному заявлению один дополнительный выходной день в месяц без сохранения заработной платы.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263. Дополнительные отпуска без сохранения заработной платы лицам, осуществляющим уход за детьми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Особенности работы женщин и лиц с семейными обязанностями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Дополнительный отпуск без сохранения заработной платы </w:t>
      </w:r>
      <w:hyperlink r:id="rId174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Работнику, имеющему двух или более детей в возрасте до четырнадцати лет, работнику, имеющему ребенка-инвалида в возрасте до восемнадцати лет, одинокой матери, воспитывающей ребенка в возрасте до четырнадцати лет, отцу, воспитывающему ребенка в возрасте до четырнадцати лет без матери, коллективным договором могут устанавливаться ежегодные дополнительные отпуска без сохранения заработной платы в удобное для них время продолжительностью до 14 календарных дней. Указанный отпуск по письменному заявлению работника может быть присоединен к ежегодному оплачиваемому отпуску или использован отдельно полностью либо по частям. Перенесение этого отпуска на следующий рабочий год не допускается.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74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264. Гарантии и льготы лицам, воспитывающим детей без матери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Гарантии и льготы лицам, воспитывающим детей без матери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Особенности регулирования труда женщин и лиц с семейными обязанностями </w:t>
      </w:r>
      <w:hyperlink r:id="rId175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Запрет или ограничения на применение труда женщин и лиц с семейными обязанностями </w:t>
      </w:r>
      <w:hyperlink r:id="rId175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Дополнительный отпуск без сохранения заработной платы </w:t>
      </w:r>
      <w:hyperlink r:id="rId175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Ограничения по привлечению к работе в ночное время </w:t>
      </w:r>
      <w:hyperlink r:id="rId175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Ограничения по привлечению к сверхурочным работам </w:t>
      </w:r>
      <w:hyperlink r:id="rId175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Гарантии и льготы, предоставляемые женщинам в связи с материнством (ограничение работы в ночное время и сверхурочных работ, привлечение к работам в выходные и нерабочие праздничные дни, направление в служебные командировки, предоставление дополнительных отпусков, установление льготных режимов труда и другие гарантии и льготы, установленные законами и иными нормативными правовыми актами), распространяются на отцов, воспитывающих детей без матери, а также на опекунов (попечителей) несовершеннолетних.</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42. ОСОБЕННОСТИ РЕГУЛИРОВАНИЯ</w:t>
      </w:r>
    </w:p>
    <w:p w:rsidR="00BD2785" w:rsidRDefault="00BD2785" w:rsidP="00BD2785">
      <w:pPr>
        <w:pStyle w:val="ConsPlusTitle"/>
        <w:jc w:val="center"/>
        <w:outlineLvl w:val="2"/>
      </w:pPr>
      <w:r>
        <w:t>ТРУДА РАБОТНИКОВ В ВОЗРАСТЕ ДО ВОСЕМНАДЦАТИ ЛЕТ</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Статья 265. Работы, на которых запрещается применение труда лиц в возрасте до восемнадцати лет</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Особенности трудовых отношений с несовершеннолетними работниками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Запрет или ограничения на применение труда несовершеннолетних работников </w:t>
      </w:r>
      <w:hyperlink r:id="rId175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Запрещается применение труда лиц в возрасте до восемнадцати лет на работах с вредными и (или) опасными условиями труда, на подземных работах, а также на работах, выполнение которых может причинить вред их здоровью и нравственному развитию (игорный бизнес, работа в ночных кабаре и клубах, производство, перевозка и торговля спиртными напитками, табачными изделиями, наркотическими и иными токсическими препаратами).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75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Запрещаются переноска и передвижение работниками в возрасте до восемнадцати лет тяжестей, превышающих установленные для них предельные нормы.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hyperlink r:id="rId1757" w:history="1">
        <w:r>
          <w:rPr>
            <w:rFonts w:ascii="Times New Roman" w:hAnsi="Times New Roman" w:cs="Times New Roman"/>
            <w:color w:val="0000FF"/>
            <w:sz w:val="24"/>
            <w:szCs w:val="24"/>
          </w:rPr>
          <w:t>Перечень</w:t>
        </w:r>
      </w:hyperlink>
      <w:r>
        <w:rPr>
          <w:rFonts w:ascii="Times New Roman" w:hAnsi="Times New Roman" w:cs="Times New Roman"/>
          <w:sz w:val="24"/>
          <w:szCs w:val="24"/>
        </w:rPr>
        <w:t xml:space="preserve"> работ, на которых запрещается применение труда работников в возрасте до восемнадцати лет, а также предельные </w:t>
      </w:r>
      <w:hyperlink r:id="rId1758" w:history="1">
        <w:r>
          <w:rPr>
            <w:rFonts w:ascii="Times New Roman" w:hAnsi="Times New Roman" w:cs="Times New Roman"/>
            <w:color w:val="0000FF"/>
            <w:sz w:val="24"/>
            <w:szCs w:val="24"/>
          </w:rPr>
          <w:t>нормы</w:t>
        </w:r>
      </w:hyperlink>
      <w:r>
        <w:rPr>
          <w:rFonts w:ascii="Times New Roman" w:hAnsi="Times New Roman" w:cs="Times New Roman"/>
          <w:sz w:val="24"/>
          <w:szCs w:val="24"/>
        </w:rPr>
        <w:t xml:space="preserve"> тяжестей утверждаются в порядке, установленном Правительством Российской Федерации с учетом мнения Российской трехсторонней комиссии по регулированию социально-трудовых отношений.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266. Медицинские осмотры (обследования) лиц в возрасте до восемнадцати лет</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75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Медицинские осмотры (обследования) лиц в возрасте до восемнадцати лет</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Категории лиц, подлежащих обязательному медицинскому осмотру при заключении трудового договора </w:t>
      </w:r>
      <w:hyperlink r:id="rId176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Медицинский осмотр при приеме на работу несовершеннолетних работников </w:t>
      </w:r>
      <w:hyperlink r:id="rId176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Лица в возрасте до восемнадцати лет принимаются на работу только после предварительного обязательного медицинского осмотра (обследования) и в дальнейшем, до достижения возраста восемнадцати лет, ежегодно подлежат обязательному медицинскому осмотру (обследованию).</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76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Предусмотренные настоящей статьей обязательные медицинские осмотры (обследования) осуществляются за счет средств работодателя.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76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267. Ежегодный основной оплачиваемый отпуск работникам в возрасте до восемнадцати лет</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Ежегодный основной оплачиваемый отпуск работникам в возрасте до восемнадцати лет</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Удлиненный ежегодный основной оплачиваемый отпуск </w:t>
      </w:r>
      <w:hyperlink r:id="rId176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Отпуск несовершеннолетних работников </w:t>
      </w:r>
      <w:hyperlink r:id="rId176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Ежегодный основной оплачиваемый отпуск работникам в возрасте до восемнадцати лет предоставляется продолжительностью 31 календарный день в удобное для них время.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268. Запрещение направления в служебные командировки, привлечения к сверхурочной работе, работе в ночное время, в выходные и нерабочие праздничные дни работников в возрасте до восемнадцати лет</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Путеводитель по кадровым вопросам. Запрещение направления в служебные командировки, привлечения к сверхурочной работе, работе в ночное время, в выходные и нерабочие праздничные дни работников в возрасте до восемнадцати лет</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Категории работников и лиц, которые не могут быть направлены в служебные командировки </w:t>
      </w:r>
      <w:hyperlink r:id="rId176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Запрет или ограничения на применение труда несовершеннолетних работников </w:t>
      </w:r>
      <w:hyperlink r:id="rId176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Ограничения по привлечению к работе в ночное время </w:t>
      </w:r>
      <w:hyperlink r:id="rId176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Ограничения по привлечению к сверхурочным работам </w:t>
      </w:r>
      <w:hyperlink r:id="rId176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Запрещаются направление в служебные командировки, привлечение к сверхурочной работе, работе в ночное время, в выходные и нерабочие праздничные дни работников в возрасте до восемнадцати лет (за исключением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w:t>
      </w:r>
      <w:hyperlink r:id="rId1770" w:history="1">
        <w:r>
          <w:rPr>
            <w:rFonts w:ascii="Times New Roman" w:hAnsi="Times New Roman" w:cs="Times New Roman"/>
            <w:color w:val="0000FF"/>
            <w:sz w:val="24"/>
            <w:szCs w:val="24"/>
          </w:rPr>
          <w:t>перечнями</w:t>
        </w:r>
      </w:hyperlink>
      <w:r>
        <w:rPr>
          <w:rFonts w:ascii="Times New Roman" w:hAnsi="Times New Roman" w:cs="Times New Roman"/>
          <w:sz w:val="24"/>
          <w:szCs w:val="24"/>
        </w:rP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1771"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28.02.2008 </w:t>
      </w:r>
      <w:hyperlink r:id="rId1772" w:history="1">
        <w:r>
          <w:rPr>
            <w:rFonts w:ascii="Times New Roman" w:hAnsi="Times New Roman" w:cs="Times New Roman"/>
            <w:color w:val="0000FF"/>
            <w:sz w:val="24"/>
            <w:szCs w:val="24"/>
          </w:rPr>
          <w:t>N 13-ФЗ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269. Дополнительные гарантии работникам в возрасте до восемнадцати лет при расторжении трудового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Дополнительные гарантии работникам в возрасте до восемнадцати лет при расторжении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Ограничения на увольнение по инициативе работодателя </w:t>
      </w:r>
      <w:hyperlink r:id="rId177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Расторжение трудового договора с несовершеннолетними работниками </w:t>
      </w:r>
      <w:hyperlink r:id="rId177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Расторжение трудового договора с работниками в возрасте до восемнадцати лет по инициативе работодателя (за исключением случая ликвидации организации или прекращения деятельности индивидуальным предпринимателем) помимо соблюдения </w:t>
      </w:r>
      <w:hyperlink r:id="rId1775" w:history="1">
        <w:r>
          <w:rPr>
            <w:rFonts w:ascii="Times New Roman" w:hAnsi="Times New Roman" w:cs="Times New Roman"/>
            <w:color w:val="0000FF"/>
            <w:sz w:val="24"/>
            <w:szCs w:val="24"/>
          </w:rPr>
          <w:t>общего порядка</w:t>
        </w:r>
      </w:hyperlink>
      <w:r>
        <w:rPr>
          <w:rFonts w:ascii="Times New Roman" w:hAnsi="Times New Roman" w:cs="Times New Roman"/>
          <w:sz w:val="24"/>
          <w:szCs w:val="24"/>
        </w:rPr>
        <w:t xml:space="preserve"> допускается только с согласия соответствующей государственной инспекции труда и комиссии по делам несовершеннолетних и защите их прав.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77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270. Нормы выработки для работников в возрасте до восемнадцати лет</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Особенности трудовых отношений с несовершеннолетними работниками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Рабочее время несовершеннолетних работников </w:t>
      </w:r>
      <w:hyperlink r:id="rId177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Для работников в возрасте до восемнадцати лет нормы выработки устанавливаются исходя из общих норм выработки пропорционально установленной для этих работников сокращенной продолжительности рабочего времени.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Для работников в возрасте до восемнадцати лет, поступающих на работу после окончания общеобразовательных учреждений и образовательных учреждений начального профессионального образования, а также прошедших профессиональное обучение на производстве,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могут устанавливаться пониженные нормы выработки.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77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Статья 271. Оплата труда работников в возрасте до восемнадцати лет при сокращенной продолжительности ежедневной работы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Оплата труда работников в возрасте до восемнадцати лет при сокращенной продолжительности ежедневной работы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Сокращенная продолжительность рабочего времени </w:t>
      </w:r>
      <w:hyperlink r:id="rId177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Оплата труда несовершеннолетних работников </w:t>
      </w:r>
      <w:hyperlink r:id="rId178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повременной оплате труда заработная плата работникам в возрасте до восемнадцати лет выплачивается с учетом сокращенной продолжительности работы. Работодатель может за счет собственных средств производить им доплаты до уровня оплаты труда работников соответствующих категорий при полной продолжительности ежедневной работы.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Труд работников в возрасте до восемнадцати лет, допущенных к сдельным работам, оплачивается по установленным сдельным расценкам. Работодатель может устанавливать им за счет собственных средств доплату до тарифной ставки за время, на которое сокращается продолжительность их ежедневной работы.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Оплата труда работников в возрасте до восемнадцати лет, обучающихся в общеобразовательных учреждениях, образовательных учреждениях начального, среднего и высшего профессионального образования и работающих в свободное от учебы время, производится пропорционально отработанному времени или в зависимости от выработки. Работодатель может устанавливать этим работникам доплаты к заработной плате за счет собственных средств.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272. Особенности трудоустройства лиц в возрасте до восемнадцати лет</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Особенности трудоустройства лиц в возрасте до восемнадцати лет определяются трудовым законодательством, коллективным договором, соглашением.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78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43. ОСОБЕННОСТИ РЕГУЛИРОВАНИЯ ТРУДА</w:t>
      </w:r>
    </w:p>
    <w:p w:rsidR="00BD2785" w:rsidRDefault="00BD2785" w:rsidP="00BD2785">
      <w:pPr>
        <w:pStyle w:val="ConsPlusTitle"/>
        <w:jc w:val="center"/>
        <w:outlineLvl w:val="2"/>
      </w:pPr>
      <w:r>
        <w:t>РУКОВОДИТЕЛЯ ОРГАНИЗАЦИИ И ЧЛЕНОВ КОЛЛЕГИАЛЬНОГО</w:t>
      </w:r>
    </w:p>
    <w:p w:rsidR="00BD2785" w:rsidRDefault="00BD2785" w:rsidP="00BD2785">
      <w:pPr>
        <w:pStyle w:val="ConsPlusTitle"/>
        <w:jc w:val="center"/>
        <w:outlineLvl w:val="2"/>
      </w:pPr>
      <w:r>
        <w:t>ИСПОЛНИТЕЛЬНОГО ОРГАНА ОРГАНИЗАЦИИ</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273. Общие положения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Руководитель. Особенности трудовых отношений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Особенности правового статуса руководителя организации </w:t>
      </w:r>
      <w:hyperlink r:id="rId178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Мероприятия, выполняемые до заключения трудового договора с руководителем организации </w:t>
      </w:r>
      <w:hyperlink r:id="rId178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Прием на работу руководителя организации </w:t>
      </w:r>
      <w:hyperlink r:id="rId178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Перевод руководителя организации на другую должность </w:t>
      </w:r>
      <w:hyperlink r:id="rId178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Совмещение и работа руководителя организации по совместительству </w:t>
      </w:r>
      <w:hyperlink r:id="rId178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Отпуск руководителя организации </w:t>
      </w:r>
      <w:hyperlink r:id="rId178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Исполнение обязанностей руководителя организации другим работником </w:t>
      </w:r>
      <w:hyperlink r:id="rId178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Руководитель филиала, представительства </w:t>
      </w:r>
      <w:hyperlink r:id="rId178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Руководитель организации - физическое лицо, которое в соответствии с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юридического лица (организации) и локальными нормативными </w:t>
      </w:r>
      <w:r>
        <w:rPr>
          <w:rFonts w:ascii="Times New Roman" w:hAnsi="Times New Roman" w:cs="Times New Roman"/>
          <w:sz w:val="24"/>
          <w:szCs w:val="24"/>
        </w:rPr>
        <w:lastRenderedPageBreak/>
        <w:t>актами осуществляет руководство этой организацией, в том числе выполняет функции ее единоличного исполнительного органа.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первая в ред. Федерального </w:t>
      </w:r>
      <w:hyperlink r:id="rId179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соответствии со </w:t>
      </w:r>
      <w:hyperlink r:id="rId1791" w:history="1">
        <w:r>
          <w:rPr>
            <w:rFonts w:ascii="Times New Roman" w:hAnsi="Times New Roman" w:cs="Times New Roman"/>
            <w:color w:val="0000FF"/>
            <w:sz w:val="24"/>
            <w:szCs w:val="24"/>
          </w:rPr>
          <w:t>статьей 69</w:t>
        </w:r>
      </w:hyperlink>
      <w:r>
        <w:rPr>
          <w:rFonts w:ascii="Times New Roman" w:hAnsi="Times New Roman" w:cs="Times New Roman"/>
          <w:sz w:val="24"/>
          <w:szCs w:val="24"/>
        </w:rPr>
        <w:t xml:space="preserve"> Федерального закона от 26.12.1995 N 208-ФЗ на отношения между акционерным обществом и единоличным исполнительным органом общества (директором, генеральным директором) и (или) членами коллегиального исполнительного органа общества (правления, дирекции) действие законодательства РФ о труде распространяется в части, не противоречащей положениям указанного Федерального закона.</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Положения настоящей главы распространяются на руководителей организаций независимо от их организационно-правовых форм и форм собственности, за исключением тех случаев, когда: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руководитель организации является единственным участником (учредителем), членом организации, собственником ее имущества;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управление организацией осуществляется по договору с другой организацией (управляющей организацией) или индивидуальным предпринимателем (управляющим).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274. Правовые основы регулирования труда руководителя организации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Правовые основы регулирования труда руководителя организации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Предоставление отпуска руководителю </w:t>
      </w:r>
      <w:hyperlink r:id="rId179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Особенности правового статуса руководителя организации </w:t>
      </w:r>
      <w:hyperlink r:id="rId179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Права и обязанности руководителя организации в области трудовых отношений определяются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организации, локальными нормативными актами, трудовым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79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275. Заключение трудового договора с руководителем организации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Заключение трудового договора с руководителем организации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Мероприятия, выполняемые до заключения трудового договора с руководителем организации </w:t>
      </w:r>
      <w:hyperlink r:id="rId179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Прием на работу руководителя организации </w:t>
      </w:r>
      <w:hyperlink r:id="rId179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случае, когда в соответствии с частью второй </w:t>
      </w:r>
      <w:hyperlink r:id="rId1797" w:history="1">
        <w:r>
          <w:rPr>
            <w:rFonts w:ascii="Times New Roman" w:hAnsi="Times New Roman" w:cs="Times New Roman"/>
            <w:color w:val="0000FF"/>
            <w:sz w:val="24"/>
            <w:szCs w:val="24"/>
          </w:rPr>
          <w:t>статьи 59</w:t>
        </w:r>
      </w:hyperlink>
      <w:r>
        <w:rPr>
          <w:rFonts w:ascii="Times New Roman" w:hAnsi="Times New Roman" w:cs="Times New Roman"/>
          <w:sz w:val="24"/>
          <w:szCs w:val="24"/>
        </w:rPr>
        <w:t xml:space="preserve"> настоящего Кодекса с руководителем организации заключается срочный трудовой договор, срок действия этого трудового договора определяется учредительными документами организации или соглашением сторон.</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первая в ред. Федерального </w:t>
      </w:r>
      <w:hyperlink r:id="rId179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Трудовым законодательством и иными нормативными правовыми актами, содержащими нормы трудового права, или учредительными документами организации могут быть установлены процедуры, предшествующие заключению трудового договора с руководителем организации (проведение конкурса, избрание или назначение на должность и другое).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79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276. Работа руководителя организации по совместительству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Путеводитель по кадровым вопросам. Работа руководителя организации по совместительству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Совмещение и работа руководителя организации по совместительству </w:t>
      </w:r>
      <w:hyperlink r:id="rId180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Руководитель организации может работать по совместительству у другого работодателя только с разрешения уполномоченного органа юридического лица либо собственника имущества организации, либо уполномоченного собственником лица (органа).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0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Руководитель организации не может входить в состав органов, осуществляющих функции надзора и контроля в данной организации.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277. Материальная ответственность руководителя организации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Материальная ответственность руководителя организации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Материальная ответственность руководителя организации </w:t>
      </w:r>
      <w:hyperlink r:id="rId180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Руководитель организации несет полную материальную ответственность за </w:t>
      </w:r>
      <w:hyperlink r:id="rId1803" w:history="1">
        <w:r>
          <w:rPr>
            <w:rFonts w:ascii="Times New Roman" w:hAnsi="Times New Roman" w:cs="Times New Roman"/>
            <w:color w:val="0000FF"/>
            <w:sz w:val="24"/>
            <w:szCs w:val="24"/>
          </w:rPr>
          <w:t>прямой действительный ущерб</w:t>
        </w:r>
      </w:hyperlink>
      <w:r>
        <w:rPr>
          <w:rFonts w:ascii="Times New Roman" w:hAnsi="Times New Roman" w:cs="Times New Roman"/>
          <w:sz w:val="24"/>
          <w:szCs w:val="24"/>
        </w:rPr>
        <w:t>, причиненный организации.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случаях, предусмотренных федеральными законами, руководитель организации возмещает организации убытки, причиненные его виновными действиями. При этом расчет убытков осуществляется в соответствии с нормами, предусмотренными гражданским </w:t>
      </w:r>
      <w:hyperlink r:id="rId1804" w:history="1">
        <w:r>
          <w:rPr>
            <w:rFonts w:ascii="Times New Roman" w:hAnsi="Times New Roman" w:cs="Times New Roman"/>
            <w:color w:val="0000FF"/>
            <w:sz w:val="24"/>
            <w:szCs w:val="24"/>
          </w:rPr>
          <w:t>законодательством</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0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278. Дополнительные основания для прекращения трудового договора с руководителем организации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0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Дополнительные основания для прекращения трудового договора с руководителем организации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Увольнение руководителя организации (филиала, представительства), его заместителей за однократное грубое нарушение трудовых обязанностей </w:t>
      </w:r>
      <w:hyperlink r:id="rId180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Отстранение от должности в соответствии с законодательством о несостоятельности (банкротстве) </w:t>
      </w:r>
      <w:hyperlink r:id="rId180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Принятие уполномоченным органом юридического лица, либо собственником имущества организации, либо уполномоченным собственником лицом (органом) решения о прекращении трудового договора </w:t>
      </w:r>
      <w:hyperlink r:id="rId180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Основания прекращения трудового договора с руководителем организации, предусмотренные трудовым договором </w:t>
      </w:r>
      <w:hyperlink r:id="rId181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Расторжение трудового договора с руководителем организации (филиала) </w:t>
      </w:r>
      <w:hyperlink r:id="rId181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Помимо оснований, предусмотренных настоящим Кодексом и иными федеральными законами, трудовой договор с руководителем организации прекращается по следующим основаниям: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1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1) в связи с отстранением от должности руководителя организации - должника в соответствии с законодательством о несостоятельности (банкротстве);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2) в связи с принятием уполномоченным органом юридического лица, либо собственником имущества организации, либо уполномоченным собственником лицом (органом) решения о прекращении трудового договора. Решение о прекращении трудового договора по указанному основанию в отношении руководителя унитарного предприятия принимается уполномоченным собственником унитарного предприятия органом в </w:t>
      </w:r>
      <w:hyperlink r:id="rId1813"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установленном Правительством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(п. 2 в ред. Федерального </w:t>
      </w:r>
      <w:hyperlink r:id="rId181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3) по иным основаниям, предусмотренным трудовым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279. Гарантии руководителю организации в случае прекращения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1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Гарантии руководителю организации в случае прекращения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Определение размера компенсаций при прекращении трудового договора с руководителем организации </w:t>
      </w:r>
      <w:hyperlink r:id="rId181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Расторжение трудового договора с руководителем организации (филиала) </w:t>
      </w:r>
      <w:hyperlink r:id="rId181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случае прекращения трудового договора с руководителем организации в соответствии с пунктом 2 </w:t>
      </w:r>
      <w:hyperlink r:id="rId1818" w:history="1">
        <w:r>
          <w:rPr>
            <w:rFonts w:ascii="Times New Roman" w:hAnsi="Times New Roman" w:cs="Times New Roman"/>
            <w:color w:val="0000FF"/>
            <w:sz w:val="24"/>
            <w:szCs w:val="24"/>
          </w:rPr>
          <w:t>статьи 278</w:t>
        </w:r>
      </w:hyperlink>
      <w:r>
        <w:rPr>
          <w:rFonts w:ascii="Times New Roman" w:hAnsi="Times New Roman" w:cs="Times New Roman"/>
          <w:sz w:val="24"/>
          <w:szCs w:val="24"/>
        </w:rPr>
        <w:t xml:space="preserve"> настоящего Кодекса при отсутствии виновных действий (бездействия) руководителя ему выплачивается компенсация в размере, определяемом трудовым договором, но не ниже трехкратного среднего месячного заработка.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280. Досрочное расторжение трудового договора по инициативе руководителя организации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Досрочное расторжение трудового договора по инициативе руководителя организации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Срок предупреждения о прекращении трудового договора по инициативе работника </w:t>
      </w:r>
      <w:hyperlink r:id="rId181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Руководитель организации имеет право досрочно расторгнуть трудовой договор, предупредив об этом работодателя (собственника имущества организации, его представителя) в письменной форме не позднее чем за один месяц.</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281. Особенности регулирования труда членов коллегиального исполнительного органа организации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Федеральными законами, учредительными документами организации на членов коллегиального исполнительного органа организации, заключивших трудовой договор, могут распространяться особенности регулирования труда, установленные настоящей главой для руководителя организации.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Федеральными законами могут устанавливаться другие особенности регулирования труда руководителей организаций и членов коллегиальных исполнительных органов этих организаций.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44. ОСОБЕННОСТИ РЕГУЛИРОВАНИЯ ТРУДА ЛИЦ,</w:t>
      </w:r>
    </w:p>
    <w:p w:rsidR="00BD2785" w:rsidRDefault="00BD2785" w:rsidP="00BD2785">
      <w:pPr>
        <w:pStyle w:val="ConsPlusTitle"/>
        <w:jc w:val="center"/>
        <w:outlineLvl w:val="2"/>
      </w:pPr>
      <w:r>
        <w:t>РАБОТАЮЩИХ ПО СОВМЕСТИТЕЛЬСТВУ</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282. Общие положения о работе по совместительству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Работа по совместительству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Заключение трудового договора с совместителем </w:t>
      </w:r>
      <w:hyperlink r:id="rId182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Характер работы: основная работа или работа по совместительству </w:t>
      </w:r>
      <w:hyperlink r:id="rId182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Совмещение и работа руководителя организации по совместительству </w:t>
      </w:r>
      <w:hyperlink r:id="rId182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Запрет или ограничения на применение труда несовершеннолетних работников </w:t>
      </w:r>
      <w:hyperlink r:id="rId182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Ограничения по привлечению к тяжелым работам и работам с вредными и (или) опасными условиями труда </w:t>
      </w:r>
      <w:hyperlink r:id="rId182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Совместительство - выполнение работником другой регулярной оплачиваемой работы на условиях трудового договора в свободное от основной работы время.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Заключение трудовых договоров о работе по совместительству допускается с неограниченным числом работодателей, если иное не предусмотрено федеральным законом.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Работа по совместительству может выполняться работником как по месту его основной работы, так и у других работодателей.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2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трудовом договоре обязательно указание на то, что работа является совместительством.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 допускается работа по совместительству лиц в возрасте до восемнадцати лет, на тяжелых работах, работах с вредными и (или) опасными условиями труда, если основная работа связана с такими же условиями, а также в других случаях, предусмотренных настоящим Кодексом и иными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пятая в ред. Федерального </w:t>
      </w:r>
      <w:hyperlink r:id="rId182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hyperlink r:id="rId1827" w:history="1">
        <w:r>
          <w:rPr>
            <w:rFonts w:ascii="Times New Roman" w:hAnsi="Times New Roman" w:cs="Times New Roman"/>
            <w:color w:val="0000FF"/>
            <w:sz w:val="24"/>
            <w:szCs w:val="24"/>
          </w:rPr>
          <w:t>Особенности</w:t>
        </w:r>
      </w:hyperlink>
      <w:r>
        <w:rPr>
          <w:rFonts w:ascii="Times New Roman" w:hAnsi="Times New Roman" w:cs="Times New Roman"/>
          <w:sz w:val="24"/>
          <w:szCs w:val="24"/>
        </w:rPr>
        <w:t xml:space="preserve"> регулирования работы по совместительству для отдельных категорий работников (педагогических, медицинских и фармацевтических работников, работников культуры) помимо особенностей, установленных настоящим Кодексом и иными федеральными законами, могут устанавливаться в </w:t>
      </w:r>
      <w:hyperlink r:id="rId1828"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определяемом Правительством Российской Федерации, с учетом мнения Российской трехсторонней комиссии по регулированию социально-трудовых отношений.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шестая в ред. Федерального </w:t>
      </w:r>
      <w:hyperlink r:id="rId182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283. Документы, предъявляемые при приеме на работу по совместительству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Документы, предъявляемые при приеме на работу по совместительству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Документы, предъявляемые при приеме на работу по совместительству </w:t>
      </w:r>
      <w:hyperlink r:id="rId183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приеме на работу по совместительству к другому работодателю работник обязан предъявить паспорт или иной документ, удостоверяющий личность. При приеме на работу по совместительству, требующую специальных знаний, работодатель имеет право потребовать от работника предъявления диплома или иного </w:t>
      </w:r>
      <w:hyperlink r:id="rId1831" w:history="1">
        <w:r>
          <w:rPr>
            <w:rFonts w:ascii="Times New Roman" w:hAnsi="Times New Roman" w:cs="Times New Roman"/>
            <w:color w:val="0000FF"/>
            <w:sz w:val="24"/>
            <w:szCs w:val="24"/>
          </w:rPr>
          <w:t>документа об образовании</w:t>
        </w:r>
      </w:hyperlink>
      <w:r>
        <w:rPr>
          <w:rFonts w:ascii="Times New Roman" w:hAnsi="Times New Roman" w:cs="Times New Roman"/>
          <w:sz w:val="24"/>
          <w:szCs w:val="24"/>
        </w:rPr>
        <w:t xml:space="preserve"> или профессиональной подготовке либо их надлежаще заверенных копий, а при приеме на тяжелую работу, работу с вредными и (или) опасными условиями труда - справку о характере и условиях труда по основному месту работы.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3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284. Продолжительность рабочего времени при работе по совместительству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3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Продолжительность рабочего времени при работе по совместительству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Учет рабочего времени совместителя </w:t>
      </w:r>
      <w:hyperlink r:id="rId183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Продолжительность рабочего времени при работе по совместительству не должна превышать четырех часов в день. В дни, когда по основному месту работы работник свободен от исполнения трудовых обязанностей, он может работать по совместительству полный рабочий день (смену). В течение одного месяца (другого учетного периода) продолжительность рабочего времени при работе по совместительству не должна превышать половины месячной нормы рабочего времени (нормы рабочего времени за другой учетный период), установленной для соответствующей категории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Ограничения продолжительности рабочего времени при работе по совместительству, установленные </w:t>
      </w:r>
      <w:hyperlink r:id="rId1835" w:history="1">
        <w:r>
          <w:rPr>
            <w:rFonts w:ascii="Times New Roman" w:hAnsi="Times New Roman" w:cs="Times New Roman"/>
            <w:color w:val="0000FF"/>
            <w:sz w:val="24"/>
            <w:szCs w:val="24"/>
          </w:rPr>
          <w:t>частью первой</w:t>
        </w:r>
      </w:hyperlink>
      <w:r>
        <w:rPr>
          <w:rFonts w:ascii="Times New Roman" w:hAnsi="Times New Roman" w:cs="Times New Roman"/>
          <w:sz w:val="24"/>
          <w:szCs w:val="24"/>
        </w:rPr>
        <w:t xml:space="preserve"> настоящей статьи, не применяются в случаях, когда по основному месту работы работник приостановил работу в соответствии с </w:t>
      </w:r>
      <w:hyperlink r:id="rId1836" w:history="1">
        <w:r>
          <w:rPr>
            <w:rFonts w:ascii="Times New Roman" w:hAnsi="Times New Roman" w:cs="Times New Roman"/>
            <w:color w:val="0000FF"/>
            <w:sz w:val="24"/>
            <w:szCs w:val="24"/>
          </w:rPr>
          <w:t>частью второй</w:t>
        </w:r>
      </w:hyperlink>
      <w:r>
        <w:rPr>
          <w:rFonts w:ascii="Times New Roman" w:hAnsi="Times New Roman" w:cs="Times New Roman"/>
          <w:sz w:val="24"/>
          <w:szCs w:val="24"/>
        </w:rPr>
        <w:t xml:space="preserve"> статьи 142 настоящего Кодекса или отстранен от работы в соответствии с </w:t>
      </w:r>
      <w:hyperlink r:id="rId1837" w:history="1">
        <w:r>
          <w:rPr>
            <w:rFonts w:ascii="Times New Roman" w:hAnsi="Times New Roman" w:cs="Times New Roman"/>
            <w:color w:val="0000FF"/>
            <w:sz w:val="24"/>
            <w:szCs w:val="24"/>
          </w:rPr>
          <w:t>частями второй</w:t>
        </w:r>
      </w:hyperlink>
      <w:r>
        <w:rPr>
          <w:rFonts w:ascii="Times New Roman" w:hAnsi="Times New Roman" w:cs="Times New Roman"/>
          <w:sz w:val="24"/>
          <w:szCs w:val="24"/>
        </w:rPr>
        <w:t xml:space="preserve"> или </w:t>
      </w:r>
      <w:hyperlink r:id="rId1838" w:history="1">
        <w:r>
          <w:rPr>
            <w:rFonts w:ascii="Times New Roman" w:hAnsi="Times New Roman" w:cs="Times New Roman"/>
            <w:color w:val="0000FF"/>
            <w:sz w:val="24"/>
            <w:szCs w:val="24"/>
          </w:rPr>
          <w:t>четвертой</w:t>
        </w:r>
      </w:hyperlink>
      <w:r>
        <w:rPr>
          <w:rFonts w:ascii="Times New Roman" w:hAnsi="Times New Roman" w:cs="Times New Roman"/>
          <w:sz w:val="24"/>
          <w:szCs w:val="24"/>
        </w:rPr>
        <w:t xml:space="preserve"> статьи 73 настоящего Кодекса.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285. Оплата труда лиц, работающих по совместительству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Оплата труда лиц, работающих по совместительству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Оплата труда лиц, работающих по совместительству </w:t>
      </w:r>
      <w:hyperlink r:id="rId183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Оплата труда лиц, работающих по совместительству, производится пропорционально отработанному времени, в зависимости от выработки либо на других условиях, определенных трудовым договором.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установлении лицам, работающим по совместительству с повременной оплатой труда, нормированных заданий оплата труда производится по конечным результатам за фактически выполненный объем работ.</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Лицам, работающим по совместительству в районах, где установлены </w:t>
      </w:r>
      <w:hyperlink r:id="rId1840" w:history="1">
        <w:r>
          <w:rPr>
            <w:rFonts w:ascii="Times New Roman" w:hAnsi="Times New Roman" w:cs="Times New Roman"/>
            <w:color w:val="0000FF"/>
            <w:sz w:val="24"/>
            <w:szCs w:val="24"/>
          </w:rPr>
          <w:t>районные коэффициенты и надбавки</w:t>
        </w:r>
      </w:hyperlink>
      <w:r>
        <w:rPr>
          <w:rFonts w:ascii="Times New Roman" w:hAnsi="Times New Roman" w:cs="Times New Roman"/>
          <w:sz w:val="24"/>
          <w:szCs w:val="24"/>
        </w:rPr>
        <w:t xml:space="preserve"> к заработной плате, оплата труда производится с учетом этих коэффициентов и надбавок.</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286. Отпуск при работе по совместительству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Лицам, работающим по совместительству, ежегодные оплачиваемые отпуска предоставляются одновременно с отпуском по основной работе. Если на работе по совместительству работник не отработал шести месяцев, то отпуск предоставляется авансом.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Если на работе по совместительству продолжительность ежегодного оплачиваемого отпуска работника меньше, чем продолжительность отпуска по основному месту работы, то работодатель по просьбе работника предоставляет ему отпуск без сохранения заработной платы соответствующей продолжительности.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287. Гарантии и компенсации лицам, работающим по совместительству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Гарантии и компенсации лицам, совмещающим работу с обучением, а также лицам, работающим в </w:t>
      </w:r>
      <w:hyperlink r:id="rId1841" w:history="1">
        <w:r>
          <w:rPr>
            <w:rFonts w:ascii="Times New Roman" w:hAnsi="Times New Roman" w:cs="Times New Roman"/>
            <w:color w:val="0000FF"/>
            <w:sz w:val="24"/>
            <w:szCs w:val="24"/>
          </w:rPr>
          <w:t>районах Крайнего Севера</w:t>
        </w:r>
      </w:hyperlink>
      <w:r>
        <w:rPr>
          <w:rFonts w:ascii="Times New Roman" w:hAnsi="Times New Roman" w:cs="Times New Roman"/>
          <w:sz w:val="24"/>
          <w:szCs w:val="24"/>
        </w:rPr>
        <w:t xml:space="preserve"> и приравненных к ним местностях, предоставляются работникам только по основному месту работы.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Другие гарантии и компенсации, предусмотренные трудовым законодательством и иными нормативными правовыми актами, содержащими нормы трудового права, коллективными договорами, соглашениями, локальными нормативными актами, предоставляются лицам, работающим по совместительству, в полном объеме.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4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288. Дополнительные основания прекращения трудового договора с лицами, работающими по совместительству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Дополнительные основания прекращения трудового договора с лицами, работающими по совместительству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Прекращение трудового договора с совместителем </w:t>
      </w:r>
      <w:hyperlink r:id="rId184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Помимо оснований, предусмотренных настоящим </w:t>
      </w:r>
      <w:hyperlink r:id="rId1844"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и иными федеральными законами, трудовой договор, заключенный на неопределенный срок с лицом, работающим по совместительству, может быть прекращен в случае приема на работу работника, для которого эта </w:t>
      </w:r>
      <w:r>
        <w:rPr>
          <w:rFonts w:ascii="Times New Roman" w:hAnsi="Times New Roman" w:cs="Times New Roman"/>
          <w:sz w:val="24"/>
          <w:szCs w:val="24"/>
        </w:rPr>
        <w:lastRenderedPageBreak/>
        <w:t>работа будет являться основной, о чем работодатель в письменной форме предупреждает указанное лицо не менее чем за две недели до прекращения трудового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4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45. ОСОБЕННОСТИ РЕГУЛИРОВАНИЯ ТРУДА РАБОТНИКОВ,</w:t>
      </w:r>
    </w:p>
    <w:p w:rsidR="00BD2785" w:rsidRDefault="00BD2785" w:rsidP="00BD2785">
      <w:pPr>
        <w:pStyle w:val="ConsPlusTitle"/>
        <w:jc w:val="center"/>
        <w:outlineLvl w:val="2"/>
      </w:pPr>
      <w:r>
        <w:t>ЗАКЛЮЧИВШИХ ТРУДОВОЙ ДОГОВОР НА СРОК ДО ДВУХ МЕСЯЦЕВ</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289. Заключение трудового договора на срок до двух месяцев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приеме на работу на срок до двух месяцев испытание работникам не устанавливается.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290. Привлечение к работе в выходные и нерабочие праздничные дни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Работники, заключившие трудовой договор на срок до двух месяцев, могут быть в пределах этого срока привлечены с их письменного согласия к работе в выходные и нерабочие праздничные дни.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Работа в выходные и нерабочие праздничные дни компенсируется в денежной форме не менее чем в двойном размере.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291. Оплачиваемые отпуска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Работникам, заключившим трудовой договор на срок до двух месяцев, предоставляются оплачиваемые отпуска или выплачивается компенсация при увольнении из расчета два рабочих дня за месяц работы.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292. Расторжение трудового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 заключивший трудовой договор на срок до двух месяцев, обязан в письменной форме предупредить работодателя за три календарных дня о досрочном расторжении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обязан предупредить работника, заключившего трудовой договор на срок до двух месяцев, о предстоящем увольнении в связи с ликвидацией организации, сокращением численности или штата работников в письменной форме под роспись не менее чем за три календарных дня.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4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Работнику, заключившему трудовой договор на срок до двух месяцев, выходное пособие при увольнении не выплачивается, если иное не установлено федеральными законами, коллективным договором или трудовым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4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46. ОСОБЕННОСТИ РЕГУЛИРОВАНИЯ ТРУДА РАБОТНИКОВ,</w:t>
      </w:r>
    </w:p>
    <w:p w:rsidR="00BD2785" w:rsidRDefault="00BD2785" w:rsidP="00BD2785">
      <w:pPr>
        <w:pStyle w:val="ConsPlusTitle"/>
        <w:jc w:val="center"/>
        <w:outlineLvl w:val="2"/>
      </w:pPr>
      <w:r>
        <w:t>ЗАНЯТЫХ НА СЕЗОННЫХ РАБОТАХ</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293. Сезонные работы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Сезонными признаются работы, которые в силу климатических и иных природных условий выполняются в течение определенного периода (сезона), не превышающего, как правило, шести месяцев.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4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Перечни сезонных работ, в том числе отдельных сезонных работ, проведение которых возможно в течение периода (сезона), превышающего шесть месяцев, и максимальная продолжительность указанных отдельных сезонных работ определяются отраслевыми </w:t>
      </w:r>
      <w:r>
        <w:rPr>
          <w:rFonts w:ascii="Times New Roman" w:hAnsi="Times New Roman" w:cs="Times New Roman"/>
          <w:sz w:val="24"/>
          <w:szCs w:val="24"/>
        </w:rPr>
        <w:lastRenderedPageBreak/>
        <w:t>(межотраслевыми) соглашениями, заключаемыми на федеральном уровне социального партнерства.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в ред. Федерального </w:t>
      </w:r>
      <w:hyperlink r:id="rId184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294. Особенности заключения трудового договора о выполнении сезонных работ</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5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Условие о сезонном характере работы должно быть указано в трудовом договоре.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утратила силу. - Федеральный </w:t>
      </w:r>
      <w:hyperlink r:id="rId1851"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295. Оплачиваемые отпуска работникам, занятым на сезонных работах</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Работникам, занятым на сезонных работах, предоставляются оплачиваемые отпуска из расчета два рабочих дня за каждый месяц работы.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5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296. Расторжение трудового договора с работниками, занятыми на сезонных работах</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 занятый на сезонных работах, обязан в письменной форме предупредить работодателя о досрочном расторжении трудового договора за три календарных дня.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обязан предупредить работника, занятого на сезонных работах, о предстоящем увольнении в связи с ликвидацией организации, сокращением численности или штата работников организации в письменной форме под роспись не менее чем за семь календарных дней.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5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прекращении трудового договора с работником, занятым на сезонных работах, в связи с ликвидацией организации, сокращением численности или штата работников организации выходное пособие выплачивается в размере двухнедельного среднего заработка.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47. ОСОБЕННОСТИ РЕГУЛИРОВАНИЯ ТРУДА ЛИЦ,</w:t>
      </w:r>
    </w:p>
    <w:p w:rsidR="00BD2785" w:rsidRDefault="00BD2785" w:rsidP="00BD2785">
      <w:pPr>
        <w:pStyle w:val="ConsPlusTitle"/>
        <w:jc w:val="center"/>
        <w:outlineLvl w:val="2"/>
      </w:pPr>
      <w:r>
        <w:t>РАБОТАЮЩИХ ВАХТОВЫМ МЕТОДОМ</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pStyle w:val="ConsPlusNonformat"/>
        <w:pBdr>
          <w:top w:val="single" w:sz="6" w:space="0" w:color="auto"/>
        </w:pBdr>
        <w:outlineLvl w:val="2"/>
        <w:rPr>
          <w:sz w:val="2"/>
          <w:szCs w:val="2"/>
        </w:rPr>
      </w:pP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По вопросу, касающемуся вахтового метода организации работ, см. также </w:t>
      </w:r>
      <w:hyperlink r:id="rId1854" w:history="1">
        <w:r>
          <w:rPr>
            <w:rFonts w:ascii="Times New Roman" w:hAnsi="Times New Roman" w:cs="Times New Roman"/>
            <w:color w:val="0000FF"/>
            <w:sz w:val="24"/>
            <w:szCs w:val="24"/>
          </w:rPr>
          <w:t>Постановление</w:t>
        </w:r>
      </w:hyperlink>
      <w:r>
        <w:rPr>
          <w:rFonts w:ascii="Times New Roman" w:hAnsi="Times New Roman" w:cs="Times New Roman"/>
          <w:sz w:val="24"/>
          <w:szCs w:val="24"/>
        </w:rPr>
        <w:t xml:space="preserve"> Госкомтруда СССР, Секретариата ВЦСПС, Минздрава СССР от 31.12.1987 N 794/33-82.</w:t>
      </w:r>
    </w:p>
    <w:p w:rsidR="00BD2785" w:rsidRDefault="00BD2785" w:rsidP="00BD2785">
      <w:pPr>
        <w:pStyle w:val="ConsPlusNonformat"/>
        <w:pBdr>
          <w:top w:val="single" w:sz="6" w:space="0" w:color="auto"/>
        </w:pBdr>
        <w:outlineLvl w:val="2"/>
        <w:rPr>
          <w:sz w:val="2"/>
          <w:szCs w:val="2"/>
        </w:rPr>
      </w:pP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297. Общие положения о работе вахтовым методом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Особенности регулирования труда лиц, работающих вахтовым методом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Вахтовый метод работы. Основные понятия </w:t>
      </w:r>
      <w:hyperlink r:id="rId185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Особенности оплаты труда при вахтовом методе работы </w:t>
      </w:r>
      <w:hyperlink r:id="rId185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Начисление районного коэффициента на заработную плату при вахтовом методе работы </w:t>
      </w:r>
      <w:hyperlink r:id="rId185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Вахтовый метод - особая форма осуществления трудового процесса вне места постоянного проживания работников, когда не может быть обеспечено ежедневное их возвращение к месту постоянного проживания.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Вахтовый метод применяется при значительном удалении места работы от места постоянного проживания работников или места нахождения работодателя в целях сокращения сроков строительства, ремонта или реконструкции объектов производственного, социального и иного назначения в необжитых, отдаленных районах или районах с особыми природными условиями, а также в целях осуществления иной производственной деятельности.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(в ред. Федерального </w:t>
      </w:r>
      <w:hyperlink r:id="rId185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Работники, привлекаемые к работам вахтовым методом, в период нахождения на объекте производства работ проживают в специально создаваемых работодателем вахтовых поселках, представляющих собой комплекс зданий и сооружений, предназначенных для обеспечения жизнедеятельности указанных работников во время выполнения ими работ и междусменного отдыха, либо в приспособленных для этих целей и оплачиваемых за счет работодателя общежитиях, иных жилых помещениях.</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5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Порядок применения вахтового метода утверждается работодателем с учетом мнения выборного органа первичной профсоюзной организации в порядке, установленном </w:t>
      </w:r>
      <w:hyperlink r:id="rId1860" w:history="1">
        <w:r>
          <w:rPr>
            <w:rFonts w:ascii="Times New Roman" w:hAnsi="Times New Roman" w:cs="Times New Roman"/>
            <w:color w:val="0000FF"/>
            <w:sz w:val="24"/>
            <w:szCs w:val="24"/>
          </w:rPr>
          <w:t>статьей 372</w:t>
        </w:r>
      </w:hyperlink>
      <w:r>
        <w:rPr>
          <w:rFonts w:ascii="Times New Roman" w:hAnsi="Times New Roman" w:cs="Times New Roman"/>
          <w:sz w:val="24"/>
          <w:szCs w:val="24"/>
        </w:rPr>
        <w:t xml:space="preserve"> настоящего Кодекса для принятия локальных нормативных актов.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четвертая введена Федеральным </w:t>
      </w:r>
      <w:hyperlink r:id="rId1861"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298. Ограничения на работы вахтовым методом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Особенности работы женщин и лиц с семейными обязанностями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Условия труда женщин </w:t>
      </w:r>
      <w:hyperlink r:id="rId186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Особенности приема на работу для выполнения работ вахтовым методом </w:t>
      </w:r>
      <w:hyperlink r:id="rId186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Особенности организации работы при вахтовом методе </w:t>
      </w:r>
      <w:hyperlink r:id="rId186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Труд иностранных граждан при вахтовом методе работы </w:t>
      </w:r>
      <w:hyperlink r:id="rId186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Запрет или ограничения на применение труда несовершеннолетних работников </w:t>
      </w:r>
      <w:hyperlink r:id="rId186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К работам, выполняемым вахтовым методом, не могут привлекаться работники в возрасте до восемнадцати лет, беременные женщины и женщины, имеющие детей в возрасте до трех лет, а также лица, имеющие противопоказания к выполнению работ вахтовым методом в соответствии с медицинским заключением, выданным в </w:t>
      </w:r>
      <w:hyperlink r:id="rId1867"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установленном федеральными законами и иными нормативными правовыми актами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6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299. Продолжительность вахты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6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Вахтой считается общий период, включающий время выполнения работ на объекте и время междусменного отдыха.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Продолжительность вахты не должна превышать одного месяца. В исключительных случаях на отдельных объектах продолжительность вахты может быть увеличена работодателем до трех месяцев с учетом мнения выборного органа первичной профсоюзной организации в порядке, установленном </w:t>
      </w:r>
      <w:hyperlink r:id="rId1870" w:history="1">
        <w:r>
          <w:rPr>
            <w:rFonts w:ascii="Times New Roman" w:hAnsi="Times New Roman" w:cs="Times New Roman"/>
            <w:color w:val="0000FF"/>
            <w:sz w:val="24"/>
            <w:szCs w:val="24"/>
          </w:rPr>
          <w:t>статьей 372</w:t>
        </w:r>
      </w:hyperlink>
      <w:r>
        <w:rPr>
          <w:rFonts w:ascii="Times New Roman" w:hAnsi="Times New Roman" w:cs="Times New Roman"/>
          <w:sz w:val="24"/>
          <w:szCs w:val="24"/>
        </w:rPr>
        <w:t xml:space="preserve"> настоящего Кодекса для принятия локальных нормативных актов.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300. Учет рабочего времени при работе вахтовым методом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Особенности регулирования труда лиц, работающих вахтовым методом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Особенности учета рабочего времени при вахтовом методе работы </w:t>
      </w:r>
      <w:hyperlink r:id="rId187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вахтовом методе работы устанавливается суммированный учет рабочего времени за месяц, квартал или иной более длительный период, но не более чем за один год.</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Учетный период охватывает все рабочее время, время в пути от места нахождения работодателя или от пункта сбора до места выполнения работы и обратно, а также время отдыха, приходящееся на данный календарный отрезок времени.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(в ред. Федерального </w:t>
      </w:r>
      <w:hyperlink r:id="rId187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обязан вести учет рабочего времени и времени отдыха каждого работника, работающего вахтовым методом, по месяцам и за весь учетный период.</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Статья 301. </w:t>
      </w:r>
      <w:hyperlink r:id="rId1873" w:history="1">
        <w:r>
          <w:rPr>
            <w:rFonts w:ascii="Times New Roman" w:hAnsi="Times New Roman" w:cs="Times New Roman"/>
            <w:color w:val="0000FF"/>
            <w:sz w:val="24"/>
            <w:szCs w:val="24"/>
          </w:rPr>
          <w:t>Режимы</w:t>
        </w:r>
      </w:hyperlink>
      <w:r>
        <w:rPr>
          <w:rFonts w:ascii="Times New Roman" w:hAnsi="Times New Roman" w:cs="Times New Roman"/>
          <w:sz w:val="24"/>
          <w:szCs w:val="24"/>
        </w:rPr>
        <w:t xml:space="preserve"> труда и отдыха при работе вахтовым методом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Особенности регулирования труда лиц, работающих вахтовым методом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Время работы при вахтовом методе </w:t>
      </w:r>
      <w:hyperlink r:id="rId187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Время отдыха при вахтовом методе работы </w:t>
      </w:r>
      <w:hyperlink r:id="rId187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Рабочее время и время отдыха в пределах учетного периода регламентируются графиком работы на вахте, который утверждается работодателем с учетом мнения выборного органа первичной профсоюзной организации в порядке, установленном </w:t>
      </w:r>
      <w:hyperlink r:id="rId1876" w:history="1">
        <w:r>
          <w:rPr>
            <w:rFonts w:ascii="Times New Roman" w:hAnsi="Times New Roman" w:cs="Times New Roman"/>
            <w:color w:val="0000FF"/>
            <w:sz w:val="24"/>
            <w:szCs w:val="24"/>
          </w:rPr>
          <w:t>статьей 372</w:t>
        </w:r>
      </w:hyperlink>
      <w:r>
        <w:rPr>
          <w:rFonts w:ascii="Times New Roman" w:hAnsi="Times New Roman" w:cs="Times New Roman"/>
          <w:sz w:val="24"/>
          <w:szCs w:val="24"/>
        </w:rPr>
        <w:t xml:space="preserve"> настоящего Кодекса для принятия локальных нормативных актов, и доводится до сведения работников не позднее чем за два месяца до введения его в действие.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7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указанном графике предусматривается время, необходимое для доставки работников на вахту и обратно. Дни нахождения в пути к месту работы и обратно в рабочее время не включаются и могут приходиться на дни междувахтового отдыха.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Каждый день отдыха в связи с переработкой рабочего времени в пределах графика работы на вахте (день междувахтового отдыха) оплачивается в размере дневной тарифной ставки, дневной ставки (части оклада (должностного оклада) за день работы), если более высокая оплата не установлена коллективным договором, локальным нормативным актом или трудовым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третья в ред. Федерального </w:t>
      </w:r>
      <w:hyperlink r:id="rId187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Часы переработки рабочего времени в пределах графика работы на вахте, не кратные целому рабочему дню, могут накапливаться в течение календарного года и суммироваться до целых рабочих дней с последующим предоставлением дополнительных дней междувахтового отдыха.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четвертая в ред. Федерального </w:t>
      </w:r>
      <w:hyperlink r:id="rId187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302. Гарантии и компенсации лицам, работающим вахтовым методом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8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22.08.2004 N 122-ФЗ)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Особенности регулирования труда лиц, работающих вахтовым методом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Гарантии и компенсации (надбавки) для лиц, работающих вахтовым методом </w:t>
      </w:r>
      <w:hyperlink r:id="rId188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Работникам, выполняющим работы вахтовым методом, за каждый календарный день пребывания в местах производства работ в период вахты, а также за фактические дни нахождения в пути от места нахождения работодателя (пункта сбора) до места выполнения работы и обратно выплачивается взамен суточных надбавка за вахтовый метод работы.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8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Работникам организаций, финансируемых из федерального бюджета, надбавка за вахтовый метод работы выплачивается в размере и </w:t>
      </w:r>
      <w:hyperlink r:id="rId1883"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xml:space="preserve"> устанавливаемых Правительством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Работникам организаций, финансируемых из бюджетов субъектов Российской Федерации и местных бюджетов, надбавка за вахтовый метод работы выплачивается в размере и порядке, устанавливаемых соответственно органами государственной власти субъектов Российской Федерации и органами местного самоуправления.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Работникам работодателей, не относящихся к бюджетной сфере, надбавка за вахтовый метод работы выплачивается в размере и порядке, устанавливаемых коллективным договором, </w:t>
      </w:r>
      <w:r>
        <w:rPr>
          <w:rFonts w:ascii="Times New Roman" w:hAnsi="Times New Roman" w:cs="Times New Roman"/>
          <w:sz w:val="24"/>
          <w:szCs w:val="24"/>
        </w:rPr>
        <w:lastRenderedPageBreak/>
        <w:t>локальным нормативным актом, принимаемым с учетом мнения выборного органа первичной профсоюзной организации, трудовым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8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Работникам, выезжающим для выполнения работ вахтовым методом в </w:t>
      </w:r>
      <w:hyperlink r:id="rId1885" w:history="1">
        <w:r>
          <w:rPr>
            <w:rFonts w:ascii="Times New Roman" w:hAnsi="Times New Roman" w:cs="Times New Roman"/>
            <w:color w:val="0000FF"/>
            <w:sz w:val="24"/>
            <w:szCs w:val="24"/>
          </w:rPr>
          <w:t>районы Крайнего Севера</w:t>
        </w:r>
      </w:hyperlink>
      <w:r>
        <w:rPr>
          <w:rFonts w:ascii="Times New Roman" w:hAnsi="Times New Roman" w:cs="Times New Roman"/>
          <w:sz w:val="24"/>
          <w:szCs w:val="24"/>
        </w:rPr>
        <w:t xml:space="preserve"> и приравненные к ним местности из других районов: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устанавливается </w:t>
      </w:r>
      <w:hyperlink r:id="rId1886" w:history="1">
        <w:r>
          <w:rPr>
            <w:rFonts w:ascii="Times New Roman" w:hAnsi="Times New Roman" w:cs="Times New Roman"/>
            <w:color w:val="0000FF"/>
            <w:sz w:val="24"/>
            <w:szCs w:val="24"/>
          </w:rPr>
          <w:t>районный коэффициент</w:t>
        </w:r>
      </w:hyperlink>
      <w:r>
        <w:rPr>
          <w:rFonts w:ascii="Times New Roman" w:hAnsi="Times New Roman" w:cs="Times New Roman"/>
          <w:sz w:val="24"/>
          <w:szCs w:val="24"/>
        </w:rPr>
        <w:t xml:space="preserve"> и выплачиваются </w:t>
      </w:r>
      <w:hyperlink r:id="rId1887" w:history="1">
        <w:r>
          <w:rPr>
            <w:rFonts w:ascii="Times New Roman" w:hAnsi="Times New Roman" w:cs="Times New Roman"/>
            <w:color w:val="0000FF"/>
            <w:sz w:val="24"/>
            <w:szCs w:val="24"/>
          </w:rPr>
          <w:t>процентные надбавки</w:t>
        </w:r>
      </w:hyperlink>
      <w:r>
        <w:rPr>
          <w:rFonts w:ascii="Times New Roman" w:hAnsi="Times New Roman" w:cs="Times New Roman"/>
          <w:sz w:val="24"/>
          <w:szCs w:val="24"/>
        </w:rPr>
        <w:t xml:space="preserve"> к заработной плате в порядке и размерах, которые предусмотрены для лиц, постоянно работающих в районах Крайнего Севера и приравненных к ним местностях;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предоставляется ежегодный дополнительный оплачиваемый отпуск в порядке и на условиях, которые предусмотрены для лиц, постоянно работающих: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районах Крайнего Севера, - 24 календарных дня;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местностях, приравненных к районам Крайнего Севера, - 16 календарных дней.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стаж работы, дающий право работникам, выезжающим для выполнения работ вахтовым методом в районы Крайнего Севера и приравненные к ним местности из других районов, на соответствующие гарантии и компенсации, включаются календарные дни вахты в районах Крайнего Севера и приравненных к ним местностях и фактические дни нахождения в пути, предусмотренные графиками работы на вахте. Гарантии и компенсации работникам, выезжающим для выполнения работ вахтовым методом в районы Крайнего Севера и приравненные к ним местности из тех же или других районов Крайнего Севера и приравненных к ним местностей, устанавливаются в соответствии с </w:t>
      </w:r>
      <w:hyperlink r:id="rId1888" w:history="1">
        <w:r>
          <w:rPr>
            <w:rFonts w:ascii="Times New Roman" w:hAnsi="Times New Roman" w:cs="Times New Roman"/>
            <w:color w:val="0000FF"/>
            <w:sz w:val="24"/>
            <w:szCs w:val="24"/>
          </w:rPr>
          <w:t>главой 50</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шестая в ред. Федерального </w:t>
      </w:r>
      <w:hyperlink r:id="rId188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Работникам, выезжающим для выполнения работ вахтовым методом в районы, на территориях которых применяются районные коэффициенты к заработной плате, эти коэффициенты начисляются в соответствии с трудовым законодательством и иными нормативными правовыми актами, содержащими нормы трудового права.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9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 каждый день нахождения в пути от места нахождения работодателя (пункта сбора) до места выполнения работы и обратно, предусмотренные графиком работы на вахте, а также за дни задержки в пути по метеорологическим условиям или вине транспортных организаций работнику выплачивается дневная тарифная ставка, часть оклада (должностного оклада) за день работы (дневная ставка).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9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48. ОСОБЕННОСТИ РЕГУЛИРОВАНИЯ ТРУДА РАБОТНИКОВ,</w:t>
      </w:r>
    </w:p>
    <w:p w:rsidR="00BD2785" w:rsidRDefault="00BD2785" w:rsidP="00BD2785">
      <w:pPr>
        <w:pStyle w:val="ConsPlusTitle"/>
        <w:jc w:val="center"/>
        <w:outlineLvl w:val="2"/>
      </w:pPr>
      <w:r>
        <w:t>РАБОТАЮЩИХ У РАБОТОДАТЕЛЕЙ - ФИЗИЧЕСКИХ ЛИЦ</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303. Заключение трудового договора с работодателем - физическим лицом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9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заключении трудового договора с </w:t>
      </w:r>
      <w:hyperlink r:id="rId1893" w:history="1">
        <w:r>
          <w:rPr>
            <w:rFonts w:ascii="Times New Roman" w:hAnsi="Times New Roman" w:cs="Times New Roman"/>
            <w:color w:val="0000FF"/>
            <w:sz w:val="24"/>
            <w:szCs w:val="24"/>
          </w:rPr>
          <w:t>работодателем - физическим лицом</w:t>
        </w:r>
      </w:hyperlink>
      <w:r>
        <w:rPr>
          <w:rFonts w:ascii="Times New Roman" w:hAnsi="Times New Roman" w:cs="Times New Roman"/>
          <w:sz w:val="24"/>
          <w:szCs w:val="24"/>
        </w:rPr>
        <w:t xml:space="preserve"> работник обязуется выполнять не запрещенную настоящим Кодексом или иным федеральным законом работу, определенную этим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9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письменный трудовой договор в обязательном порядке включаются все </w:t>
      </w:r>
      <w:hyperlink r:id="rId1895" w:history="1">
        <w:r>
          <w:rPr>
            <w:rFonts w:ascii="Times New Roman" w:hAnsi="Times New Roman" w:cs="Times New Roman"/>
            <w:color w:val="0000FF"/>
            <w:sz w:val="24"/>
            <w:szCs w:val="24"/>
          </w:rPr>
          <w:t>условия</w:t>
        </w:r>
      </w:hyperlink>
      <w:r>
        <w:rPr>
          <w:rFonts w:ascii="Times New Roman" w:hAnsi="Times New Roman" w:cs="Times New Roman"/>
          <w:sz w:val="24"/>
          <w:szCs w:val="24"/>
        </w:rPr>
        <w:t>, существенные для работника и для работодателя.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 физическое лицо обязан:</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оформить трудовой договор с работником в письменной форме;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9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уплачивать страховые взносы и другие обязательные платежи в порядке и размерах, которые определяются федеральными законами;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оформлять страховые свидетельства государственного пенсионного страхования для лиц, поступающих на работу впервые.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Работодатель - физическое лицо, не являющийся индивидуальным предпринимателем, также обязан в уведомительном порядке зарегистрировать трудовой договор с работником в органе местного самоуправления по месту своего жительства (в соответствии с регистрацией).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четвертая введена Федеральным </w:t>
      </w:r>
      <w:hyperlink r:id="rId1897"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304. Срок трудового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 соглашению сторон трудовой договор между работником и работодателем - физическим лицом, не являющимся индивидуальным предпринимателем, может заключаться как на неопределенный, так и на определенный срок.</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9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305. Режимы труда и отдыха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Режим работы, порядок предоставления выходных дней и ежегодных оплачиваемых отпусков определяются по соглашению между работником и работодателем - физическим лицом. При этом продолжительность рабочей недели не может быть больше, а продолжительность ежегодного оплачиваемого отпуска меньше, чем установленные настоящим Кодексом.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306. Изменение определенных сторонами условий трудового договора работодателем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9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Об изменении определенных сторонами условий трудового договора работодатель - физическое лицо в письменной форме предупреждает работника не менее чем за 14 календарных дней. При этом работодатель - физическое лицо, являющийся индивидуальным предпринимателем, имеет право изменять определенные сторонами условия трудового договора только в случае, когда эти условия не могут быть сохранены по причинам, связанным с изменением организационных или технологических условий труда (часть первая </w:t>
      </w:r>
      <w:hyperlink r:id="rId1900" w:history="1">
        <w:r>
          <w:rPr>
            <w:rFonts w:ascii="Times New Roman" w:hAnsi="Times New Roman" w:cs="Times New Roman"/>
            <w:color w:val="0000FF"/>
            <w:sz w:val="24"/>
            <w:szCs w:val="24"/>
          </w:rPr>
          <w:t>статьи 74</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90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307. Прекращение трудового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Помимо оснований, предусмотренных настоящим </w:t>
      </w:r>
      <w:hyperlink r:id="rId1902"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трудовой договор с работником, работающим у работодателя - физического лица, может быть прекращен по основаниям, предусмотренным трудовым договором.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Сроки предупреждения об увольнении, а также случаи и размеры выплачиваемых при прекращении трудового договора выходного пособия и других компенсационных выплат определяются трудовым договором.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 физическое лицо, не являющийся индивидуальным предпринимателем, при прекращении трудового договора с работником обязан в уведомительном порядке зарегистрировать факт прекращения указанного договора в органе местного самоуправления, в котором был зарегистрирован этот трудовой договор.</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третья введена Федеральным </w:t>
      </w:r>
      <w:hyperlink r:id="rId1903"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случае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w:t>
      </w:r>
      <w:hyperlink r:id="rId1904" w:history="1">
        <w:r>
          <w:rPr>
            <w:rFonts w:ascii="Times New Roman" w:hAnsi="Times New Roman" w:cs="Times New Roman"/>
            <w:color w:val="0000FF"/>
            <w:sz w:val="24"/>
            <w:szCs w:val="24"/>
          </w:rPr>
          <w:t>частью третьей</w:t>
        </w:r>
      </w:hyperlink>
      <w:r>
        <w:rPr>
          <w:rFonts w:ascii="Times New Roman" w:hAnsi="Times New Roman" w:cs="Times New Roman"/>
          <w:sz w:val="24"/>
          <w:szCs w:val="24"/>
        </w:rPr>
        <w:t xml:space="preserve"> настоящей статьи, работник имеет право в течение одного месяца обратиться в орган местного самоуправления, в котором был зарегистрирован трудовой договор, для регистрации факта прекращения этого трудового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четвертая введена Федеральным </w:t>
      </w:r>
      <w:hyperlink r:id="rId1905"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308. Разрешение индивидуальных трудовых споров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Индивидуальные трудовые споры, не урегулированные работником и работодателем - физическим лицом, не являющимся индивидуальным предпринимателем, самостоятельно, рассматриваются в суде.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90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309. Документы, подтверждающие период работы у работодателей - физических лиц</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90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Работодатель - физическое лицо, являющийся индивидуальным предпринимателем, обязан вести трудовые книжки на каждого работника в порядке, установленном настоящим </w:t>
      </w:r>
      <w:hyperlink r:id="rId1908"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и иными нормативными правовыми актами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 физическое лицо, не являющийся индивидуальным предпринимателем, не имеет права производить записи в трудовых книжках работников и оформлять трудовые книжки работникам, принимаемым на работу впервые. Документом, подтверждающим период работы у такого работодателя, является трудовой договор, заключенный в письменной форме.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49. ОСОБЕННОСТИ РЕГУЛИРОВАНИЯ ТРУДА НАДОМНИКОВ</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310. Надомники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Надомниками считаются лица, заключившие трудовой договор о выполнении работы на дому из материалов и с использованием инструментов и механизмов, выделяемых работодателем либо приобретаемых надомником за свой счет. Надомник может выполнять работу, обусловленную трудовым договором, с участием членов его семьи. При этом трудовые отношения между членами семьи надомника и работодателем не возникают.</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90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использования надомником своих инструментов и механизмов ему выплачивается компенсация за их износ. Выплата такой компенсации, а также возмещение иных расходов, связанных с выполнением работ на дому, производятся работодателем в порядке, определенном трудовым договором.</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 вопросу, касающемуся условий труда надомников, см. также </w:t>
      </w:r>
      <w:hyperlink r:id="rId1910" w:history="1">
        <w:r>
          <w:rPr>
            <w:rFonts w:ascii="Times New Roman" w:hAnsi="Times New Roman" w:cs="Times New Roman"/>
            <w:color w:val="0000FF"/>
            <w:sz w:val="24"/>
            <w:szCs w:val="24"/>
          </w:rPr>
          <w:t>Постановление</w:t>
        </w:r>
      </w:hyperlink>
      <w:r>
        <w:rPr>
          <w:rFonts w:ascii="Times New Roman" w:hAnsi="Times New Roman" w:cs="Times New Roman"/>
          <w:sz w:val="24"/>
          <w:szCs w:val="24"/>
        </w:rPr>
        <w:t xml:space="preserve"> Госкомтруда СССР, Секретариата ВЦСПС от 29.09.1981 N 275/17-99.</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Порядок и сроки обеспечения надомников сырьем, материалами и полуфабрикатами, расчетов за изготовленную продукцию, возмещения стоимости материалов, принадлежащих надомникам, порядок и сроки вывоза готовой продукции определяются трудовым договором.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 надомников распространяется действие трудового законодательства и иных актов, содержащих нормы трудового права, с особенностями, установленными настоящим Кодексом.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91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311. Условия, при которых допускается надомный труд</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Работы, поручаемые надомникам, не могут быть противопоказаны им по состоянию здоровья и должны выполняться в условиях, соответствующих требованиям охраны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312. Расторжение трудового договора с надомниками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Расторжение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 Расторжение трудового договора с надомником </w:t>
      </w:r>
      <w:hyperlink r:id="rId191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Расторжение трудового договора с надомниками производится по основаниям, предусмотренным трудовым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50. ОСОБЕННОСТИ РЕГУЛИРОВАНИЯ ТРУДА ЛИЦ, РАБОТАЮЩИХ</w:t>
      </w:r>
    </w:p>
    <w:p w:rsidR="00BD2785" w:rsidRDefault="00BD2785" w:rsidP="00BD2785">
      <w:pPr>
        <w:pStyle w:val="ConsPlusTitle"/>
        <w:jc w:val="center"/>
        <w:outlineLvl w:val="2"/>
      </w:pPr>
      <w:r>
        <w:t>В РАЙОНАХ КРАЙНЕГО СЕВЕРА И ПРИРАВНЕННЫХ К НИМ МЕСТНОСТЯХ</w:t>
      </w:r>
    </w:p>
    <w:p w:rsidR="00BD2785" w:rsidRDefault="00BD2785" w:rsidP="00BD2785">
      <w:pPr>
        <w:autoSpaceDE w:val="0"/>
        <w:autoSpaceDN w:val="0"/>
        <w:adjustRightInd w:val="0"/>
        <w:spacing w:after="0" w:line="240" w:lineRule="auto"/>
        <w:jc w:val="center"/>
        <w:outlineLvl w:val="2"/>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91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313. Гарантии и компенсации лицам, работающим в районах Крайнего Севера и приравненных к ним местностях</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Государственные гарантии и компенсации лицам, работающим в </w:t>
      </w:r>
      <w:hyperlink r:id="rId1914" w:history="1">
        <w:r>
          <w:rPr>
            <w:rFonts w:ascii="Times New Roman" w:hAnsi="Times New Roman" w:cs="Times New Roman"/>
            <w:color w:val="0000FF"/>
            <w:sz w:val="24"/>
            <w:szCs w:val="24"/>
          </w:rPr>
          <w:t>районах Крайнего Севера</w:t>
        </w:r>
      </w:hyperlink>
      <w:r>
        <w:rPr>
          <w:rFonts w:ascii="Times New Roman" w:hAnsi="Times New Roman" w:cs="Times New Roman"/>
          <w:sz w:val="24"/>
          <w:szCs w:val="24"/>
        </w:rPr>
        <w:t xml:space="preserve"> и приравненных к ним </w:t>
      </w:r>
      <w:hyperlink r:id="rId1915" w:history="1">
        <w:r>
          <w:rPr>
            <w:rFonts w:ascii="Times New Roman" w:hAnsi="Times New Roman" w:cs="Times New Roman"/>
            <w:color w:val="0000FF"/>
            <w:sz w:val="24"/>
            <w:szCs w:val="24"/>
          </w:rPr>
          <w:t>местностях</w:t>
        </w:r>
      </w:hyperlink>
      <w:r>
        <w:rPr>
          <w:rFonts w:ascii="Times New Roman" w:hAnsi="Times New Roman" w:cs="Times New Roman"/>
          <w:sz w:val="24"/>
          <w:szCs w:val="24"/>
        </w:rPr>
        <w:t>, устанавливаются настоящим Кодексом, другими федеральными законами и иными нормативными правовыми актами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91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Дополнительные гарантии и компенсации указанным лицам могут устанавливаться законами и иными нормативными правовыми актами субъектов Российской Федерации, нормативными правовыми актами органов местного самоуправления, коллективными договорами, соглашениями, локальными нормативными актами исходя из финансовых возможностей соответствующих субъектов Российской Федерации, органов местного самоуправления и работодателей.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91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314. Трудовой стаж, необходимый для получения гарантий и компенсаций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Порядок установления и исчисления трудового стажа, необходимого для получения гарантий и компенсаций, устанавливается Правительством Российской Федерации в соответствии с федеральным </w:t>
      </w:r>
      <w:hyperlink r:id="rId1918" w:history="1">
        <w:r>
          <w:rPr>
            <w:rFonts w:ascii="Times New Roman" w:hAnsi="Times New Roman" w:cs="Times New Roman"/>
            <w:color w:val="0000FF"/>
            <w:sz w:val="24"/>
            <w:szCs w:val="24"/>
          </w:rPr>
          <w:t>законом.</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315. Оплата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Оплата труда в </w:t>
      </w:r>
      <w:hyperlink r:id="rId1919" w:history="1">
        <w:r>
          <w:rPr>
            <w:rFonts w:ascii="Times New Roman" w:hAnsi="Times New Roman" w:cs="Times New Roman"/>
            <w:color w:val="0000FF"/>
            <w:sz w:val="24"/>
            <w:szCs w:val="24"/>
          </w:rPr>
          <w:t>районах Крайнего Севера</w:t>
        </w:r>
      </w:hyperlink>
      <w:r>
        <w:rPr>
          <w:rFonts w:ascii="Times New Roman" w:hAnsi="Times New Roman" w:cs="Times New Roman"/>
          <w:sz w:val="24"/>
          <w:szCs w:val="24"/>
        </w:rPr>
        <w:t xml:space="preserve"> и приравненных к ним местностях осуществляется с применением районных коэффициентов и процентных надбавок к заработной плате.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316. Районный коэффициент к заработной плате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92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22.08.2004 N 122-ФЗ)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Районный коэффициент к заработной плате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Районные коэффициенты </w:t>
      </w:r>
      <w:hyperlink r:id="rId192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Размер </w:t>
      </w:r>
      <w:hyperlink r:id="rId1922" w:history="1">
        <w:r>
          <w:rPr>
            <w:rFonts w:ascii="Times New Roman" w:hAnsi="Times New Roman" w:cs="Times New Roman"/>
            <w:color w:val="0000FF"/>
            <w:sz w:val="24"/>
            <w:szCs w:val="24"/>
          </w:rPr>
          <w:t>районного коэффициента</w:t>
        </w:r>
      </w:hyperlink>
      <w:r>
        <w:rPr>
          <w:rFonts w:ascii="Times New Roman" w:hAnsi="Times New Roman" w:cs="Times New Roman"/>
          <w:sz w:val="24"/>
          <w:szCs w:val="24"/>
        </w:rPr>
        <w:t xml:space="preserve"> и порядок его применения для расчета заработной платы работников организаций, расположенных в </w:t>
      </w:r>
      <w:hyperlink r:id="rId1923" w:history="1">
        <w:r>
          <w:rPr>
            <w:rFonts w:ascii="Times New Roman" w:hAnsi="Times New Roman" w:cs="Times New Roman"/>
            <w:color w:val="0000FF"/>
            <w:sz w:val="24"/>
            <w:szCs w:val="24"/>
          </w:rPr>
          <w:t>районах Крайнего Севера</w:t>
        </w:r>
      </w:hyperlink>
      <w:r>
        <w:rPr>
          <w:rFonts w:ascii="Times New Roman" w:hAnsi="Times New Roman" w:cs="Times New Roman"/>
          <w:sz w:val="24"/>
          <w:szCs w:val="24"/>
        </w:rPr>
        <w:t xml:space="preserve"> и приравненных к ним местностях, устанавливаются Правительством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Органы государственной власти субъектов Российской Федерации и органы местного самоуправления вправе за счет средств соответственно бюджетов субъектов Российской Федерации и бюджетов муниципальных образований устанавливать более высокие размеры районных коэффициентов для учреждений, финансируемых соответственно из средств бюджетов субъектов Российской Федерации и муниципальных бюджетов. Нормативным правовым актом субъекта Российской Федерации может быть установлен предельный размер повышения районного коэффициента, устанавливаемого входящими в состав субъекта Российской Федерации муниципальными образованиями.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Суммы указанных расходов относятся к </w:t>
      </w:r>
      <w:hyperlink r:id="rId1924" w:history="1">
        <w:r>
          <w:rPr>
            <w:rFonts w:ascii="Times New Roman" w:hAnsi="Times New Roman" w:cs="Times New Roman"/>
            <w:color w:val="0000FF"/>
            <w:sz w:val="24"/>
            <w:szCs w:val="24"/>
          </w:rPr>
          <w:t>расходам</w:t>
        </w:r>
      </w:hyperlink>
      <w:r>
        <w:rPr>
          <w:rFonts w:ascii="Times New Roman" w:hAnsi="Times New Roman" w:cs="Times New Roman"/>
          <w:sz w:val="24"/>
          <w:szCs w:val="24"/>
        </w:rPr>
        <w:t xml:space="preserve"> на оплату труда в полном размере.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317. Процентная надбавка к заработной плате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92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22.08.2004 N 122-ФЗ)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Районные коэффициенты и надбавки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Процентная надбавка к заработной плате </w:t>
      </w:r>
      <w:hyperlink r:id="rId192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Лицам, работающим в </w:t>
      </w:r>
      <w:hyperlink r:id="rId1927" w:history="1">
        <w:r>
          <w:rPr>
            <w:rFonts w:ascii="Times New Roman" w:hAnsi="Times New Roman" w:cs="Times New Roman"/>
            <w:color w:val="0000FF"/>
            <w:sz w:val="24"/>
            <w:szCs w:val="24"/>
          </w:rPr>
          <w:t>районах Крайнего Севера</w:t>
        </w:r>
      </w:hyperlink>
      <w:r>
        <w:rPr>
          <w:rFonts w:ascii="Times New Roman" w:hAnsi="Times New Roman" w:cs="Times New Roman"/>
          <w:sz w:val="24"/>
          <w:szCs w:val="24"/>
        </w:rPr>
        <w:t xml:space="preserve"> и приравненных к ним местностях, выплачивается </w:t>
      </w:r>
      <w:hyperlink r:id="rId1928" w:history="1">
        <w:r>
          <w:rPr>
            <w:rFonts w:ascii="Times New Roman" w:hAnsi="Times New Roman" w:cs="Times New Roman"/>
            <w:color w:val="0000FF"/>
            <w:sz w:val="24"/>
            <w:szCs w:val="24"/>
          </w:rPr>
          <w:t>процентная надбавка</w:t>
        </w:r>
      </w:hyperlink>
      <w:r>
        <w:rPr>
          <w:rFonts w:ascii="Times New Roman" w:hAnsi="Times New Roman" w:cs="Times New Roman"/>
          <w:sz w:val="24"/>
          <w:szCs w:val="24"/>
        </w:rPr>
        <w:t xml:space="preserve"> к заработной плате за стаж работы в данных районах или местностях. Размер процентной надбавки к заработной плате и порядок ее выплаты устанавливаются в порядке, определяемом </w:t>
      </w:r>
      <w:hyperlink r:id="rId1929" w:history="1">
        <w:r>
          <w:rPr>
            <w:rFonts w:ascii="Times New Roman" w:hAnsi="Times New Roman" w:cs="Times New Roman"/>
            <w:color w:val="0000FF"/>
            <w:sz w:val="24"/>
            <w:szCs w:val="24"/>
          </w:rPr>
          <w:t>статьей 316</w:t>
        </w:r>
      </w:hyperlink>
      <w:r>
        <w:rPr>
          <w:rFonts w:ascii="Times New Roman" w:hAnsi="Times New Roman" w:cs="Times New Roman"/>
          <w:sz w:val="24"/>
          <w:szCs w:val="24"/>
        </w:rPr>
        <w:t xml:space="preserve"> настоящего Кодекса для установления размера </w:t>
      </w:r>
      <w:hyperlink r:id="rId1930" w:history="1">
        <w:r>
          <w:rPr>
            <w:rFonts w:ascii="Times New Roman" w:hAnsi="Times New Roman" w:cs="Times New Roman"/>
            <w:color w:val="0000FF"/>
            <w:sz w:val="24"/>
            <w:szCs w:val="24"/>
          </w:rPr>
          <w:t>районного коэффициента</w:t>
        </w:r>
      </w:hyperlink>
      <w:r>
        <w:rPr>
          <w:rFonts w:ascii="Times New Roman" w:hAnsi="Times New Roman" w:cs="Times New Roman"/>
          <w:sz w:val="24"/>
          <w:szCs w:val="24"/>
        </w:rPr>
        <w:t xml:space="preserve"> и порядка его применения.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Суммы указанных расходов относятся к </w:t>
      </w:r>
      <w:hyperlink r:id="rId1931" w:history="1">
        <w:r>
          <w:rPr>
            <w:rFonts w:ascii="Times New Roman" w:hAnsi="Times New Roman" w:cs="Times New Roman"/>
            <w:color w:val="0000FF"/>
            <w:sz w:val="24"/>
            <w:szCs w:val="24"/>
          </w:rPr>
          <w:t>расходам</w:t>
        </w:r>
      </w:hyperlink>
      <w:r>
        <w:rPr>
          <w:rFonts w:ascii="Times New Roman" w:hAnsi="Times New Roman" w:cs="Times New Roman"/>
          <w:sz w:val="24"/>
          <w:szCs w:val="24"/>
        </w:rPr>
        <w:t xml:space="preserve"> на оплату труда в полном размере.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318. Государственные гарантии работнику, увольняемому в связи с ликвидацией организации либо сокращением численности или штата работников организации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93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Работнику, увольняемому из организации, расположенной в </w:t>
      </w:r>
      <w:hyperlink r:id="rId1933" w:history="1">
        <w:r>
          <w:rPr>
            <w:rFonts w:ascii="Times New Roman" w:hAnsi="Times New Roman" w:cs="Times New Roman"/>
            <w:color w:val="0000FF"/>
            <w:sz w:val="24"/>
            <w:szCs w:val="24"/>
          </w:rPr>
          <w:t>районах Крайнего Севера</w:t>
        </w:r>
      </w:hyperlink>
      <w:r>
        <w:rPr>
          <w:rFonts w:ascii="Times New Roman" w:hAnsi="Times New Roman" w:cs="Times New Roman"/>
          <w:sz w:val="24"/>
          <w:szCs w:val="24"/>
        </w:rPr>
        <w:t xml:space="preserve"> и приравненных к ним местностях, в связи с ликвидацией организации (пункт 1 части первой </w:t>
      </w:r>
      <w:hyperlink r:id="rId1934" w:history="1">
        <w:r>
          <w:rPr>
            <w:rFonts w:ascii="Times New Roman" w:hAnsi="Times New Roman" w:cs="Times New Roman"/>
            <w:color w:val="0000FF"/>
            <w:sz w:val="24"/>
            <w:szCs w:val="24"/>
          </w:rPr>
          <w:t>статьи 81</w:t>
        </w:r>
      </w:hyperlink>
      <w:r>
        <w:rPr>
          <w:rFonts w:ascii="Times New Roman" w:hAnsi="Times New Roman" w:cs="Times New Roman"/>
          <w:sz w:val="24"/>
          <w:szCs w:val="24"/>
        </w:rPr>
        <w:t xml:space="preserve"> настоящего Кодекса) либо сокращением численности или штата работников организации (пункт 2 части первой </w:t>
      </w:r>
      <w:hyperlink r:id="rId1935" w:history="1">
        <w:r>
          <w:rPr>
            <w:rFonts w:ascii="Times New Roman" w:hAnsi="Times New Roman" w:cs="Times New Roman"/>
            <w:color w:val="0000FF"/>
            <w:sz w:val="24"/>
            <w:szCs w:val="24"/>
          </w:rPr>
          <w:t>статьи 81</w:t>
        </w:r>
      </w:hyperlink>
      <w:r>
        <w:rPr>
          <w:rFonts w:ascii="Times New Roman" w:hAnsi="Times New Roman" w:cs="Times New Roman"/>
          <w:sz w:val="24"/>
          <w:szCs w:val="24"/>
        </w:rPr>
        <w:t xml:space="preserve"> настоящего Кодекса), выплачивается выходное пособие в размере среднего месячного заработка, за ним также сохраняется средний месячный заработок на период трудоустройства, но не свыше трех месяцев со дня увольнения (с зачетом выходного пособия).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исключительных случаях средний месячный заработок сохраняется за указанным работником в течение четвертого, пятого и шестого месяцев со дня увольнения по решению органа службы занятости населения при условии, если в месячный срок после увольнения работник обратился в этот орган и не был им трудоустроен.</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Выплата выходного пособия в размере среднего месячного заработка и сохраняемого среднего месячного заработка, предусмотренных </w:t>
      </w:r>
      <w:hyperlink r:id="rId1936" w:history="1">
        <w:r>
          <w:rPr>
            <w:rFonts w:ascii="Times New Roman" w:hAnsi="Times New Roman" w:cs="Times New Roman"/>
            <w:color w:val="0000FF"/>
            <w:sz w:val="24"/>
            <w:szCs w:val="24"/>
          </w:rPr>
          <w:t>частями первой</w:t>
        </w:r>
      </w:hyperlink>
      <w:r>
        <w:rPr>
          <w:rFonts w:ascii="Times New Roman" w:hAnsi="Times New Roman" w:cs="Times New Roman"/>
          <w:sz w:val="24"/>
          <w:szCs w:val="24"/>
        </w:rPr>
        <w:t xml:space="preserve"> и </w:t>
      </w:r>
      <w:hyperlink r:id="rId1937" w:history="1">
        <w:r>
          <w:rPr>
            <w:rFonts w:ascii="Times New Roman" w:hAnsi="Times New Roman" w:cs="Times New Roman"/>
            <w:color w:val="0000FF"/>
            <w:sz w:val="24"/>
            <w:szCs w:val="24"/>
          </w:rPr>
          <w:t>второй</w:t>
        </w:r>
      </w:hyperlink>
      <w:r>
        <w:rPr>
          <w:rFonts w:ascii="Times New Roman" w:hAnsi="Times New Roman" w:cs="Times New Roman"/>
          <w:sz w:val="24"/>
          <w:szCs w:val="24"/>
        </w:rPr>
        <w:t xml:space="preserve"> настоящей статьи, производится работодателем по прежнему месту работы за счет средств этого работодателя.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319. Дополнительный выходной день</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Особенности работы женщин и лиц с семейными обязанностями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Дополнительные выходные дни </w:t>
      </w:r>
      <w:hyperlink r:id="rId193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Одному из родителей (опекуну, попечителю, приемному родителю), работающему в </w:t>
      </w:r>
      <w:hyperlink r:id="rId1939" w:history="1">
        <w:r>
          <w:rPr>
            <w:rFonts w:ascii="Times New Roman" w:hAnsi="Times New Roman" w:cs="Times New Roman"/>
            <w:color w:val="0000FF"/>
            <w:sz w:val="24"/>
            <w:szCs w:val="24"/>
          </w:rPr>
          <w:t>районах Крайнего Севера</w:t>
        </w:r>
      </w:hyperlink>
      <w:r>
        <w:rPr>
          <w:rFonts w:ascii="Times New Roman" w:hAnsi="Times New Roman" w:cs="Times New Roman"/>
          <w:sz w:val="24"/>
          <w:szCs w:val="24"/>
        </w:rPr>
        <w:t xml:space="preserve"> и приравненных к ним местностях, имеющему ребенка в возрасте до шестнадцати лет, по его письменному заявлению ежемесячно предоставляется дополнительный выходной день без сохранения заработной платы.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94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320. Сокращенная рабочая неделя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Для женщин, работающих в </w:t>
      </w:r>
      <w:hyperlink r:id="rId1941" w:history="1">
        <w:r>
          <w:rPr>
            <w:rFonts w:ascii="Times New Roman" w:hAnsi="Times New Roman" w:cs="Times New Roman"/>
            <w:color w:val="0000FF"/>
            <w:sz w:val="24"/>
            <w:szCs w:val="24"/>
          </w:rPr>
          <w:t>районах Крайнего Севера</w:t>
        </w:r>
      </w:hyperlink>
      <w:r>
        <w:rPr>
          <w:rFonts w:ascii="Times New Roman" w:hAnsi="Times New Roman" w:cs="Times New Roman"/>
          <w:sz w:val="24"/>
          <w:szCs w:val="24"/>
        </w:rPr>
        <w:t xml:space="preserve"> и приравненных к ним местностях, коллективным договором или трудовым договором устанавливается 36-часовая рабочая неделя, если меньшая продолжительность рабочей недели не предусмотрена для них федеральными </w:t>
      </w:r>
      <w:r>
        <w:rPr>
          <w:rFonts w:ascii="Times New Roman" w:hAnsi="Times New Roman" w:cs="Times New Roman"/>
          <w:sz w:val="24"/>
          <w:szCs w:val="24"/>
        </w:rPr>
        <w:lastRenderedPageBreak/>
        <w:t>законами. При этом заработная плата выплачивается в том же размере, что и при полной рабочей неделе.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321. Ежегодный дополнительный оплачиваемый отпуск</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Кроме установленных законодательством ежегодных основного оплачиваемого отпуска и дополнительных оплачиваемых отпусков, предоставляемых на общих основаниях, лицам, работающим в </w:t>
      </w:r>
      <w:hyperlink r:id="rId1942" w:history="1">
        <w:r>
          <w:rPr>
            <w:rFonts w:ascii="Times New Roman" w:hAnsi="Times New Roman" w:cs="Times New Roman"/>
            <w:color w:val="0000FF"/>
            <w:sz w:val="24"/>
            <w:szCs w:val="24"/>
          </w:rPr>
          <w:t>районах Крайнего Севера</w:t>
        </w:r>
      </w:hyperlink>
      <w:r>
        <w:rPr>
          <w:rFonts w:ascii="Times New Roman" w:hAnsi="Times New Roman" w:cs="Times New Roman"/>
          <w:sz w:val="24"/>
          <w:szCs w:val="24"/>
        </w:rPr>
        <w:t>, предоставляются дополнительные оплачиваемые отпуска продолжительностью 24 календарных дня, а лицам, работающим в местностях, приравненных к районам Крайнего Севера, - 16 календарных дней.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Общая продолжительность ежегодных оплачиваемых отпусков работающим по совместительству устанавливается на общих основаниях.</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322. Порядок предоставления и соединения ежегодных оплачиваемых отпусков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Ежегодный дополнительный оплачиваемый отпуск, установленный </w:t>
      </w:r>
      <w:hyperlink r:id="rId1943" w:history="1">
        <w:r>
          <w:rPr>
            <w:rFonts w:ascii="Times New Roman" w:hAnsi="Times New Roman" w:cs="Times New Roman"/>
            <w:color w:val="0000FF"/>
            <w:sz w:val="24"/>
            <w:szCs w:val="24"/>
          </w:rPr>
          <w:t>статьей 321</w:t>
        </w:r>
      </w:hyperlink>
      <w:r>
        <w:rPr>
          <w:rFonts w:ascii="Times New Roman" w:hAnsi="Times New Roman" w:cs="Times New Roman"/>
          <w:sz w:val="24"/>
          <w:szCs w:val="24"/>
        </w:rPr>
        <w:t xml:space="preserve"> настоящего Кодекса, предоставляется работникам по истечении шести месяцев работы у данного работодателя.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Общая продолжительность ежегодного оплачиваемого отпуска определяется суммированием ежегодного основного и всех дополнительных ежегодных оплачиваемых отпусков.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Полное или частичное соединение ежегодных оплачиваемых отпусков лицам, работающим в </w:t>
      </w:r>
      <w:hyperlink r:id="rId1944" w:history="1">
        <w:r>
          <w:rPr>
            <w:rFonts w:ascii="Times New Roman" w:hAnsi="Times New Roman" w:cs="Times New Roman"/>
            <w:color w:val="0000FF"/>
            <w:sz w:val="24"/>
            <w:szCs w:val="24"/>
          </w:rPr>
          <w:t>районах Крайнего Севера</w:t>
        </w:r>
      </w:hyperlink>
      <w:r>
        <w:rPr>
          <w:rFonts w:ascii="Times New Roman" w:hAnsi="Times New Roman" w:cs="Times New Roman"/>
          <w:sz w:val="24"/>
          <w:szCs w:val="24"/>
        </w:rPr>
        <w:t xml:space="preserve"> и приравненных к ним местностях, допускается не более чем за два года. При этом общая продолжительность предоставляемого отпуска не должна превышать шести месяцев, включая время отпуска без сохранения заработной платы, необходимое для проезда к месту использования отпуска и обратно.</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Неиспользованная часть ежегодного оплачиваемого отпуска, превышающая шесть месяцев, присоединяется к очередному ежегодному оплачиваемому отпуску на следующий год.</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 просьбе одного из работающих родителей (опекуна, попечителя) работодатель обязан предоставить ему ежегодный оплачиваемый отпуск или его часть (не менее 14 календарных дней) для сопровождения ребенка в возрасте до восемнадцати лет, поступающего в образовательные учреждения среднего или высшего профессионального образования, расположенные в другой местности. При наличии двух и более детей отпуск для указанной цели предоставляется один раз для каждого ребенка.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323. Гарантии медицинского обслуживания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Для лиц, работающих в организациях, финансируемых из федерального бюджета, расположенных в </w:t>
      </w:r>
      <w:hyperlink r:id="rId1945" w:history="1">
        <w:r>
          <w:rPr>
            <w:rFonts w:ascii="Times New Roman" w:hAnsi="Times New Roman" w:cs="Times New Roman"/>
            <w:color w:val="0000FF"/>
            <w:sz w:val="24"/>
            <w:szCs w:val="24"/>
          </w:rPr>
          <w:t>районах Крайнего Севера</w:t>
        </w:r>
      </w:hyperlink>
      <w:r>
        <w:rPr>
          <w:rFonts w:ascii="Times New Roman" w:hAnsi="Times New Roman" w:cs="Times New Roman"/>
          <w:sz w:val="24"/>
          <w:szCs w:val="24"/>
        </w:rPr>
        <w:t xml:space="preserve"> и приравненных к ним местностях, коллективным договором может предусматриваться оплата за счет средств организации стоимости проезда в пределах территории Российской Федерации для медицинских консультаций или лечения при наличии соответствующего медицинского заключения, выданного в </w:t>
      </w:r>
      <w:hyperlink r:id="rId1946"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установленном федеральными законами и иными нормативными правовыми актами Российской Федерации, если соответствующие консультации или лечение не могут быть предоставлены по месту проживания.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22.08.2004 </w:t>
      </w:r>
      <w:hyperlink r:id="rId1947" w:history="1">
        <w:r>
          <w:rPr>
            <w:rFonts w:ascii="Times New Roman" w:hAnsi="Times New Roman" w:cs="Times New Roman"/>
            <w:color w:val="0000FF"/>
            <w:sz w:val="24"/>
            <w:szCs w:val="24"/>
          </w:rPr>
          <w:t>N 122-ФЗ,</w:t>
        </w:r>
      </w:hyperlink>
      <w:r>
        <w:rPr>
          <w:rFonts w:ascii="Times New Roman" w:hAnsi="Times New Roman" w:cs="Times New Roman"/>
          <w:sz w:val="24"/>
          <w:szCs w:val="24"/>
        </w:rPr>
        <w:t xml:space="preserve"> от 30.06.2006 </w:t>
      </w:r>
      <w:hyperlink r:id="rId1948" w:history="1">
        <w:r>
          <w:rPr>
            <w:rFonts w:ascii="Times New Roman" w:hAnsi="Times New Roman" w:cs="Times New Roman"/>
            <w:color w:val="0000FF"/>
            <w:sz w:val="24"/>
            <w:szCs w:val="24"/>
          </w:rPr>
          <w:t>N 90-ФЗ)</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Гарантии медицинского обслуживания для лиц, работающих в организациях, финансируемых из бюджетов субъектов Российской Федерации и бюджетов муниципальных образований, устанавливаются органами государственной власти субъектов Российской Федерации и органами местного самоуправления.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введена Федеральным </w:t>
      </w:r>
      <w:hyperlink r:id="rId1949"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22.08.2004 N 122-ФЗ)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Гарантии медицинского обслуживания для работников других организаций устанавливаются коллективными договорами.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третья введена Федеральным </w:t>
      </w:r>
      <w:hyperlink r:id="rId1950"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22.08.2004 N 122-ФЗ)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324. Заключение трудового договора с лицами, привлекаемыми на работу в районы Крайнего Севера и приравненные к ним местности из других местностей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95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 вопросу, касающемуся </w:t>
      </w:r>
      <w:hyperlink r:id="rId1952" w:history="1">
        <w:r>
          <w:rPr>
            <w:rFonts w:ascii="Times New Roman" w:hAnsi="Times New Roman" w:cs="Times New Roman"/>
            <w:color w:val="0000FF"/>
            <w:sz w:val="24"/>
            <w:szCs w:val="24"/>
          </w:rPr>
          <w:t>рекомендаций</w:t>
        </w:r>
      </w:hyperlink>
      <w:r>
        <w:rPr>
          <w:rFonts w:ascii="Times New Roman" w:hAnsi="Times New Roman" w:cs="Times New Roman"/>
          <w:sz w:val="24"/>
          <w:szCs w:val="24"/>
        </w:rPr>
        <w:t xml:space="preserve"> по заключению и примерной </w:t>
      </w:r>
      <w:hyperlink r:id="rId1953" w:history="1">
        <w:r>
          <w:rPr>
            <w:rFonts w:ascii="Times New Roman" w:hAnsi="Times New Roman" w:cs="Times New Roman"/>
            <w:color w:val="0000FF"/>
            <w:sz w:val="24"/>
            <w:szCs w:val="24"/>
          </w:rPr>
          <w:t>формы</w:t>
        </w:r>
      </w:hyperlink>
      <w:r>
        <w:rPr>
          <w:rFonts w:ascii="Times New Roman" w:hAnsi="Times New Roman" w:cs="Times New Roman"/>
          <w:sz w:val="24"/>
          <w:szCs w:val="24"/>
        </w:rPr>
        <w:t xml:space="preserve"> трудового договора с работниками, привлекаемыми для выполнения работ в районы Крайнего Севера и приравненные к ним местности, см. Постановление Минтруда России от 23.07.1998 N 29.</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Заключение трудового договора с лицами, привлекаемыми на работу в </w:t>
      </w:r>
      <w:hyperlink r:id="rId1954" w:history="1">
        <w:r>
          <w:rPr>
            <w:rFonts w:ascii="Times New Roman" w:hAnsi="Times New Roman" w:cs="Times New Roman"/>
            <w:color w:val="0000FF"/>
            <w:sz w:val="24"/>
            <w:szCs w:val="24"/>
          </w:rPr>
          <w:t>районы Крайнего Севера</w:t>
        </w:r>
      </w:hyperlink>
      <w:r>
        <w:rPr>
          <w:rFonts w:ascii="Times New Roman" w:hAnsi="Times New Roman" w:cs="Times New Roman"/>
          <w:sz w:val="24"/>
          <w:szCs w:val="24"/>
        </w:rPr>
        <w:t xml:space="preserve"> и приравненные к ним местности из других местностей, допускается при наличии у них медицинского заключения, выданного в </w:t>
      </w:r>
      <w:hyperlink r:id="rId1955"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установленном федеральными законами и иными нормативными правовыми актами Российской Федерации, об отсутствии противопоказаний для работы и проживания в данных районах и местностях.</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95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325. Компенсация расходов на оплату стоимости проезда и провоза багажа к месту использования отпуска и обратно</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95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Лица, работающие в организациях, финансируемых из федерального бюджета, расположенных в </w:t>
      </w:r>
      <w:hyperlink r:id="rId1958" w:history="1">
        <w:r>
          <w:rPr>
            <w:rFonts w:ascii="Times New Roman" w:hAnsi="Times New Roman" w:cs="Times New Roman"/>
            <w:color w:val="0000FF"/>
            <w:sz w:val="24"/>
            <w:szCs w:val="24"/>
          </w:rPr>
          <w:t>районах Крайнего Севера</w:t>
        </w:r>
      </w:hyperlink>
      <w:r>
        <w:rPr>
          <w:rFonts w:ascii="Times New Roman" w:hAnsi="Times New Roman" w:cs="Times New Roman"/>
          <w:sz w:val="24"/>
          <w:szCs w:val="24"/>
        </w:rPr>
        <w:t xml:space="preserve"> и приравненных к ним местностях, имеют право на оплату один раз в два года за счет средств работодателя (организации, финансируемой из федерального бюджета) стоимости проезда в пределах территории Российской Федерации к месту использования отпуска и обратно любым видом транспорта (за исключением такси), в том числе личным, а также на оплату стоимости провоза багажа весом до 30 килограммов. Право на компенсацию указанных расходов возникает у работника одновременно с правом на получение ежегодного оплачиваемого отпуска за первый год работы в данной организации.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Организации, финансируемые из федерального бюджета, оплачивают также стоимость проезда и провоза багажа к месту использования отпуска работника и обратно неработающим членам его семьи (мужу, жене, несовершеннолетним детям, фактически проживающим с работником) независимо от времени использования отпуска.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Оплата стоимости проезда работника и членов его семьи личным транспортом к месту использования отпуска и обратно производится по наименьшей стоимости проезда кратчайшим путем.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Оплата стоимости проезда и провоза багажа к месту использования отпуска работника организации, финансируемой из федерального бюджета, и членов его семьи и обратно производится по заявлению работника не позднее чем за три рабочих дня до отъезда в отпуск исходя из примерной стоимости проезда. Окончательный расчет производится по возвращении из отпуска на основании предоставленных билетов или других документов.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hyperlink r:id="rId1959" w:history="1">
        <w:r>
          <w:rPr>
            <w:rFonts w:ascii="Times New Roman" w:hAnsi="Times New Roman" w:cs="Times New Roman"/>
            <w:color w:val="0000FF"/>
            <w:sz w:val="24"/>
            <w:szCs w:val="24"/>
          </w:rPr>
          <w:t>Порядок</w:t>
        </w:r>
      </w:hyperlink>
      <w:r>
        <w:rPr>
          <w:rFonts w:ascii="Times New Roman" w:hAnsi="Times New Roman" w:cs="Times New Roman"/>
          <w:sz w:val="24"/>
          <w:szCs w:val="24"/>
        </w:rPr>
        <w:t xml:space="preserve"> компенсации расходов на оплату стоимости проезда и провоза багажа к месту использования отпуска и обратно для лиц, работающих в организациях, финансируемых из федерального бюджета, и членов их семей устанавливается Правительством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Выплаты, предусмотренные настоящей статьей, являются целевыми и не суммируются в случае, когда работник и члены его семьи своевременно не воспользовались правом на оплату стоимости проезда и провоза багажа к месту использования отпуска и обратно.</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Гарантии и компенсации, предусмотренные настоящей статьей, предоставляются работнику организации, финансируемой из федерального бюджета, и членам его семьи только по основному месту работы работника.</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hyperlink r:id="rId1960" w:history="1">
        <w:r>
          <w:rPr>
            <w:rFonts w:ascii="Times New Roman" w:hAnsi="Times New Roman" w:cs="Times New Roman"/>
            <w:color w:val="0000FF"/>
            <w:sz w:val="24"/>
            <w:szCs w:val="24"/>
          </w:rPr>
          <w:t>Постановлением</w:t>
        </w:r>
      </w:hyperlink>
      <w:r>
        <w:rPr>
          <w:rFonts w:ascii="Times New Roman" w:hAnsi="Times New Roman" w:cs="Times New Roman"/>
          <w:sz w:val="24"/>
          <w:szCs w:val="24"/>
        </w:rPr>
        <w:t xml:space="preserve"> Конституционного Суда РФ от 09.02.2012 N 2-П положение части восьмой данной статьи, которое обязывает работодателей, не относящихся к бюджетной сфере и осуществляющих предпринимательскую и иную экономическую деятельность в районах Крайнего Севера и приравненных к ним местностях, к установлению в коллективных договорах, локальных нормативных актах или трудовых договорах компенсации работающим у них лицам расходов на оплату стоимости проезда и провоза багажа к месту использования отпуска и обратно в пределах территории Российской Федерации в размере, на условиях и в порядке, которые должны соответствовать целевому назначению этой компенсации, по своему </w:t>
      </w:r>
      <w:hyperlink r:id="rId1961" w:history="1">
        <w:r>
          <w:rPr>
            <w:rFonts w:ascii="Times New Roman" w:hAnsi="Times New Roman" w:cs="Times New Roman"/>
            <w:color w:val="0000FF"/>
            <w:sz w:val="24"/>
            <w:szCs w:val="24"/>
          </w:rPr>
          <w:t>конституционно-правовому смыслу</w:t>
        </w:r>
      </w:hyperlink>
      <w:r>
        <w:rPr>
          <w:rFonts w:ascii="Times New Roman" w:hAnsi="Times New Roman" w:cs="Times New Roman"/>
          <w:sz w:val="24"/>
          <w:szCs w:val="24"/>
        </w:rPr>
        <w:t>, выявленному в названном Постановлении, признано не противоречащим Конституции РФ.</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Размер, условия и порядок компенсации расходов на оплату стоимости проезда и провоза багажа к месту использования отпуска и обратно для лиц, работающих в организациях, финансируемых из бюджетов субъектов Российской Федерации, устанавливаются органами государственной власти субъектов Российской Федерации, в организациях, финансируемых из местных бюджетов, - органами местного самоуправления, у работодателей, не относящихся к бюджетной сфере, - коллективными договорами, локальными нормативными актами, принимаемыми с учетом мнения выборных органов первичных профсоюзных организаций, трудовыми договорами.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326. Компенсации расходов, связанных с переездом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Лицам, заключившим трудовые договоры о работе в организациях, финансируемых из федерального бюджета, расположенных в </w:t>
      </w:r>
      <w:hyperlink r:id="rId1962" w:history="1">
        <w:r>
          <w:rPr>
            <w:rFonts w:ascii="Times New Roman" w:hAnsi="Times New Roman" w:cs="Times New Roman"/>
            <w:color w:val="0000FF"/>
            <w:sz w:val="24"/>
            <w:szCs w:val="24"/>
          </w:rPr>
          <w:t>районах Крайнего Севера</w:t>
        </w:r>
      </w:hyperlink>
      <w:r>
        <w:rPr>
          <w:rFonts w:ascii="Times New Roman" w:hAnsi="Times New Roman" w:cs="Times New Roman"/>
          <w:sz w:val="24"/>
          <w:szCs w:val="24"/>
        </w:rPr>
        <w:t xml:space="preserve"> и приравненных к ним местностях, и прибывшим в соответствии с этими договорами из других регионов Российской Федерации, за счет средств работодателя предоставляются следующие гарантии и компенсации: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96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22.08.2004 N 122-ФЗ)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единовременное пособие в размере двух месячных тарифных ставок, окладов (должностных окладов) и единовременное пособие на каждого прибывающего с ним члена его семьи в размере половины месячной тарифной ставки, оклада (должностного оклада) работника;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96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оплата стоимости проезда работника и членов его семьи в пределах территории Российской Федерации по фактическим расходам, а также стоимости провоза багажа не свыше пяти тонн на семью по фактическим расходам, но не свыше тарифов, предусмотренных для перевозки железнодорожным транспортом;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оплачиваемый отпуск продолжительностью семь календарных дней для обустройства на новом месте.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Право на оплату стоимости проезда и стоимости провоза багажа членов семьи сохраняется в течение одного года со дня заключения работником трудового договора в данной организации в указанных районах и местностях.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Работнику организации, финансируемой из федерального бюджета, и членам его семьи в случае переезда к новому месту жительства в другую местность в связи с расторжением трудового договора по любым основаниям (в том числе в случае смерти работника), за исключением увольнения за виновные действия, оплачивается стоимость проезда по фактическим расходам и стоимость провоза багажа из расчета не свыше пяти тонн на семью по фактическим расходам, но не свыше тарифов, предусмотренных для перевозок железнодорожным транспортом.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96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22.08.2004 N 122-ФЗ)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Гарантии и компенсации, предусмотренные настоящей статьей, предоставляются работнику организации, финансируемой из федерального бюджета, только по основному месту работы.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96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22.08.2004 N 122-ФЗ)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Размер, условия и порядок компенсации расходов, связанных с переездом, лицам, работающим в организациях, финансируемых из бюджетов субъектов Российской Федерации, устанавливаются органами государственной власти субъектов Российской Федерации, в </w:t>
      </w:r>
      <w:r>
        <w:rPr>
          <w:rFonts w:ascii="Times New Roman" w:hAnsi="Times New Roman" w:cs="Times New Roman"/>
          <w:sz w:val="24"/>
          <w:szCs w:val="24"/>
        </w:rPr>
        <w:lastRenderedPageBreak/>
        <w:t>организациях, финансируемых из местных бюджетов, - органами местного самоуправления, у работодателей, не относящихся к бюджетной сфере, - коллективными договорами, локальными нормативными актами, принимаемыми с учетом мнения выборных органов первичных профсоюзных организаций, трудовыми договорами.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пятая введена Федеральным </w:t>
      </w:r>
      <w:hyperlink r:id="rId1967"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22.08.2004 N 122-ФЗ, в ред. Федерального </w:t>
      </w:r>
      <w:hyperlink r:id="rId196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327. Другие гарантии и компенсации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Гарантии и компенсации в области социального страхования, пенсионного обеспечения, жилищных правоотношений и другие устанавливаются лицам, работающим в </w:t>
      </w:r>
      <w:hyperlink r:id="rId1969" w:history="1">
        <w:r>
          <w:rPr>
            <w:rFonts w:ascii="Times New Roman" w:hAnsi="Times New Roman" w:cs="Times New Roman"/>
            <w:color w:val="0000FF"/>
            <w:sz w:val="24"/>
            <w:szCs w:val="24"/>
          </w:rPr>
          <w:t>районах Крайнего Севера</w:t>
        </w:r>
      </w:hyperlink>
      <w:r>
        <w:rPr>
          <w:rFonts w:ascii="Times New Roman" w:hAnsi="Times New Roman" w:cs="Times New Roman"/>
          <w:sz w:val="24"/>
          <w:szCs w:val="24"/>
        </w:rPr>
        <w:t xml:space="preserve"> и приравненных к ним местностях,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97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51. ОСОБЕННОСТИ РЕГУЛИРОВАНИЯ ТРУДА</w:t>
      </w:r>
    </w:p>
    <w:p w:rsidR="00BD2785" w:rsidRDefault="00BD2785" w:rsidP="00BD2785">
      <w:pPr>
        <w:pStyle w:val="ConsPlusTitle"/>
        <w:jc w:val="center"/>
        <w:outlineLvl w:val="2"/>
      </w:pPr>
      <w:r>
        <w:t>РАБОТНИКОВ ТРАНСПОРТА</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328. Прием на работу, непосредственно связанную с движением транспортных средств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Особенности труда отдельных категорий работников, работа которых связана с движением транспортных средств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Прием на работу водителя автомобиля </w:t>
      </w:r>
      <w:hyperlink r:id="rId197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Ограничения на работу по совместительству, установленные для водителя автомобиля </w:t>
      </w:r>
      <w:hyperlink r:id="rId197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Ограничения при заключении трудового договора с авиационным персоналом </w:t>
      </w:r>
      <w:hyperlink r:id="rId197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Периодические медицинские осмотры авиационного персонала </w:t>
      </w:r>
      <w:hyperlink r:id="rId197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Работники, принимаемые на работу, непосредственно связанную с движением транспортных средств, должны пройти профессиональный отбор и профессиональную подготовку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транспорта.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22.08.2004 </w:t>
      </w:r>
      <w:hyperlink r:id="rId1975" w:history="1">
        <w:r>
          <w:rPr>
            <w:rFonts w:ascii="Times New Roman" w:hAnsi="Times New Roman" w:cs="Times New Roman"/>
            <w:color w:val="0000FF"/>
            <w:sz w:val="24"/>
            <w:szCs w:val="24"/>
          </w:rPr>
          <w:t>N 122-ФЗ,</w:t>
        </w:r>
      </w:hyperlink>
      <w:r>
        <w:rPr>
          <w:rFonts w:ascii="Times New Roman" w:hAnsi="Times New Roman" w:cs="Times New Roman"/>
          <w:sz w:val="24"/>
          <w:szCs w:val="24"/>
        </w:rPr>
        <w:t xml:space="preserve"> от 30.06.2006 </w:t>
      </w:r>
      <w:hyperlink r:id="rId1976" w:history="1">
        <w:r>
          <w:rPr>
            <w:rFonts w:ascii="Times New Roman" w:hAnsi="Times New Roman" w:cs="Times New Roman"/>
            <w:color w:val="0000FF"/>
            <w:sz w:val="24"/>
            <w:szCs w:val="24"/>
          </w:rPr>
          <w:t>N 90-ФЗ)</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Прием работника на работу, непосредственно связанную с движением транспортных средств, производится после обязательного предварительного медицинского осмотра (обследования) в </w:t>
      </w:r>
      <w:hyperlink r:id="rId1977"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 и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транспорта.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97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329. Рабочее время и время отдыха работников, труд которых непосредственно связан с движением транспортных средств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Особенности труда отдельных категорий работников, работа которых связана с движением транспортных средств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Рабочее время и время отдыха водителя автомобиля </w:t>
      </w:r>
      <w:hyperlink r:id="rId197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Учет времени прохождения водителем периодического медицинского осмотра </w:t>
      </w:r>
      <w:hyperlink r:id="rId198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 Учет времени прохождения водителем предрейсового, послерейсового осмотров </w:t>
      </w:r>
      <w:hyperlink r:id="rId198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Ограничения при заключении трудового договора с авиационным персоналом </w:t>
      </w:r>
      <w:hyperlink r:id="rId198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Работникам, труд которых непосредственно связан с управлением транспортными средствами или управлением движением транспортных средств, не разрешается работа по совместительству, непосредственно связанная с управлением транспортными средствами или управлением движением транспортных средств. </w:t>
      </w:r>
      <w:hyperlink r:id="rId1983" w:history="1">
        <w:r>
          <w:rPr>
            <w:rFonts w:ascii="Times New Roman" w:hAnsi="Times New Roman" w:cs="Times New Roman"/>
            <w:color w:val="0000FF"/>
            <w:sz w:val="24"/>
            <w:szCs w:val="24"/>
          </w:rPr>
          <w:t>Перечень</w:t>
        </w:r>
      </w:hyperlink>
      <w:r>
        <w:rPr>
          <w:rFonts w:ascii="Times New Roman" w:hAnsi="Times New Roman" w:cs="Times New Roman"/>
          <w:sz w:val="24"/>
          <w:szCs w:val="24"/>
        </w:rPr>
        <w:t xml:space="preserve"> работ, профессий, должностей, непосредственно связанных с управлением транспортными средствами или управлением движением транспортных средств, утверждается Правительством Российской Федерации с учетом мнения Российской трехсторонней комиссии по регулированию социально-трудовых отношений.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первая в ред. Федерального </w:t>
      </w:r>
      <w:hyperlink r:id="rId198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Особенности режима рабочего времени и времени отдыха, условий труда отдельных категорий работников, труд которых непосредственно связан с движением транспортных средств, устанавливаются федеральным </w:t>
      </w:r>
      <w:hyperlink r:id="rId1985" w:history="1">
        <w:r>
          <w:rPr>
            <w:rFonts w:ascii="Times New Roman" w:hAnsi="Times New Roman" w:cs="Times New Roman"/>
            <w:color w:val="0000FF"/>
            <w:sz w:val="24"/>
            <w:szCs w:val="24"/>
          </w:rPr>
          <w:t>органом</w:t>
        </w:r>
      </w:hyperlink>
      <w:r>
        <w:rPr>
          <w:rFonts w:ascii="Times New Roman" w:hAnsi="Times New Roman" w:cs="Times New Roman"/>
          <w:sz w:val="24"/>
          <w:szCs w:val="24"/>
        </w:rPr>
        <w:t xml:space="preserve"> исполнительной власти, осуществляющим функции по выработке государственной политики и нормативно-правовому регулированию в области транспорта, с учетом мнения соответствующих общероссийского профсоюза и общероссийского объединения работодателей. Эти особенности не могут ухудшать положение работников по сравнению с установленными настоящим Кодексом.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22.08.2004 </w:t>
      </w:r>
      <w:hyperlink r:id="rId1986" w:history="1">
        <w:r>
          <w:rPr>
            <w:rFonts w:ascii="Times New Roman" w:hAnsi="Times New Roman" w:cs="Times New Roman"/>
            <w:color w:val="0000FF"/>
            <w:sz w:val="24"/>
            <w:szCs w:val="24"/>
          </w:rPr>
          <w:t>N 122-ФЗ,</w:t>
        </w:r>
      </w:hyperlink>
      <w:r>
        <w:rPr>
          <w:rFonts w:ascii="Times New Roman" w:hAnsi="Times New Roman" w:cs="Times New Roman"/>
          <w:sz w:val="24"/>
          <w:szCs w:val="24"/>
        </w:rPr>
        <w:t xml:space="preserve"> от 30.06.2006 </w:t>
      </w:r>
      <w:hyperlink r:id="rId1987" w:history="1">
        <w:r>
          <w:rPr>
            <w:rFonts w:ascii="Times New Roman" w:hAnsi="Times New Roman" w:cs="Times New Roman"/>
            <w:color w:val="0000FF"/>
            <w:sz w:val="24"/>
            <w:szCs w:val="24"/>
          </w:rPr>
          <w:t>N 90-ФЗ)</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330. Дисциплина работников, труд которых непосредственно связан с движением транспортных средств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Дисциплина работников, труд которых непосредственно связан с движением транспортных средств, регулируется настоящим </w:t>
      </w:r>
      <w:hyperlink r:id="rId1988"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и положениями (уставами) о дисциплине, устанавливаемыми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98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51.1. ОСОБЕННОСТИ РЕГУЛИРОВАНИЯ ТРУДА РАБОТНИКОВ,</w:t>
      </w:r>
    </w:p>
    <w:p w:rsidR="00BD2785" w:rsidRDefault="00BD2785" w:rsidP="00BD2785">
      <w:pPr>
        <w:pStyle w:val="ConsPlusTitle"/>
        <w:jc w:val="center"/>
        <w:outlineLvl w:val="2"/>
      </w:pPr>
      <w:r>
        <w:t>ЗАНЯТЫХ НА ПОДЗЕМНЫХ РАБОТАХ</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jc w:val="center"/>
        <w:outlineLvl w:val="2"/>
        <w:rPr>
          <w:rFonts w:ascii="Times New Roman" w:hAnsi="Times New Roman" w:cs="Times New Roman"/>
          <w:sz w:val="24"/>
          <w:szCs w:val="24"/>
        </w:rPr>
      </w:pPr>
      <w:r>
        <w:rPr>
          <w:rFonts w:ascii="Times New Roman" w:hAnsi="Times New Roman" w:cs="Times New Roman"/>
          <w:sz w:val="24"/>
          <w:szCs w:val="24"/>
        </w:rPr>
        <w:t xml:space="preserve">(введена Федеральным </w:t>
      </w:r>
      <w:hyperlink r:id="rId1990"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30.11.2011 N 353-ФЗ)</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330.1. Общие положения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Положения настоящей главы устанавливают особенности регулирования трудовых отношений с занятыми на подземных работах работниками, под которыми в настоящей главе понимаются работники, непосредственно осуществляющие добычу полезных ископаемых подземным способом, работники, занятые на работах по строительству, эксплуатации подземных сооружений, на аварийно-спасательных работах в указанных сооружениях (кроме подземных сооружений, строительство которых осуществляется открытым способом), за исключением работников, занятых на работах по эксплуатации метрополитена.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330.2. Особенности приема на подземные работы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Лица, принимаемые на подземные работы, не должны иметь медицинские противопоказания к указанным работам и должны удовлетворять соответствующим квалификационным требованиям, указанным в квалификационных справочниках, утверждаемых в </w:t>
      </w:r>
      <w:hyperlink r:id="rId1991"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устанавливаемом Правительством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Проверка соответствия знаний и умений лица, принимаемого на подземные работы, соответствующим квалификационным требованиям осуществляется работодателем в </w:t>
      </w:r>
      <w:hyperlink r:id="rId1992"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xml:space="preserve">, </w:t>
      </w:r>
      <w:r>
        <w:rPr>
          <w:rFonts w:ascii="Times New Roman" w:hAnsi="Times New Roman" w:cs="Times New Roman"/>
          <w:sz w:val="24"/>
          <w:szCs w:val="24"/>
        </w:rPr>
        <w:lastRenderedPageBreak/>
        <w:t>устанавливаемом Правительством Российской Федерации с учетом мнения Российской трехсторонней комиссии по регулированию социально-трудовых отношений.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330.3. Медицинские осмотры (обследования) работников, занятых на подземных работах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Прием на подземные работы производится после обязательного медицинского осмотра (обследования).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Работники, занятые на подземных работах, обязаны проходить медицинские осмотры (обследования) в начале рабочего дня (смены), а также в течение и (или) в конце рабочего дня (смены) (</w:t>
      </w:r>
      <w:hyperlink r:id="rId1993" w:history="1">
        <w:r>
          <w:rPr>
            <w:rFonts w:ascii="Times New Roman" w:hAnsi="Times New Roman" w:cs="Times New Roman"/>
            <w:color w:val="0000FF"/>
            <w:sz w:val="24"/>
            <w:szCs w:val="24"/>
          </w:rPr>
          <w:t>часть третья статьи 213</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Проведение медицинских осмотров (обследований) в начале рабочего дня (смены) работодатель обязан организовывать каждый рабочий день (каждую смену) для всех работников, занятых на подземных работах.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Проведение медицинских осмотров (обследований) в течение и (или) в конце рабочего дня (смены) работодатель организует при необходимости в целях диагностики и предупреждения профессиональных заболеваний, а также для выявления возможного состояния алкогольного, наркотического или иного токсического опьянения у работников, занятых на подземных работах, проводимых на объектах, отнесенных в соответствии с федеральными </w:t>
      </w:r>
      <w:hyperlink r:id="rId1994" w:history="1">
        <w:r>
          <w:rPr>
            <w:rFonts w:ascii="Times New Roman" w:hAnsi="Times New Roman" w:cs="Times New Roman"/>
            <w:color w:val="0000FF"/>
            <w:sz w:val="24"/>
            <w:szCs w:val="24"/>
          </w:rPr>
          <w:t>законами</w:t>
        </w:r>
      </w:hyperlink>
      <w:r>
        <w:rPr>
          <w:rFonts w:ascii="Times New Roman" w:hAnsi="Times New Roman" w:cs="Times New Roman"/>
          <w:sz w:val="24"/>
          <w:szCs w:val="24"/>
        </w:rPr>
        <w:t xml:space="preserve"> и иными нормативными правовыми </w:t>
      </w:r>
      <w:hyperlink r:id="rId1995" w:history="1">
        <w:r>
          <w:rPr>
            <w:rFonts w:ascii="Times New Roman" w:hAnsi="Times New Roman" w:cs="Times New Roman"/>
            <w:color w:val="0000FF"/>
            <w:sz w:val="24"/>
            <w:szCs w:val="24"/>
          </w:rPr>
          <w:t>актами</w:t>
        </w:r>
      </w:hyperlink>
      <w:r>
        <w:rPr>
          <w:rFonts w:ascii="Times New Roman" w:hAnsi="Times New Roman" w:cs="Times New Roman"/>
          <w:sz w:val="24"/>
          <w:szCs w:val="24"/>
        </w:rPr>
        <w:t xml:space="preserve"> Российской Федерации к взрывопожароопасным производственным объектам.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Порядок проведения медицинских осмотров (обследований) работников, занятых на подземных работах, в начале рабочего дня (смены), а также в течение и (или) в конце рабочего дня (смены) устанавливается федеральным </w:t>
      </w:r>
      <w:hyperlink r:id="rId1996" w:history="1">
        <w:r>
          <w:rPr>
            <w:rFonts w:ascii="Times New Roman" w:hAnsi="Times New Roman" w:cs="Times New Roman"/>
            <w:color w:val="0000FF"/>
            <w:sz w:val="24"/>
            <w:szCs w:val="24"/>
          </w:rPr>
          <w:t>органом</w:t>
        </w:r>
      </w:hyperlink>
      <w:r>
        <w:rPr>
          <w:rFonts w:ascii="Times New Roman" w:hAnsi="Times New Roman" w:cs="Times New Roman"/>
          <w:sz w:val="24"/>
          <w:szCs w:val="24"/>
        </w:rPr>
        <w:t xml:space="preserve"> исполнительной власти, осуществляющим функции по выработке государственной политики и нормативно-правовому регулированию в области здравоохранения, с учетом мнения Российской трехсторонней комиссии по регулированию социально-трудовых отношений.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330.4. Отстранение от работы работников, занятых на подземных работах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Наряду со случаями, указанными в </w:t>
      </w:r>
      <w:hyperlink r:id="rId1997" w:history="1">
        <w:r>
          <w:rPr>
            <w:rFonts w:ascii="Times New Roman" w:hAnsi="Times New Roman" w:cs="Times New Roman"/>
            <w:color w:val="0000FF"/>
            <w:sz w:val="24"/>
            <w:szCs w:val="24"/>
          </w:rPr>
          <w:t>статье 76</w:t>
        </w:r>
      </w:hyperlink>
      <w:r>
        <w:rPr>
          <w:rFonts w:ascii="Times New Roman" w:hAnsi="Times New Roman" w:cs="Times New Roman"/>
          <w:sz w:val="24"/>
          <w:szCs w:val="24"/>
        </w:rPr>
        <w:t xml:space="preserve"> настоящего Кодекса, работодатель обязан отстранить от подземных работ (не допускать к подземным работам) работника в случаях: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несоблюдения работником установленных федеральными законами и иными нормативными правовыми актами Российской Федерации требований безопасности при проведении подземных работ, в том числе в случае совершения работником действий, создающих угрозу жизни и здоровью людей;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неприменения работником выданных ему в установленном порядке </w:t>
      </w:r>
      <w:hyperlink r:id="rId1998" w:history="1">
        <w:r>
          <w:rPr>
            <w:rFonts w:ascii="Times New Roman" w:hAnsi="Times New Roman" w:cs="Times New Roman"/>
            <w:color w:val="0000FF"/>
            <w:sz w:val="24"/>
            <w:szCs w:val="24"/>
          </w:rPr>
          <w:t>средств</w:t>
        </w:r>
      </w:hyperlink>
      <w:r>
        <w:rPr>
          <w:rFonts w:ascii="Times New Roman" w:hAnsi="Times New Roman" w:cs="Times New Roman"/>
          <w:sz w:val="24"/>
          <w:szCs w:val="24"/>
        </w:rPr>
        <w:t xml:space="preserve"> индивидуальной защиты;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наличия у работника при нахождении его на подземных участках, расположенных на объектах, отнесенных в соответствии с федеральными законами и иными нормативными правовыми актами Российской Федерации к взрывопожароопасным производственным объектам (включая подземные горные выработки, расположенные на участках горных работ), курительных принадлежностей, источников огня (спичек, зажигалок и других), алкогольных напитков, наркотических и иных токсических веществ, а также запрещенного правилами внутреннего трудового распорядка для использования на указанных подземных участках личного имущества (в том числе электронных устройств, применение которых может привести к аварийной ситуации).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Нахождение на подземных участках работника, отстраненного от подземных работ (не допущенного к подземным работам), не допускается.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отстранении работника от подземных работ (недопущении к подземным работам) в случаях, предусмотренных </w:t>
      </w:r>
      <w:hyperlink r:id="rId1999" w:history="1">
        <w:r>
          <w:rPr>
            <w:rFonts w:ascii="Times New Roman" w:hAnsi="Times New Roman" w:cs="Times New Roman"/>
            <w:color w:val="0000FF"/>
            <w:sz w:val="24"/>
            <w:szCs w:val="24"/>
          </w:rPr>
          <w:t>абзацами вторым</w:t>
        </w:r>
      </w:hyperlink>
      <w:r>
        <w:rPr>
          <w:rFonts w:ascii="Times New Roman" w:hAnsi="Times New Roman" w:cs="Times New Roman"/>
          <w:sz w:val="24"/>
          <w:szCs w:val="24"/>
        </w:rPr>
        <w:t xml:space="preserve"> и </w:t>
      </w:r>
      <w:hyperlink r:id="rId2000" w:history="1">
        <w:r>
          <w:rPr>
            <w:rFonts w:ascii="Times New Roman" w:hAnsi="Times New Roman" w:cs="Times New Roman"/>
            <w:color w:val="0000FF"/>
            <w:sz w:val="24"/>
            <w:szCs w:val="24"/>
          </w:rPr>
          <w:t>третьим</w:t>
        </w:r>
      </w:hyperlink>
      <w:r>
        <w:rPr>
          <w:rFonts w:ascii="Times New Roman" w:hAnsi="Times New Roman" w:cs="Times New Roman"/>
          <w:sz w:val="24"/>
          <w:szCs w:val="24"/>
        </w:rPr>
        <w:t xml:space="preserve"> части первой настоящей статьи, работник допускается к подземным работам после прохождения в установленном порядке внеочередной проверки знания требований безопасности при проведении подземных работ либо правил </w:t>
      </w:r>
      <w:r>
        <w:rPr>
          <w:rFonts w:ascii="Times New Roman" w:hAnsi="Times New Roman" w:cs="Times New Roman"/>
          <w:sz w:val="24"/>
          <w:szCs w:val="24"/>
        </w:rPr>
        <w:lastRenderedPageBreak/>
        <w:t>применения средств индивидуальной защиты. Работодатель обязан организовать проведение указанной проверки в течение трех рабочих дней после дня отстранения работника от подземных работ (недопущения к подземным работам).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отстранении работника от подземных работ (недопущении к подземным работам) в случае, предусмотренном </w:t>
      </w:r>
      <w:hyperlink r:id="rId2001" w:history="1">
        <w:r>
          <w:rPr>
            <w:rFonts w:ascii="Times New Roman" w:hAnsi="Times New Roman" w:cs="Times New Roman"/>
            <w:color w:val="0000FF"/>
            <w:sz w:val="24"/>
            <w:szCs w:val="24"/>
          </w:rPr>
          <w:t>абзацем четвертым</w:t>
        </w:r>
      </w:hyperlink>
      <w:r>
        <w:rPr>
          <w:rFonts w:ascii="Times New Roman" w:hAnsi="Times New Roman" w:cs="Times New Roman"/>
          <w:sz w:val="24"/>
          <w:szCs w:val="24"/>
        </w:rPr>
        <w:t xml:space="preserve"> части первой настоящей статьи, работник допускается к подземным работам после сдачи на хранение работодателю (его представителю) курительных принадлежностей, источников огня (спичек, зажигалок и других), алкогольных напитков, а также запрещенного правилами внутреннего трудового распорядка для использования на подземных участках, расположенных на объектах, отнесенных в соответствии с федеральными законами и иными нормативными правовыми актами Российской Федерации к взрывопожароопасным производственным объектам (включая подземные горные выработки, расположенные на участках горных работ), личного имущества (в том числе электронных устройств, применение которых может привести к аварийной ситуации) в месте, расположенном за пределами указанных подземных участков.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период отстранения от подземных работ (недопущения к подземным работам) заработная плата работнику не начисляется, за исключением случаев, когда работник не прошел в установленном порядке внеочередную проверку знания требований безопасности при проведении подземных работ либо правил применения средств индивидуальной защиты не по своей вине. В этом случае работнику производится оплата за соответствующий период как за </w:t>
      </w:r>
      <w:hyperlink r:id="rId2002" w:history="1">
        <w:r>
          <w:rPr>
            <w:rFonts w:ascii="Times New Roman" w:hAnsi="Times New Roman" w:cs="Times New Roman"/>
            <w:color w:val="0000FF"/>
            <w:sz w:val="24"/>
            <w:szCs w:val="24"/>
          </w:rPr>
          <w:t>простой</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330.5. Дополнительные обязанности работодателя при организации и проведении подземных работ</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организации и проведении подземных работ работодатель обязан:</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 допускать к подземным работам лиц, имеющих медицинские противопоказания к указанным работам и (или) не удовлетворяющих соответствующим квалификационным требованиям;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не допускать работников к исполнению трудовых обязанностей в случае необеспечения их в соответствии с установленными </w:t>
      </w:r>
      <w:hyperlink r:id="rId2003" w:history="1">
        <w:r>
          <w:rPr>
            <w:rFonts w:ascii="Times New Roman" w:hAnsi="Times New Roman" w:cs="Times New Roman"/>
            <w:color w:val="0000FF"/>
            <w:sz w:val="24"/>
            <w:szCs w:val="24"/>
          </w:rPr>
          <w:t>нормами</w:t>
        </w:r>
      </w:hyperlink>
      <w:r>
        <w:rPr>
          <w:rFonts w:ascii="Times New Roman" w:hAnsi="Times New Roman" w:cs="Times New Roman"/>
          <w:sz w:val="24"/>
          <w:szCs w:val="24"/>
        </w:rPr>
        <w:t xml:space="preserve"> специальной одеждой, специальной обувью и иными средствами индивидуальной защиты, прошедшими обязательную сертификацию или декларирование соответствия;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обеспечивать организацию и проведение подземных работ в соответствии с утвержденной технической документацией, технологическими нормами и установленными требованиями к оборудованию, технологическим процессам, применяемым в производстве инструментам, сырью и материалам.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52. ОСОБЕННОСТИ РЕГУЛИРОВАНИЯ</w:t>
      </w:r>
    </w:p>
    <w:p w:rsidR="00BD2785" w:rsidRDefault="00BD2785" w:rsidP="00BD2785">
      <w:pPr>
        <w:pStyle w:val="ConsPlusTitle"/>
        <w:jc w:val="center"/>
        <w:outlineLvl w:val="2"/>
      </w:pPr>
      <w:r>
        <w:t>ТРУДА ПЕДАГОГИЧЕСКИХ РАБОТНИКОВ</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331. Право на занятие педагогической деятельностью</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Особенности труда педагогических работников общеобразовательных учреждений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Правовое регулирование труда педагогических работников </w:t>
      </w:r>
      <w:hyperlink r:id="rId200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Право на занятие педагогической деятельностью </w:t>
      </w:r>
      <w:hyperlink r:id="rId200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Требования к образовательному цензу </w:t>
      </w:r>
      <w:hyperlink r:id="rId200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Запрет на занятие педагогической деятельностью </w:t>
      </w:r>
      <w:hyperlink r:id="rId200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 педагогической деятельности допускаются лица, имеющие образовательный ценз, который определяется в порядке, установленном типовыми положениями об образовательных учреждениях соответствующих типов и видов, утверждаемыми Правительством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 педагогической деятельности не допускаются лица: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лишенные права заниматься педагогической деятельностью в соответствии с вступившим в законную силу приговором суда;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а также против общественной безопасности;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00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01.04.2012 N 27-ФЗ)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имеющие неснятую или непогашенную судимость за умышленные тяжкие и особо тяжкие </w:t>
      </w:r>
      <w:hyperlink r:id="rId2009" w:history="1">
        <w:r>
          <w:rPr>
            <w:rFonts w:ascii="Times New Roman" w:hAnsi="Times New Roman" w:cs="Times New Roman"/>
            <w:color w:val="0000FF"/>
            <w:sz w:val="24"/>
            <w:szCs w:val="24"/>
          </w:rPr>
          <w:t>преступления</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признанные недееспособными в установленном федеральным законом порядке;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в ред. Федерального </w:t>
      </w:r>
      <w:hyperlink r:id="rId201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23.12.2010 N 387-ФЗ)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332. Особенности заключения и прекращения трудового договора с работниками высших учебных заведений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01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Особенности труда педагогических работников общеобразовательных учреждений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Особенности содержания трудового договора с педагогическими работниками </w:t>
      </w:r>
      <w:hyperlink r:id="rId201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Особенности выполнения дополнительной работы и работы по совместительству </w:t>
      </w:r>
      <w:hyperlink r:id="rId201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Трудовые договоры на замещение должностей научно-педагогических работников в высшем учебном заведении могут заключаться как на неопределенный срок, так и на срок, определенный сторонами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Заключению трудового договора на замещение должности научно-педагогического работника в высшем учебном заведении, а также переводу на должность научно-педагогического работника предшествует избрание по конкурсу на замещение соответствующей должности.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Конкурс на замещение должности научно-педагогического работника, занимаемой работником, с которым заключен трудовой договор на неопределенный срок, проводится один раз в пять лет.</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целях сохранения непрерывности учебного процесса допускается заключение трудового договора на замещение должности научно-педагогического работника в высшем учебном заведении без избрания по конкурсу на замещение соответствующей должности при приеме на работу по совместительству или в создаваемые высшие учебные заведения до начала работы ученого совета - на срок не более одного года, а для замещения временно отсутствующего работника, за которым в соответствии с законом сохраняется место работы, - до выхода этого работника на работу.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 проводится конкурс на замещение: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должностей декана факультета и заведующего кафедрой;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должностей научно-педагогических работников, занимаемых беременными женщинами;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должностей научно-педагогических работников, занимаемых по трудовому договору, заключенному на неопределенный срок, женщинами, имеющими детей в возрасте до трех лет.</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hyperlink r:id="rId2014" w:history="1">
        <w:r>
          <w:rPr>
            <w:rFonts w:ascii="Times New Roman" w:hAnsi="Times New Roman" w:cs="Times New Roman"/>
            <w:color w:val="0000FF"/>
            <w:sz w:val="24"/>
            <w:szCs w:val="24"/>
          </w:rPr>
          <w:t>Положение</w:t>
        </w:r>
      </w:hyperlink>
      <w:r>
        <w:rPr>
          <w:rFonts w:ascii="Times New Roman" w:hAnsi="Times New Roman" w:cs="Times New Roman"/>
          <w:sz w:val="24"/>
          <w:szCs w:val="24"/>
        </w:rPr>
        <w:t xml:space="preserve"> о порядке замещения должностей научно-педагогических работников утверждается в порядке, устанавливаемом уполномоченным Правительством Российской Федерации федеральным органом исполнительной власти.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(в ред. Федерального </w:t>
      </w:r>
      <w:hyperlink r:id="rId201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23.07.2008 N 160-ФЗ)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Если работник, занимающий должность научно-педагогического работника по трудовому договору, заключенному на неопределенный срок, по результатам конкурса, предусмотренного </w:t>
      </w:r>
      <w:hyperlink r:id="rId2016" w:history="1">
        <w:r>
          <w:rPr>
            <w:rFonts w:ascii="Times New Roman" w:hAnsi="Times New Roman" w:cs="Times New Roman"/>
            <w:color w:val="0000FF"/>
            <w:sz w:val="24"/>
            <w:szCs w:val="24"/>
          </w:rPr>
          <w:t>частью третьей</w:t>
        </w:r>
      </w:hyperlink>
      <w:r>
        <w:rPr>
          <w:rFonts w:ascii="Times New Roman" w:hAnsi="Times New Roman" w:cs="Times New Roman"/>
          <w:sz w:val="24"/>
          <w:szCs w:val="24"/>
        </w:rPr>
        <w:t xml:space="preserve"> настоящей статьи, не избран на должность или не изъявил желания участвовать в указанном конкурсе, то трудовой договор с ним прекращается в соответствии с пунктом 4 </w:t>
      </w:r>
      <w:hyperlink r:id="rId2017" w:history="1">
        <w:r>
          <w:rPr>
            <w:rFonts w:ascii="Times New Roman" w:hAnsi="Times New Roman" w:cs="Times New Roman"/>
            <w:color w:val="0000FF"/>
            <w:sz w:val="24"/>
            <w:szCs w:val="24"/>
          </w:rPr>
          <w:t>статьи 336</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избрании работника по конкурсу на замещение ранее занимаемой им по срочному трудовому договору должности научно-педагогического работника новый трудовой договор может не заключаться. В этом случае действие срочного трудового договора с работником продлевается по соглашению сторон, заключаемому в письменной форме, на определенный срок не более пяти лет или на неопределенный срок.</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переводе на должность научно-педагогического работника в результате избрания по конкурсу на соответствующую должность срок действия трудового договора с работником может быть изменен по соглашению сторон, заключаемому в письменной форме, на определенный срок не более пяти лет или на неопределенный срок.</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До истечения срока избрания по конкурсу, предусмотренному </w:t>
      </w:r>
      <w:hyperlink r:id="rId2018" w:history="1">
        <w:r>
          <w:rPr>
            <w:rFonts w:ascii="Times New Roman" w:hAnsi="Times New Roman" w:cs="Times New Roman"/>
            <w:color w:val="0000FF"/>
            <w:sz w:val="24"/>
            <w:szCs w:val="24"/>
          </w:rPr>
          <w:t>частью третьей</w:t>
        </w:r>
      </w:hyperlink>
      <w:r>
        <w:rPr>
          <w:rFonts w:ascii="Times New Roman" w:hAnsi="Times New Roman" w:cs="Times New Roman"/>
          <w:sz w:val="24"/>
          <w:szCs w:val="24"/>
        </w:rPr>
        <w:t xml:space="preserve"> настоящей статьи, или в течение срока срочного трудового договора в целях подтверждения соответствия работника занимаемой им должности научно-педагогического работника может проводиться аттестация (часть вторая </w:t>
      </w:r>
      <w:hyperlink r:id="rId2019" w:history="1">
        <w:r>
          <w:rPr>
            <w:rFonts w:ascii="Times New Roman" w:hAnsi="Times New Roman" w:cs="Times New Roman"/>
            <w:color w:val="0000FF"/>
            <w:sz w:val="24"/>
            <w:szCs w:val="24"/>
          </w:rPr>
          <w:t>статьи 81</w:t>
        </w:r>
      </w:hyperlink>
      <w:r>
        <w:rPr>
          <w:rFonts w:ascii="Times New Roman" w:hAnsi="Times New Roman" w:cs="Times New Roman"/>
          <w:sz w:val="24"/>
          <w:szCs w:val="24"/>
        </w:rPr>
        <w:t xml:space="preserve"> настоящего Кодекса). </w:t>
      </w:r>
      <w:hyperlink r:id="rId2020" w:history="1">
        <w:r>
          <w:rPr>
            <w:rFonts w:ascii="Times New Roman" w:hAnsi="Times New Roman" w:cs="Times New Roman"/>
            <w:color w:val="0000FF"/>
            <w:sz w:val="24"/>
            <w:szCs w:val="24"/>
          </w:rPr>
          <w:t>Положение</w:t>
        </w:r>
      </w:hyperlink>
      <w:r>
        <w:rPr>
          <w:rFonts w:ascii="Times New Roman" w:hAnsi="Times New Roman" w:cs="Times New Roman"/>
          <w:sz w:val="24"/>
          <w:szCs w:val="24"/>
        </w:rPr>
        <w:t xml:space="preserve"> о порядке проведения аттестации работников, занимающих должности научно-педагогических работников, утверждается в </w:t>
      </w:r>
      <w:hyperlink r:id="rId2021"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устанавливаемом уполномоченным Правительством Российской Федерации федеральным органом исполнительной власти.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02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23.07.2008 N 160-ФЗ)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Должности декана факультета и заведующего кафедрой являются выборными. Порядок проведения выборов на указанные должности устанавливается уставами высших учебных заведений.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государственных и муниципальных высших учебных заведениях должности ректора, проректоров, руководителей филиалов (институтов) замещаются лицами в возрасте не старше шестидесяти пяти лет независимо от времени заключения трудовых договоров. Лица, занимающие указанные должности и достигшие возраста шестидесяти пяти лет, переводятся с их письменного согласия на иные должности, соответствующие их квалификации.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 представлению ученого совета государственного или муниципального высшего учебного заведения учредитель имеет право продлить срок пребывания ректора в своей должности до достижения им возраста семидесяти лет, если иное не предусмотрено федеральным </w:t>
      </w:r>
      <w:hyperlink r:id="rId2023"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02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10.11.2009 N 260-ФЗ)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 проректорами высшего учебного заведения заключается срочный трудовой договор. Срок окончания срочного трудового договора, заключаемого с проректором, не может превышать срок окончания полномочий ректора.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02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10.11.2009 N 260-ФЗ)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 представлению ученого совета государственного или муниципального высшего учебного заведения ректор имеет право продлить срок пребывания в должности проректора, руководителя филиала (института) до достижения ими возраста семидесяти лет.</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333. Продолжительность рабочего времени педагогических работников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Особенности труда педагогических работников общеобразовательных учреждений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Сокращенная продолжительность рабочего времени педагогических работников </w:t>
      </w:r>
      <w:hyperlink r:id="rId202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Учебная нагрузка педагогических работников </w:t>
      </w:r>
      <w:hyperlink r:id="rId202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Особенности режима рабочего времени педагогических работников </w:t>
      </w:r>
      <w:hyperlink r:id="rId202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Для педагогических работников устанавливается сокращенная продолжительность рабочего времени не более 36 часов в неделю.</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02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Учебная нагрузка педагогического работника, оговариваемая в трудовом договоре, может ограничиваться верхним пределом в случаях, предусмотренных типовым положением об образовательном учреждении соответствующих типа и вида, утверждаемым уполномоченным Правительством Российской Федерации федеральным органом исполнительной власти, а для образовательных учреждений, реализующих военные профессиональные образовательные программы, и образовательных учреждений, реализующих образовательные программы, содержащие сведения, составляющие государственную тайну, - типовыми положениями об образовательных учреждениях, утверждаемыми Правительством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2030"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23.07.2008 </w:t>
      </w:r>
      <w:hyperlink r:id="rId2031" w:history="1">
        <w:r>
          <w:rPr>
            <w:rFonts w:ascii="Times New Roman" w:hAnsi="Times New Roman" w:cs="Times New Roman"/>
            <w:color w:val="0000FF"/>
            <w:sz w:val="24"/>
            <w:szCs w:val="24"/>
          </w:rPr>
          <w:t>N 160-ФЗ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зависимости от должности и (или) специальности педагогическим работникам с учетом особенностей их труда </w:t>
      </w:r>
      <w:hyperlink r:id="rId2032" w:history="1">
        <w:r>
          <w:rPr>
            <w:rFonts w:ascii="Times New Roman" w:hAnsi="Times New Roman" w:cs="Times New Roman"/>
            <w:color w:val="0000FF"/>
            <w:sz w:val="24"/>
            <w:szCs w:val="24"/>
          </w:rPr>
          <w:t>продолжительность</w:t>
        </w:r>
      </w:hyperlink>
      <w:r>
        <w:rPr>
          <w:rFonts w:ascii="Times New Roman" w:hAnsi="Times New Roman" w:cs="Times New Roman"/>
          <w:sz w:val="24"/>
          <w:szCs w:val="24"/>
        </w:rPr>
        <w:t xml:space="preserve"> рабочего времени (нормы часов педагогической работы за ставку заработной платы) определяется уполномоченным Правительством Российской Федерации федеральным органом исполнительной власти.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2033"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23.07.2008 </w:t>
      </w:r>
      <w:hyperlink r:id="rId2034" w:history="1">
        <w:r>
          <w:rPr>
            <w:rFonts w:ascii="Times New Roman" w:hAnsi="Times New Roman" w:cs="Times New Roman"/>
            <w:color w:val="0000FF"/>
            <w:sz w:val="24"/>
            <w:szCs w:val="24"/>
          </w:rPr>
          <w:t>N 160-ФЗ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334. Ежегодный основной удлиненный оплачиваемый отпуск</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Особенности труда педагогических работников общеобразовательных учреждений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Особенности предоставления выходных дней и перерывов в течение рабочего дня </w:t>
      </w:r>
      <w:hyperlink r:id="rId203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Ежегодный основной удлиненный оплачиваемый отпуск </w:t>
      </w:r>
      <w:hyperlink r:id="rId203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Педагогическим работникам предоставляется ежегодный основной удлиненный оплачиваемый отпуск, </w:t>
      </w:r>
      <w:hyperlink r:id="rId2037" w:history="1">
        <w:r>
          <w:rPr>
            <w:rFonts w:ascii="Times New Roman" w:hAnsi="Times New Roman" w:cs="Times New Roman"/>
            <w:color w:val="0000FF"/>
            <w:sz w:val="24"/>
            <w:szCs w:val="24"/>
          </w:rPr>
          <w:t>продолжительность</w:t>
        </w:r>
      </w:hyperlink>
      <w:r>
        <w:rPr>
          <w:rFonts w:ascii="Times New Roman" w:hAnsi="Times New Roman" w:cs="Times New Roman"/>
          <w:sz w:val="24"/>
          <w:szCs w:val="24"/>
        </w:rPr>
        <w:t xml:space="preserve"> которого устанавливается Правительством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03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335. Длительный отпуск педагогических работников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Особенности труда педагогических работников общеобразовательных учреждений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Длительный отпуск педагогических работников </w:t>
      </w:r>
      <w:hyperlink r:id="rId203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Педагогические работники образовательного учреждения не реже чем через каждые 10 лет непрерывной преподавательской работы имеют право на длительный отпуск сроком до одного года, </w:t>
      </w:r>
      <w:hyperlink r:id="rId2040" w:history="1">
        <w:r>
          <w:rPr>
            <w:rFonts w:ascii="Times New Roman" w:hAnsi="Times New Roman" w:cs="Times New Roman"/>
            <w:color w:val="0000FF"/>
            <w:sz w:val="24"/>
            <w:szCs w:val="24"/>
          </w:rPr>
          <w:t>порядок</w:t>
        </w:r>
      </w:hyperlink>
      <w:r>
        <w:rPr>
          <w:rFonts w:ascii="Times New Roman" w:hAnsi="Times New Roman" w:cs="Times New Roman"/>
          <w:sz w:val="24"/>
          <w:szCs w:val="24"/>
        </w:rPr>
        <w:t xml:space="preserve"> и условия предоставления которого определяются учредителем и (или) уставом данного образовательного учреждения.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336. Дополнительные основания прекращения трудового договора с педагогическим работником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Дополнительные основания прекращения трудового договора с педагогическим работником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Прекращение трудового договора с педагогическим работником </w:t>
      </w:r>
      <w:hyperlink r:id="rId204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Повторное в течение одного года грубое нарушение устава образовательного учреждения </w:t>
      </w:r>
      <w:hyperlink r:id="rId204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Применение, в том числе однократное, методов воспитания, связанных с физическим и (или) психическим насилием над личностью обучающегося, воспитанника </w:t>
      </w:r>
      <w:hyperlink r:id="rId204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Достижение предельного возраста для замещения соответствующей должности </w:t>
      </w:r>
      <w:hyperlink r:id="rId204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 Неизбрание по конкурсу на должность научно-педагогического работника или истечение срока избрания по конкурсу </w:t>
      </w:r>
      <w:hyperlink r:id="rId204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Помимо оснований, предусмотренных настоящим </w:t>
      </w:r>
      <w:hyperlink r:id="rId2046"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и иными федеральными законами, основаниями прекращения трудового договора с педагогическим работником являются: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04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1) повторное в течение одного года грубое нарушение устава образовательного учреждения;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2) применение, в том числе однократное, методов воспитания, связанных с физическим и (или) психическим насилием над личностью обучающегося, воспитанника;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3) достижение предельного возраста для замещения соответствующей должности в соответствии со </w:t>
      </w:r>
      <w:hyperlink r:id="rId2048" w:history="1">
        <w:r>
          <w:rPr>
            <w:rFonts w:ascii="Times New Roman" w:hAnsi="Times New Roman" w:cs="Times New Roman"/>
            <w:color w:val="0000FF"/>
            <w:sz w:val="24"/>
            <w:szCs w:val="24"/>
          </w:rPr>
          <w:t>статьей 332</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(п. 3 в ред. Федерального </w:t>
      </w:r>
      <w:hyperlink r:id="rId204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4) неизбрание по конкурсу на должность научно-педагогического работника или истечение срока избрания по конкурсу (часть седьмая </w:t>
      </w:r>
      <w:hyperlink r:id="rId2050" w:history="1">
        <w:r>
          <w:rPr>
            <w:rFonts w:ascii="Times New Roman" w:hAnsi="Times New Roman" w:cs="Times New Roman"/>
            <w:color w:val="0000FF"/>
            <w:sz w:val="24"/>
            <w:szCs w:val="24"/>
          </w:rPr>
          <w:t>статьи 332</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(п. 4 введен Федеральным </w:t>
      </w:r>
      <w:hyperlink r:id="rId2051"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53. ОСОБЕННОСТИ РЕГУЛИРОВАНИЯ ТРУДА</w:t>
      </w:r>
    </w:p>
    <w:p w:rsidR="00BD2785" w:rsidRDefault="00BD2785" w:rsidP="00BD2785">
      <w:pPr>
        <w:pStyle w:val="ConsPlusTitle"/>
        <w:jc w:val="center"/>
        <w:outlineLvl w:val="2"/>
      </w:pPr>
      <w:r>
        <w:t>РАБОТНИКОВ, НАПРАВЛЯЕМЫХ НА РАБОТУ В ДИПЛОМАТИЧЕСКИЕ</w:t>
      </w:r>
    </w:p>
    <w:p w:rsidR="00BD2785" w:rsidRDefault="00BD2785" w:rsidP="00BD2785">
      <w:pPr>
        <w:pStyle w:val="ConsPlusTitle"/>
        <w:jc w:val="center"/>
        <w:outlineLvl w:val="2"/>
      </w:pPr>
      <w:r>
        <w:t>ПРЕДСТАВИТЕЛЬСТВА И КОНСУЛЬСКИЕ УЧРЕЖДЕНИЯ РОССИЙСКОЙ</w:t>
      </w:r>
    </w:p>
    <w:p w:rsidR="00BD2785" w:rsidRDefault="00BD2785" w:rsidP="00BD2785">
      <w:pPr>
        <w:pStyle w:val="ConsPlusTitle"/>
        <w:jc w:val="center"/>
        <w:outlineLvl w:val="2"/>
      </w:pPr>
      <w:r>
        <w:t>ФЕДЕРАЦИИ, А ТАКЖЕ В ПРЕДСТАВИТЕЛЬСТВА ФЕДЕРАЛЬНЫХ</w:t>
      </w:r>
    </w:p>
    <w:p w:rsidR="00BD2785" w:rsidRDefault="00BD2785" w:rsidP="00BD2785">
      <w:pPr>
        <w:pStyle w:val="ConsPlusTitle"/>
        <w:jc w:val="center"/>
        <w:outlineLvl w:val="2"/>
      </w:pPr>
      <w:r>
        <w:t>ОРГАНОВ ИСПОЛНИТЕЛЬНОЙ ВЛАСТИ И ГОСУДАРСТВЕННЫХ</w:t>
      </w:r>
    </w:p>
    <w:p w:rsidR="00BD2785" w:rsidRDefault="00BD2785" w:rsidP="00BD2785">
      <w:pPr>
        <w:pStyle w:val="ConsPlusTitle"/>
        <w:jc w:val="center"/>
        <w:outlineLvl w:val="2"/>
      </w:pPr>
      <w:r>
        <w:t>УЧРЕЖДЕНИЙ РОССИЙСКОЙ ФЕДЕРАЦИИ ЗА ГРАНИЦЕЙ</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337. Органы, направляющие работников в дипломатические представительства и консульские учреждения Российской Федерации, а также в представительства федеральных органов исполнительной власти и государственных учреждений Российской Федерации за границей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Направление работников на работу в дипломатические представительства и консульские учреждения Российской Федерации, а также в представительства федеральных органов исполнительной власти и государственных учреждений Российской Федерации за границей производится специально уполномоченными федеральными органами исполнительной власти и государственными учреждениями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338. Трудовой договор с работником, направляемым на работу в представительство Российской Федерации за границей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 работником, направляемым на работу в представительство Российской Федерации за границей, заключается трудовой договор на срок до трех лет. По окончании указанного срока трудовой договор может быть перезаключен на новый срок.</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направлении на работу в представительство Российской Федерации за границей работника, занимающего должность в соответствующем федеральном органе исполнительной власти или государственном учреждении Российской Федерации, в заключенный с ним ранее трудовой договор вносятся изменения и дополнения, касающиеся срока и условий его работы за границей. По окончании работы за границей такому работнику должна быть предоставлена прежняя или равноценная работа (должность), а при ее отсутствии с согласия работника - другая работа (должность).</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339. Условия труда и отдыха работников, направляемых на работу в представительства Российской Федерации за границей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05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Условия труда и отдыха работников, направляемых на работу в представительства Российской Федерации за границей, определяются локальными нормативными актами соответствующего представительства и трудовыми договорами, которые не могут ухудшать положение работников по сравнению с установленным настоящим Кодексом.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Минимальная продолжительность ежегодных дополнительных отпусков и условия их предоставления работникам, работающим в представительствах Российской Федерации за границей в странах с особыми (в том числе климатическими) условиями, а также </w:t>
      </w:r>
      <w:hyperlink r:id="rId2053" w:history="1">
        <w:r>
          <w:rPr>
            <w:rFonts w:ascii="Times New Roman" w:hAnsi="Times New Roman" w:cs="Times New Roman"/>
            <w:color w:val="0000FF"/>
            <w:sz w:val="24"/>
            <w:szCs w:val="24"/>
          </w:rPr>
          <w:t>перечень</w:t>
        </w:r>
      </w:hyperlink>
      <w:r>
        <w:rPr>
          <w:rFonts w:ascii="Times New Roman" w:hAnsi="Times New Roman" w:cs="Times New Roman"/>
          <w:sz w:val="24"/>
          <w:szCs w:val="24"/>
        </w:rPr>
        <w:t xml:space="preserve"> этих стран устанавливаются в </w:t>
      </w:r>
      <w:hyperlink r:id="rId2054"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определяемом Правительством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340. Гарантии и компенсации работникам, направляемым на работу в представительства Российской Федерации за границей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Порядок и условия установления дополнительных гарантий и выплаты компенсаций в связи с переездом к месту работы, а также условия материально-бытового обеспечения и оплаты труда работников, направляемых на работу в представительства Российской Федерации за границей, устанавливаются Правительством Российской Федерации с учетом климатических и иных особых условий в стране пребывания.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05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341. Основания прекращения работы в представительстве Российской Федерации за границей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Прекращение работы в представительстве Российской Федерации за границей производится в связи с истечением срока, установленного при направлении работника соответствующим федеральным органом исполнительной власти или государственным учреждением Российской Федерации или заключении с ним срочного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Работа в представительстве Российской Федерации за границей может быть прекращена досрочно также в случаях: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1) возникновения чрезвычайной ситуации в стране пребывания;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2) объявления работника персоной нон грата либо получения уведомления от компетентных властей страны пребывания о его неприемлемости в стране пребывания;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3) уменьшения установленной квоты дипломатических или технических работников соответствующего представительства;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4) несоблюдения работником обычаев и законов страны пребывания, а также общепринятых норм поведения и морали;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5) невыполнения работником принятых на себя при заключении трудового договора обязательств по обеспечению соблюдения членами своей семьи законов страны пребывания, общепринятых норм поведения и морали, а также правил проживания, действующих на территории соответствующего представительства;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6) однократного грубого нарушения трудовых обязанностей, а также режимных требований, с которыми работник был ознакомлен при заключении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7) временной нетрудоспособности продолжительностью свыше двух месяцев подряд или при наличии заболевания, препятствующего работе за границей, в соответствии со </w:t>
      </w:r>
      <w:hyperlink r:id="rId2056" w:history="1">
        <w:r>
          <w:rPr>
            <w:rFonts w:ascii="Times New Roman" w:hAnsi="Times New Roman" w:cs="Times New Roman"/>
            <w:color w:val="0000FF"/>
            <w:sz w:val="24"/>
            <w:szCs w:val="24"/>
          </w:rPr>
          <w:t>списком</w:t>
        </w:r>
      </w:hyperlink>
      <w:r>
        <w:rPr>
          <w:rFonts w:ascii="Times New Roman" w:hAnsi="Times New Roman" w:cs="Times New Roman"/>
          <w:sz w:val="24"/>
          <w:szCs w:val="24"/>
        </w:rPr>
        <w:t xml:space="preserve"> заболеваний, утвержденным уполномоченным Правительством Российской Федерации федеральным органом исполнительной власти.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2057"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23.07.2008 </w:t>
      </w:r>
      <w:hyperlink r:id="rId2058" w:history="1">
        <w:r>
          <w:rPr>
            <w:rFonts w:ascii="Times New Roman" w:hAnsi="Times New Roman" w:cs="Times New Roman"/>
            <w:color w:val="0000FF"/>
            <w:sz w:val="24"/>
            <w:szCs w:val="24"/>
          </w:rPr>
          <w:t>N 160-ФЗ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прекращении работы в представительстве Российской Федерации за границей по одному из оснований, предусмотренных </w:t>
      </w:r>
      <w:hyperlink r:id="rId2059" w:history="1">
        <w:r>
          <w:rPr>
            <w:rFonts w:ascii="Times New Roman" w:hAnsi="Times New Roman" w:cs="Times New Roman"/>
            <w:color w:val="0000FF"/>
            <w:sz w:val="24"/>
            <w:szCs w:val="24"/>
          </w:rPr>
          <w:t>частью второй</w:t>
        </w:r>
      </w:hyperlink>
      <w:r>
        <w:rPr>
          <w:rFonts w:ascii="Times New Roman" w:hAnsi="Times New Roman" w:cs="Times New Roman"/>
          <w:sz w:val="24"/>
          <w:szCs w:val="24"/>
        </w:rPr>
        <w:t xml:space="preserve"> настоящей статьи, увольнение работников, не состоящих в штате направившего их на работу за границу федерального органа исполнительной власти или государственного учреждения Российской Федерации, производится в соответствии с пунктом 2 части первой </w:t>
      </w:r>
      <w:hyperlink r:id="rId2060" w:history="1">
        <w:r>
          <w:rPr>
            <w:rFonts w:ascii="Times New Roman" w:hAnsi="Times New Roman" w:cs="Times New Roman"/>
            <w:color w:val="0000FF"/>
            <w:sz w:val="24"/>
            <w:szCs w:val="24"/>
          </w:rPr>
          <w:t>статьи 77</w:t>
        </w:r>
      </w:hyperlink>
      <w:r>
        <w:rPr>
          <w:rFonts w:ascii="Times New Roman" w:hAnsi="Times New Roman" w:cs="Times New Roman"/>
          <w:sz w:val="24"/>
          <w:szCs w:val="24"/>
        </w:rPr>
        <w:t xml:space="preserve"> настоящего Кодекса. Увольнение работников, состоящих в </w:t>
      </w:r>
      <w:r>
        <w:rPr>
          <w:rFonts w:ascii="Times New Roman" w:hAnsi="Times New Roman" w:cs="Times New Roman"/>
          <w:sz w:val="24"/>
          <w:szCs w:val="24"/>
        </w:rPr>
        <w:lastRenderedPageBreak/>
        <w:t xml:space="preserve">штате указанных органов и учреждений, производится по основаниям, предусмотренным настоящим </w:t>
      </w:r>
      <w:hyperlink r:id="rId2061"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и иными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06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54. ОСОБЕННОСТИ РЕГУЛИРОВАНИЯ ТРУДА</w:t>
      </w:r>
    </w:p>
    <w:p w:rsidR="00BD2785" w:rsidRDefault="00BD2785" w:rsidP="00BD2785">
      <w:pPr>
        <w:pStyle w:val="ConsPlusTitle"/>
        <w:jc w:val="center"/>
        <w:outlineLvl w:val="2"/>
      </w:pPr>
      <w:r>
        <w:t>РАБОТНИКОВ РЕЛИГИОЗНЫХ ОРГАНИЗАЦИЙ</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342. Стороны трудового договора в религиозной организации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Особенности трудовых отношений с несовершеннолетними работниками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Запрет или ограничения на применение труда несовершеннолетних работников </w:t>
      </w:r>
      <w:hyperlink r:id="rId206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Работодателем является религиозная организация, зарегистрированная в порядке, установленном федеральным </w:t>
      </w:r>
      <w:hyperlink r:id="rId2064"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и заключившая трудовой договор с работником в письменной форме.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Работником является лицо, достигшее возраста восемнадцати лет, заключившее трудовой договор с религиозной организацией, лично выполняющее определенную работу и подчиняющееся внутренним установлениям религиозной организации.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343. Внутренние установления религиозной организации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Права и обязанности сторон трудового договора определяются в трудовом договоре с учетом особенностей, установленных внутренними установлениями религиозной организации, которые не должны противоречить </w:t>
      </w:r>
      <w:hyperlink r:id="rId2065" w:history="1">
        <w:r>
          <w:rPr>
            <w:rFonts w:ascii="Times New Roman" w:hAnsi="Times New Roman" w:cs="Times New Roman"/>
            <w:color w:val="0000FF"/>
            <w:sz w:val="24"/>
            <w:szCs w:val="24"/>
          </w:rPr>
          <w:t>Конституции</w:t>
        </w:r>
      </w:hyperlink>
      <w:r>
        <w:rPr>
          <w:rFonts w:ascii="Times New Roman" w:hAnsi="Times New Roman" w:cs="Times New Roman"/>
          <w:sz w:val="24"/>
          <w:szCs w:val="24"/>
        </w:rPr>
        <w:t xml:space="preserve"> Российской Федерации, настоящему Кодексу и иным федеральным </w:t>
      </w:r>
      <w:hyperlink r:id="rId2066" w:history="1">
        <w:r>
          <w:rPr>
            <w:rFonts w:ascii="Times New Roman" w:hAnsi="Times New Roman" w:cs="Times New Roman"/>
            <w:color w:val="0000FF"/>
            <w:sz w:val="24"/>
            <w:szCs w:val="24"/>
          </w:rPr>
          <w:t>законам</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344. Особенности заключения трудового договора с религиозной организацией и его изменения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Трудовой договор между работником и религиозной организацией может заключаться на определенный срок.</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заключении трудового договора работник обязуется выполнять любую не запрещенную настоящим Кодексом или иным федеральным законом работу, определенную этим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06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трудовой договор в соответствии с настоящим Кодексом и внутренними установлениями религиозной организации включаются условия, существенные для работника и для религиозной организации как работодателя.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необходимости изменения определенных сторонами условий трудового договора религиозная организация обязана предупредить об этом работника в письменной форме не менее чем за семь календарных дней.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06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345. Режим рабочего времени лиц, работающих в религиозных организациях</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Режим рабочего времени лиц, работающих в религиозных организациях, определяется с учетом установленной настоящим </w:t>
      </w:r>
      <w:hyperlink r:id="rId2069"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нормальной продолжительности рабочего времени исходя из режима осуществления обрядов или иной деятельности религиозной организации, определенной ее внутренними установлениями.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346. Материальная ответственность работников религиозных организаций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С работником религиозной организации может быть заключен договор о полной материальной ответственности в соответствии с перечнем, определенным внутренними установлениями религиозной организации.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347. Прекращение трудового договора с работником религиозной организации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Прекращение трудового договора с работником религиозной организации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Прекращение трудового договора с работником религиозной организации </w:t>
      </w:r>
      <w:hyperlink r:id="rId207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Помимо оснований, предусмотренных настоящим </w:t>
      </w:r>
      <w:hyperlink r:id="rId2071"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трудовой договор с работником религиозной организации может быть прекращен по основаниям, предусмотренным трудовым договором.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Сроки предупреждения работника религиозной организации об увольнении по основаниям, предусмотренным трудовым договором, а также порядок и условия предоставления указанным работникам гарантий и компенсаций, связанных с таким увольнением, определяются трудовым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348. Рассмотрение индивидуальных трудовых споров работников религиозных организаций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Индивидуальные трудовые споры, не урегулированные самостоятельно работником и религиозной организацией как работодателем, рассматриваются в суде.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07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54.1. ОСОБЕННОСТИ РЕГУЛИРОВАНИЯ ТРУДА</w:t>
      </w:r>
    </w:p>
    <w:p w:rsidR="00BD2785" w:rsidRDefault="00BD2785" w:rsidP="00BD2785">
      <w:pPr>
        <w:pStyle w:val="ConsPlusTitle"/>
        <w:jc w:val="center"/>
        <w:outlineLvl w:val="2"/>
      </w:pPr>
      <w:r>
        <w:t>СПОРТСМЕНОВ И ТРЕНЕРОВ</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jc w:val="center"/>
        <w:outlineLvl w:val="2"/>
        <w:rPr>
          <w:rFonts w:ascii="Times New Roman" w:hAnsi="Times New Roman" w:cs="Times New Roman"/>
          <w:sz w:val="24"/>
          <w:szCs w:val="24"/>
        </w:rPr>
      </w:pPr>
      <w:r>
        <w:rPr>
          <w:rFonts w:ascii="Times New Roman" w:hAnsi="Times New Roman" w:cs="Times New Roman"/>
          <w:sz w:val="24"/>
          <w:szCs w:val="24"/>
        </w:rPr>
        <w:t xml:space="preserve">(введена Федеральным </w:t>
      </w:r>
      <w:hyperlink r:id="rId2073"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28.02.2008 N 13-ФЗ)</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348.1. Общие положения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Особенности работы спортсменов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Особенности оплаты труда спортсменов </w:t>
      </w:r>
      <w:hyperlink r:id="rId207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Положения настоящей главы регулируют трудовые отношения с работниками, трудовая функция которых состоит в подготовке к спортивным соревнованиям и участии в спортивных соревнованиях по определенным виду или видам спорта (далее - спортсмены), а также с работниками, трудовая функция которых состоит в проведении со спортсменами учебно-тренировочных мероприятий и осуществлении руководства состязательной деятельностью спортсменов для достижения спортивных результатов (далее - тренеры).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качестве работодателей могут выступать лица, определенные </w:t>
      </w:r>
      <w:hyperlink r:id="rId2075" w:history="1">
        <w:r>
          <w:rPr>
            <w:rFonts w:ascii="Times New Roman" w:hAnsi="Times New Roman" w:cs="Times New Roman"/>
            <w:color w:val="0000FF"/>
            <w:sz w:val="24"/>
            <w:szCs w:val="24"/>
          </w:rPr>
          <w:t>частями третьей</w:t>
        </w:r>
      </w:hyperlink>
      <w:r>
        <w:rPr>
          <w:rFonts w:ascii="Times New Roman" w:hAnsi="Times New Roman" w:cs="Times New Roman"/>
          <w:sz w:val="24"/>
          <w:szCs w:val="24"/>
        </w:rPr>
        <w:t xml:space="preserve"> и </w:t>
      </w:r>
      <w:hyperlink r:id="rId2076" w:history="1">
        <w:r>
          <w:rPr>
            <w:rFonts w:ascii="Times New Roman" w:hAnsi="Times New Roman" w:cs="Times New Roman"/>
            <w:color w:val="0000FF"/>
            <w:sz w:val="24"/>
            <w:szCs w:val="24"/>
          </w:rPr>
          <w:t>четвертой статьи 20</w:t>
        </w:r>
      </w:hyperlink>
      <w:r>
        <w:rPr>
          <w:rFonts w:ascii="Times New Roman" w:hAnsi="Times New Roman" w:cs="Times New Roman"/>
          <w:sz w:val="24"/>
          <w:szCs w:val="24"/>
        </w:rPr>
        <w:t xml:space="preserve"> настоящего Кодекса, за исключением работодателей - физических лиц, не являющихся индивидуальными предпринимателями.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Особенности регулирования труда спортсменов, тренеров устанавливаются трудовым законодательством и иными нормативными правовыми актами, содержащими нормы трудового права, коллективными договорами, соглашениями, а также локальными нормативными актами, принимаемыми работодателями в соответствии с требованиями </w:t>
      </w:r>
      <w:hyperlink r:id="rId2077" w:history="1">
        <w:r>
          <w:rPr>
            <w:rFonts w:ascii="Times New Roman" w:hAnsi="Times New Roman" w:cs="Times New Roman"/>
            <w:color w:val="0000FF"/>
            <w:sz w:val="24"/>
            <w:szCs w:val="24"/>
          </w:rPr>
          <w:t>статьи 8</w:t>
        </w:r>
      </w:hyperlink>
      <w:r>
        <w:rPr>
          <w:rFonts w:ascii="Times New Roman" w:hAnsi="Times New Roman" w:cs="Times New Roman"/>
          <w:sz w:val="24"/>
          <w:szCs w:val="24"/>
        </w:rPr>
        <w:t xml:space="preserve"> настоящего Кодекса с учетом норм, утвержденных общероссийскими спортивными федерациями, и мнения выборного органа первичной профсоюзной организации.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Особенности регулирования труда спортсменов, тренеров, которые в соответствии со </w:t>
      </w:r>
      <w:hyperlink r:id="rId2078" w:history="1">
        <w:r>
          <w:rPr>
            <w:rFonts w:ascii="Times New Roman" w:hAnsi="Times New Roman" w:cs="Times New Roman"/>
            <w:color w:val="0000FF"/>
            <w:sz w:val="24"/>
            <w:szCs w:val="24"/>
          </w:rPr>
          <w:t>статьей 252</w:t>
        </w:r>
      </w:hyperlink>
      <w:r>
        <w:rPr>
          <w:rFonts w:ascii="Times New Roman" w:hAnsi="Times New Roman" w:cs="Times New Roman"/>
          <w:sz w:val="24"/>
          <w:szCs w:val="24"/>
        </w:rPr>
        <w:t xml:space="preserve"> настоящего Кодекса могут устанавливаться исключительно настоящим Кодексом, а также </w:t>
      </w:r>
      <w:r>
        <w:rPr>
          <w:rFonts w:ascii="Times New Roman" w:hAnsi="Times New Roman" w:cs="Times New Roman"/>
          <w:sz w:val="24"/>
          <w:szCs w:val="24"/>
        </w:rPr>
        <w:lastRenderedPageBreak/>
        <w:t>случаи и порядок установления таких особенностей другими актами, содержащими нормы трудового права, определяются настоящей главой.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Особенности режима рабочего времени спортсменов, тренеров, привлечения их к сверхурочной работе, работе в ночное время, в выходные и нерабочие праздничные дни, а также особенности оплаты труда спортсменов, тренеров в ночное время, в выходные и нерабочие праздничные дни могут устанавливаться коллективными договорами, соглашениями, локальными нормативными актами.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348.2. Особенности заключения трудовых договоров со спортсменами, с тренерами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Особенности работы спортсменов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Прием на работу спортсменов </w:t>
      </w:r>
      <w:hyperlink r:id="rId207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Содержание трудового договора со спортсменом </w:t>
      </w:r>
      <w:hyperlink r:id="rId208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Ответственность спортсменов </w:t>
      </w:r>
      <w:hyperlink r:id="rId208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Особенности правового положения иностранных спортсменов </w:t>
      </w:r>
      <w:hyperlink r:id="rId208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 соглашению сторон со спортсменами могут заключаться как трудовые договоры на неопределенный срок, так и срочные трудовые договоры.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Срочные трудовые договоры могут заключаться по соглашению сторон с тренерами, принимаемыми на работу в целях проведения со спортсменами учебно-тренировочных мероприятий и осуществления руководства состязательной деятельностью спортсменов для достижения спортивных результатов в профессиональном спорте, а также с тренерами спортивных сборных команд.</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Помимо условий, установленных </w:t>
      </w:r>
      <w:hyperlink r:id="rId2083" w:history="1">
        <w:r>
          <w:rPr>
            <w:rFonts w:ascii="Times New Roman" w:hAnsi="Times New Roman" w:cs="Times New Roman"/>
            <w:color w:val="0000FF"/>
            <w:sz w:val="24"/>
            <w:szCs w:val="24"/>
          </w:rPr>
          <w:t>частью второй статьи 57</w:t>
        </w:r>
      </w:hyperlink>
      <w:r>
        <w:rPr>
          <w:rFonts w:ascii="Times New Roman" w:hAnsi="Times New Roman" w:cs="Times New Roman"/>
          <w:sz w:val="24"/>
          <w:szCs w:val="24"/>
        </w:rPr>
        <w:t xml:space="preserve"> настоящего Кодекса, обязательными для включения в трудовой договор со спортсменом являются условия об:</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обязанности работодателя обеспечить проведение учебно-тренировочных мероприятий и участие спортсмена в спортивных соревнованиях под руководством тренера (тренеров);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обязанности спортсмена соблюдать спортивный режим, установленный работодателем, и выполнять планы подготовки к спортивным соревнованиям;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обязанности спортсмена принимать участие в спортивных соревнованиях только по указанию работодателя;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обязанности спортсмена соблюдать общероссийские антидопинговые </w:t>
      </w:r>
      <w:hyperlink r:id="rId2084" w:history="1">
        <w:r>
          <w:rPr>
            <w:rFonts w:ascii="Times New Roman" w:hAnsi="Times New Roman" w:cs="Times New Roman"/>
            <w:color w:val="0000FF"/>
            <w:sz w:val="24"/>
            <w:szCs w:val="24"/>
          </w:rPr>
          <w:t>правила</w:t>
        </w:r>
      </w:hyperlink>
      <w:r>
        <w:rPr>
          <w:rFonts w:ascii="Times New Roman" w:hAnsi="Times New Roman" w:cs="Times New Roman"/>
          <w:sz w:val="24"/>
          <w:szCs w:val="24"/>
        </w:rPr>
        <w:t xml:space="preserve"> и антидопинговые правила, утвержденные международными антидопинговыми организациями, проходить допинг-контроль;</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обязанности спортсмена предоставлять информацию о своем местонахождении в соответствии с общероссийскими антидопинговыми правилами в целях проведения допинг-контроля;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обеспечении работодателем страхования жизни и здоровья спортсмена, а также медицинского страхования в целях получения спортсменом дополнительных медицинских и иных услуг сверх установленных программами обязательного медицинского страхования с указанием условий этих видов страхования.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третья в ред. Федерального </w:t>
      </w:r>
      <w:hyperlink r:id="rId208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17.06.2011 N 146-ФЗ)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Помимо условий, установленных </w:t>
      </w:r>
      <w:hyperlink r:id="rId2086" w:history="1">
        <w:r>
          <w:rPr>
            <w:rFonts w:ascii="Times New Roman" w:hAnsi="Times New Roman" w:cs="Times New Roman"/>
            <w:color w:val="0000FF"/>
            <w:sz w:val="24"/>
            <w:szCs w:val="24"/>
          </w:rPr>
          <w:t>частью второй статьи 57</w:t>
        </w:r>
      </w:hyperlink>
      <w:r>
        <w:rPr>
          <w:rFonts w:ascii="Times New Roman" w:hAnsi="Times New Roman" w:cs="Times New Roman"/>
          <w:sz w:val="24"/>
          <w:szCs w:val="24"/>
        </w:rPr>
        <w:t xml:space="preserve"> настоящего Кодекса, обязательным для включения в трудовой договор с тренером является условие об обязанности тренера принимать меры по предупреждению нарушения спортсменом (спортсменами) общероссийских антидопинговых правил и антидопинговых правил, утвержденных международными антидопинговыми организациями.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08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17.06.2011 N 146-ФЗ)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трудовом договоре со спортсменом, с тренером помимо дополнительных условий, не ухудшающих положение работника по сравнению с установленным трудовым законодательством и иными нормативными правовыми актами, содержащими нормы трудового права, коллективным </w:t>
      </w:r>
      <w:r>
        <w:rPr>
          <w:rFonts w:ascii="Times New Roman" w:hAnsi="Times New Roman" w:cs="Times New Roman"/>
          <w:sz w:val="24"/>
          <w:szCs w:val="24"/>
        </w:rPr>
        <w:lastRenderedPageBreak/>
        <w:t>договором, соглашениями, локальными нормативными актами (</w:t>
      </w:r>
      <w:hyperlink r:id="rId2088" w:history="1">
        <w:r>
          <w:rPr>
            <w:rFonts w:ascii="Times New Roman" w:hAnsi="Times New Roman" w:cs="Times New Roman"/>
            <w:color w:val="0000FF"/>
            <w:sz w:val="24"/>
            <w:szCs w:val="24"/>
          </w:rPr>
          <w:t>часть четвертая статьи 57</w:t>
        </w:r>
      </w:hyperlink>
      <w:r>
        <w:rPr>
          <w:rFonts w:ascii="Times New Roman" w:hAnsi="Times New Roman" w:cs="Times New Roman"/>
          <w:sz w:val="24"/>
          <w:szCs w:val="24"/>
        </w:rPr>
        <w:t xml:space="preserve"> настоящего Кодекса), могут предусматриваться дополнительные условия: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 согласии спортсмена, тренера на передачу работодателем их персональных данных, копии трудового договора в общероссийскую спортивную федерацию по соответствующим виду или видам спорта, а в случае включения спортсмена, тренера в состав спортивной сборной команды Российской Федерации - также на передачу копии трудового договора в </w:t>
      </w:r>
      <w:hyperlink r:id="rId2089" w:history="1">
        <w:r>
          <w:rPr>
            <w:rFonts w:ascii="Times New Roman" w:hAnsi="Times New Roman" w:cs="Times New Roman"/>
            <w:color w:val="0000FF"/>
            <w:sz w:val="24"/>
            <w:szCs w:val="24"/>
          </w:rPr>
          <w:t>федеральный орган</w:t>
        </w:r>
      </w:hyperlink>
      <w:r>
        <w:rPr>
          <w:rFonts w:ascii="Times New Roman" w:hAnsi="Times New Roman" w:cs="Times New Roman"/>
          <w:sz w:val="24"/>
          <w:szCs w:val="24"/>
        </w:rPr>
        <w:t xml:space="preserve"> исполнительной власти, осуществляющий функции по проведению государственной политики и нормативно-правовому регулированию в сфере физической культуры и спорта;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 обязанности спортсмена, тренера использовать в рабочее время спортивную экипировку, предоставленную работодателем;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 обязанности спортсмена, тренера соблюдать положения (регламенты) о спортивных соревнованиях в части, непосредственно связанной с трудовой деятельностью спортсмена, тренера;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 порядке осуществления спортсменом денежной выплаты в пользу работодателя при расторжении трудового договора в случаях, предусмотренных </w:t>
      </w:r>
      <w:hyperlink r:id="rId2090" w:history="1">
        <w:r>
          <w:rPr>
            <w:rFonts w:ascii="Times New Roman" w:hAnsi="Times New Roman" w:cs="Times New Roman"/>
            <w:color w:val="0000FF"/>
            <w:sz w:val="24"/>
            <w:szCs w:val="24"/>
          </w:rPr>
          <w:t>статьей 348.12</w:t>
        </w:r>
      </w:hyperlink>
      <w:r>
        <w:rPr>
          <w:rFonts w:ascii="Times New Roman" w:hAnsi="Times New Roman" w:cs="Times New Roman"/>
          <w:sz w:val="24"/>
          <w:szCs w:val="24"/>
        </w:rPr>
        <w:t xml:space="preserve"> настоящего Кодекса, и о размере указанной выплаты.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Работодатели обязаны как при приеме на работу, так и в период действия трудового договора знакомить спортсменов, тренеров под роспись с нормами, утвержденными общероссийскими спортивными федерациями, правилами соответствующих видов спорта, положениями (регламентами) о спортивных соревнованиях, общероссийскими антидопинговыми правилами и антидопинговыми правилами, утвержденными международными антидопинговыми организациями, условиями договоров работодателя со спонсорами (партнерами), с рекламодателями, организаторами спортивных мероприятий и общероссийскими спортивными федерациями в части, непосредственно связанной с трудовой деятельностью спортсменов, тренеров. Знакомить спортсменов, тренеров с указанными нормами, правилами, положениями (регламентами) и условиями в части, непосредственно связанной с их участием в спортивных мероприятиях в составе спортивной сборной команды Российской Федерации, обязана общероссийская спортивная федерация по соответствующим виду или видам спорта.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09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17.06.2011 N 146-ФЗ)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348.3. Медицинские осмотры (обследования) спортсменов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Особенности работы спортсменов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Медицинские осмотры спортсменов </w:t>
      </w:r>
      <w:hyperlink r:id="rId209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заключении трудового договора спортсмены подлежат обязательному предварительному медицинскому осмотру (обследованию).</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период действия трудового договора спортсмены проходят обязательные периодические </w:t>
      </w:r>
      <w:hyperlink r:id="rId2093" w:history="1">
        <w:r>
          <w:rPr>
            <w:rFonts w:ascii="Times New Roman" w:hAnsi="Times New Roman" w:cs="Times New Roman"/>
            <w:color w:val="0000FF"/>
            <w:sz w:val="24"/>
            <w:szCs w:val="24"/>
          </w:rPr>
          <w:t>медицинские осмотры</w:t>
        </w:r>
      </w:hyperlink>
      <w:r>
        <w:rPr>
          <w:rFonts w:ascii="Times New Roman" w:hAnsi="Times New Roman" w:cs="Times New Roman"/>
          <w:sz w:val="24"/>
          <w:szCs w:val="24"/>
        </w:rPr>
        <w:t xml:space="preserve"> (обследования) в целях определения пригодности для выполнения поручаемой работы и предупреждения профессиональных заболеваний и спортивного травматизма.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обязан организовывать проведение за счет собственных средств обязательных предварительных (при поступлении на работу) и периодических (в течение трудовой деятельности, но не реже одного раза в год) медицинских осмотров (обследований) спортсменов, внеочередных медицинских осмотров (обследований) спортсменов по их просьбам в соответствии с медицинскими рекомендациями с сохранением за ними места работы (должности) и среднего заработка на время прохождения этих медицинских осмотров (обследований). Спортсмены обязаны проходить указанные медицинские осмотры (обследования), следовать медицинским рекомендациям.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348.4. Временный перевод спортсмена к другому работодателю</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Путеводитель по кадровым вопросам. Особенности работы спортсменов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Временный перевод спортсмена к другому работодателю </w:t>
      </w:r>
      <w:hyperlink r:id="rId209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случаях, когда работодатель не имеет возможности обеспечить участие спортсмена в спортивных соревнованиях, допускается по согласованию между работодателями временный перевод спортсмена с его письменного согласия к другому работодателю на срок, не превышающий одного года.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На период временного перевода работодатель по месту временной работы заключает со спортсменом срочный трудовой договор в соответствии с требованиями </w:t>
      </w:r>
      <w:hyperlink r:id="rId2095" w:history="1">
        <w:r>
          <w:rPr>
            <w:rFonts w:ascii="Times New Roman" w:hAnsi="Times New Roman" w:cs="Times New Roman"/>
            <w:color w:val="0000FF"/>
            <w:sz w:val="24"/>
            <w:szCs w:val="24"/>
          </w:rPr>
          <w:t>статьи 348.2</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На период временного перевода спортсмена к другому работодателю действие первоначально заключенного трудового договора приостанавливается, то есть стороны приостанавливают осуществление прав и обязанностей, установленных трудовым законодательством и иными нормативными правовыми актами, содержащими нормы трудового права, локальными нормативными актами, а также осуществление прав и обязанностей, вытекающих из условий коллективного договора, соглашений, трудового договора, за исключением прав и обязанностей, установленных </w:t>
      </w:r>
      <w:hyperlink r:id="rId2096" w:history="1">
        <w:r>
          <w:rPr>
            <w:rFonts w:ascii="Times New Roman" w:hAnsi="Times New Roman" w:cs="Times New Roman"/>
            <w:color w:val="0000FF"/>
            <w:sz w:val="24"/>
            <w:szCs w:val="24"/>
          </w:rPr>
          <w:t>частью второй статьи 348.7</w:t>
        </w:r>
      </w:hyperlink>
      <w:r>
        <w:rPr>
          <w:rFonts w:ascii="Times New Roman" w:hAnsi="Times New Roman" w:cs="Times New Roman"/>
          <w:sz w:val="24"/>
          <w:szCs w:val="24"/>
        </w:rPr>
        <w:t xml:space="preserve"> настоящего Кодекса. При этом течение срока действия первоначально заключенного трудового договора не прерывается. По истечении срока временного перевода спортсмена к другому работодателю первоначально заключенный трудовой договор действует в полном объеме.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течение срока временного перевода на спортсмена и на работодателя по месту временной работы в полном объеме распространяются правила, установленные трудовым законодательством и иными актами, содержащими нормы трудового права, с особенностями, установленными настоящей главой.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по месту временной работы не имеет права переводить спортсмена к другому работодателю.</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досрочном прекращении трудового договора, заключенного на период временного перевода спортсмена к другому работодателю, по любому из оснований, предусмотренных настоящим Кодексом, первоначально заключенный трудовой договор действует в полном объеме со следующего рабочего дня после календарной даты, с которой связывается прекращение трудового договора, заключенного на период временного перевода.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Если по истечении срока временного перевода к другому работодателю спортсмен продолжает работать у работодателя по месту временной работы и ни спортсмен, ни работодатель по месту временной работы, ни работодатель, с которым первоначально заключен трудовой договор, не требуют прекращения трудового договора, заключенного на период временного перевода, и возобновления первоначально заключенного трудового договора, то первоначально заключенный трудовой договор прекращается и действие трудового договора, заключенного на период временного перевода, продлевается на срок, определяемый соглашением сторон, а при отсутствии такого соглашения - на неопределенный срок.</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348.5. Отстранение спортсмена от участия в спортивных соревнованиях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Особенности работы спортсменов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Отстранение от работы спортсменов </w:t>
      </w:r>
      <w:hyperlink r:id="rId209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обязан отстранить спортсмена от участия в спортивных соревнованиях в следующих случаях: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1) спортивная дисквалификация спортсмена;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2) требование общероссийской спортивной федерации по соответствующим виду или видам спорта, предъявленное в соответствии с нормами, утвержденными этой федерацией.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отстраняет спортсмена от участия в спортивных соревнованиях на весь период до устранения обстоятельств, явившихся основанием для отстранения.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В период отстранения спортсмена от участия в спортивных соревнованиях работодатель обеспечивает его участие в учебно-тренировочных и других мероприятиях по подготовке к спортивным соревнованиям с сохранением за ним части заработка в размере, определяемом трудовым договором, но не менее установленного </w:t>
      </w:r>
      <w:hyperlink r:id="rId2098" w:history="1">
        <w:r>
          <w:rPr>
            <w:rFonts w:ascii="Times New Roman" w:hAnsi="Times New Roman" w:cs="Times New Roman"/>
            <w:color w:val="0000FF"/>
            <w:sz w:val="24"/>
            <w:szCs w:val="24"/>
          </w:rPr>
          <w:t>статьей 155</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348.6. Направление спортсменов, тренеров в спортивные сборные команды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Особенности работы спортсменов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Направление спортсменов в спортивные сборные команды Российской Федерации </w:t>
      </w:r>
      <w:hyperlink r:id="rId209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Работодатели обязаны по вызовам (заявкам) общероссийских спортивных федераций направлять спортсменов, тренеров с их письменного согласия в спортивные сборные команды Российской Федерации для участия в учебно-тренировочных и других мероприятиях по подготовке к спортивным соревнованиям и в международных официальных спортивных мероприятиях в составе указанных команд.</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 время отсутствия спортсмена, тренера на рабочем месте в связи с проездом к месту расположения спортивной сборной команды Российской Федерации и обратно, а также в связи с участием в спортивных мероприятиях в составе указанной команды за спортсменом, тренером сохраняются место работы (должность) и средний заработок.</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Расходы по проезду спортсмена, тренера к месту расположения спортивной сборной команды Российской Федерации и обратно, другие расходы, связанные с их участием в спортивных мероприятиях в составе указанной команды, возмещаются в порядке, предусмотренном федеральными </w:t>
      </w:r>
      <w:hyperlink r:id="rId2100" w:history="1">
        <w:r>
          <w:rPr>
            <w:rFonts w:ascii="Times New Roman" w:hAnsi="Times New Roman" w:cs="Times New Roman"/>
            <w:color w:val="0000FF"/>
            <w:sz w:val="24"/>
            <w:szCs w:val="24"/>
          </w:rPr>
          <w:t>законами</w:t>
        </w:r>
      </w:hyperlink>
      <w:r>
        <w:rPr>
          <w:rFonts w:ascii="Times New Roman" w:hAnsi="Times New Roman" w:cs="Times New Roman"/>
          <w:sz w:val="24"/>
          <w:szCs w:val="24"/>
        </w:rPr>
        <w:t>, иными нормативными правовыми актами Российской Федерации, нормами, утвержденными общероссийскими спортивными федерациями.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348.7. Особенности работы спортсмена, тренера по совместительству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Особенности работы спортсменов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Ограничения на работу по совместительству, установленные для спортсменов </w:t>
      </w:r>
      <w:hyperlink r:id="rId210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Спортсмен, тренер имеют право работать по совместительству у другого работодателя в качестве спортсмена или тренера только с разрешения работодателя по основному месту работы.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период временного перевода спортсмена к другому работодателю (статья </w:t>
      </w:r>
      <w:hyperlink r:id="rId2102" w:history="1">
        <w:r>
          <w:rPr>
            <w:rFonts w:ascii="Times New Roman" w:hAnsi="Times New Roman" w:cs="Times New Roman"/>
            <w:color w:val="0000FF"/>
            <w:sz w:val="24"/>
            <w:szCs w:val="24"/>
          </w:rPr>
          <w:t>348.4</w:t>
        </w:r>
      </w:hyperlink>
      <w:r>
        <w:rPr>
          <w:rFonts w:ascii="Times New Roman" w:hAnsi="Times New Roman" w:cs="Times New Roman"/>
          <w:sz w:val="24"/>
          <w:szCs w:val="24"/>
        </w:rPr>
        <w:t xml:space="preserve"> настоящего Кодекса) разрешение на работу по совместительству необходимо получить как у работодателя по месту временной работы, так и у работодателя, с которым первоначально заключен трудовой договор.</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348.8. Особенности регулирования труда спортсменов в возрасте до восемнадцати лет</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Особенности работы спортсменов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Особенности регулирования труда несовершеннолетних спортсменов </w:t>
      </w:r>
      <w:hyperlink r:id="rId210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Запрет или ограничения на применение труда несовершеннолетних работников </w:t>
      </w:r>
      <w:hyperlink r:id="rId210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Положения настоящего Кодекса, определяющие случаи и </w:t>
      </w:r>
      <w:hyperlink r:id="rId2105" w:history="1">
        <w:r>
          <w:rPr>
            <w:rFonts w:ascii="Times New Roman" w:hAnsi="Times New Roman" w:cs="Times New Roman"/>
            <w:color w:val="0000FF"/>
            <w:sz w:val="24"/>
            <w:szCs w:val="24"/>
          </w:rPr>
          <w:t>порядок</w:t>
        </w:r>
      </w:hyperlink>
      <w:r>
        <w:rPr>
          <w:rFonts w:ascii="Times New Roman" w:hAnsi="Times New Roman" w:cs="Times New Roman"/>
          <w:sz w:val="24"/>
          <w:szCs w:val="24"/>
        </w:rPr>
        <w:t xml:space="preserve"> заключения трудовых договоров с лицами в возрасте до восемнадцати лет, а также </w:t>
      </w:r>
      <w:hyperlink r:id="rId2106" w:history="1">
        <w:r>
          <w:rPr>
            <w:rFonts w:ascii="Times New Roman" w:hAnsi="Times New Roman" w:cs="Times New Roman"/>
            <w:color w:val="0000FF"/>
            <w:sz w:val="24"/>
            <w:szCs w:val="24"/>
          </w:rPr>
          <w:t>условия</w:t>
        </w:r>
      </w:hyperlink>
      <w:r>
        <w:rPr>
          <w:rFonts w:ascii="Times New Roman" w:hAnsi="Times New Roman" w:cs="Times New Roman"/>
          <w:sz w:val="24"/>
          <w:szCs w:val="24"/>
        </w:rPr>
        <w:t xml:space="preserve"> использования их труда, применяются к трудовым отношениям со спортсменами в возрасте до восемнадцати лет с особенностями, установленными настоящей статьей.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Продолжительность ежедневной работы для спортсменов, не достигших возраста восемнадцати лет, может устанавливаться коллективными договорами, соглашениями, локальными нормативными актами при условии соблюдения предельной еженедельной </w:t>
      </w:r>
      <w:r>
        <w:rPr>
          <w:rFonts w:ascii="Times New Roman" w:hAnsi="Times New Roman" w:cs="Times New Roman"/>
          <w:sz w:val="24"/>
          <w:szCs w:val="24"/>
        </w:rPr>
        <w:lastRenderedPageBreak/>
        <w:t xml:space="preserve">продолжительности рабочего времени, установленной </w:t>
      </w:r>
      <w:hyperlink r:id="rId2107" w:history="1">
        <w:r>
          <w:rPr>
            <w:rFonts w:ascii="Times New Roman" w:hAnsi="Times New Roman" w:cs="Times New Roman"/>
            <w:color w:val="0000FF"/>
            <w:sz w:val="24"/>
            <w:szCs w:val="24"/>
          </w:rPr>
          <w:t>частью первой статьи 92</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Направление в служебные командировки, привлечение к сверхурочной работе, работе в ночное время, в выходные и нерабочие праздничные дни спортсменов, не достигших возраста восемнадцати лет, допускаются в случаях и </w:t>
      </w:r>
      <w:hyperlink r:id="rId2108"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которые предусмотрены трудовым законодательством и иными нормативными правовыми актами, содержащими нормы трудового права, коллективными договорами, соглашениями, локальными нормативными актами, трудовым договором.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Во время участия в спортивных мероприятиях допускается превышение спортсменом, не достигшим возраста восемнадцати лет, предельно допустимых </w:t>
      </w:r>
      <w:hyperlink r:id="rId2109" w:history="1">
        <w:r>
          <w:rPr>
            <w:rFonts w:ascii="Times New Roman" w:hAnsi="Times New Roman" w:cs="Times New Roman"/>
            <w:color w:val="0000FF"/>
            <w:sz w:val="24"/>
            <w:szCs w:val="24"/>
          </w:rPr>
          <w:t>норм</w:t>
        </w:r>
      </w:hyperlink>
      <w:r>
        <w:rPr>
          <w:rFonts w:ascii="Times New Roman" w:hAnsi="Times New Roman" w:cs="Times New Roman"/>
          <w:sz w:val="24"/>
          <w:szCs w:val="24"/>
        </w:rPr>
        <w:t xml:space="preserve"> нагрузок при подъеме и перемещении тяжестей вручную, установленных в соответствии с настоящим Кодексом, если это необходимо в соответствии с планом подготовки спортсмена к спортивным соревнованиям и применяемые нагрузки не запрещены ему по состоянию здоровья в соответствии с медицинским заключением.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Заключение трудового договора со спортсменом, не достигшим возраста четырнадцати лет, допускается с согласия одного из родителей (опекуна), а также с разрешения органа опеки и попечительства, выдаваемого на основании предварительного медицинского осмотра (обследования), порядок проведения которого определяется уполномоченным Правительством Российской Федерации федеральным </w:t>
      </w:r>
      <w:hyperlink r:id="rId2110" w:history="1">
        <w:r>
          <w:rPr>
            <w:rFonts w:ascii="Times New Roman" w:hAnsi="Times New Roman" w:cs="Times New Roman"/>
            <w:color w:val="0000FF"/>
            <w:sz w:val="24"/>
            <w:szCs w:val="24"/>
          </w:rPr>
          <w:t>органом</w:t>
        </w:r>
      </w:hyperlink>
      <w:r>
        <w:rPr>
          <w:rFonts w:ascii="Times New Roman" w:hAnsi="Times New Roman" w:cs="Times New Roman"/>
          <w:sz w:val="24"/>
          <w:szCs w:val="24"/>
        </w:rPr>
        <w:t xml:space="preserve"> исполнительной власти. Трудовой договор от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спортсмена, не достигшего возраста четырнадцати лет, и другие условия, в которых он может выполнять работу без ущерба для своего здоровья и нравственного развития.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1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25.12.2008 N 281-ФЗ)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временного перевода спортсмена, не достигшего возраста восемнадцати лет, к другому работодателю (</w:t>
      </w:r>
      <w:hyperlink r:id="rId2112" w:history="1">
        <w:r>
          <w:rPr>
            <w:rFonts w:ascii="Times New Roman" w:hAnsi="Times New Roman" w:cs="Times New Roman"/>
            <w:color w:val="0000FF"/>
            <w:sz w:val="24"/>
            <w:szCs w:val="24"/>
          </w:rPr>
          <w:t>статья 348.4</w:t>
        </w:r>
      </w:hyperlink>
      <w:r>
        <w:rPr>
          <w:rFonts w:ascii="Times New Roman" w:hAnsi="Times New Roman" w:cs="Times New Roman"/>
          <w:sz w:val="24"/>
          <w:szCs w:val="24"/>
        </w:rPr>
        <w:t xml:space="preserve"> настоящего Кодекса) трудовой договор с ним по месту временной работы заключается в порядке, установленном настоящим Кодексом для заключения трудовых договоров с работниками соответствующего возраста.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348.9. Особенности регулирования труда женщин-спортсменов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Особенности работы спортсменов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Особенности регулирования труда женщин-спортсменов </w:t>
      </w:r>
      <w:hyperlink r:id="rId211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Во время участия в спортивных мероприятиях допускается превышение женщиной-спортсменом предельно допустимых </w:t>
      </w:r>
      <w:hyperlink r:id="rId2114" w:history="1">
        <w:r>
          <w:rPr>
            <w:rFonts w:ascii="Times New Roman" w:hAnsi="Times New Roman" w:cs="Times New Roman"/>
            <w:color w:val="0000FF"/>
            <w:sz w:val="24"/>
            <w:szCs w:val="24"/>
          </w:rPr>
          <w:t>норм</w:t>
        </w:r>
      </w:hyperlink>
      <w:r>
        <w:rPr>
          <w:rFonts w:ascii="Times New Roman" w:hAnsi="Times New Roman" w:cs="Times New Roman"/>
          <w:sz w:val="24"/>
          <w:szCs w:val="24"/>
        </w:rPr>
        <w:t xml:space="preserve"> нагрузок при подъеме и перемещении тяжестей вручную, установленных в соответствии с настоящим Кодексом, если это необходимо в соответствии с планом подготовки женщины-спортсмена к спортивным соревнованиям и применяемые нагрузки не запрещены ей по состоянию здоровья в соответствии с медицинским заключением.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348.10. Дополнительные гарантии и компенсации спортсменам, тренерам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Особенности работы спортсменов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Дополнительные гарантии и компенсации спортсменам </w:t>
      </w:r>
      <w:hyperlink r:id="rId211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Рабочее время и время отдыха спортсменов </w:t>
      </w:r>
      <w:hyperlink r:id="rId211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Работодатель обязан за счет собственных средств обеспечивать спортсменов, тренеров спортивной экипировкой, спортивным оборудованием и инвентарем, другими материально-техническими средствами, необходимыми для осуществления их трудовой деятельности, а также поддерживать указанные экипировку, оборудование, инвентарь и средства в состоянии, пригодном для использования. Материально-техническое обеспечение спортивных сборных </w:t>
      </w:r>
      <w:r>
        <w:rPr>
          <w:rFonts w:ascii="Times New Roman" w:hAnsi="Times New Roman" w:cs="Times New Roman"/>
          <w:sz w:val="24"/>
          <w:szCs w:val="24"/>
        </w:rPr>
        <w:lastRenderedPageBreak/>
        <w:t xml:space="preserve">команд Российской Федерации за счет средств федерального бюджета осуществляется в </w:t>
      </w:r>
      <w:hyperlink r:id="rId2117"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установленном Правительством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Спортсменам, тренерам предоставляется ежегодный дополнительный оплачиваемый отпуск, продолжительность которого определяется коллективными договорами, локальными нормативными актами, трудовыми договорами, но не менее четырех календарных дней.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обязан в период временной нетрудоспособности спортсмена, вызванной спортивной травмой, полученной им при исполнении обязанностей по трудовому договору, за счет собственных средств производить ему доплату к пособию по временной нетрудоспособности до размера среднего заработка в случае, когда размер указанного пособия ниже среднего заработка спортсмена и разница между размером указанного пособия и размером среднего заработка не покрывается страховыми выплатами по дополнительному страхованию спортсмена, осуществляемому работодателем.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Невключение работодателем спортсмена в заявку на участие в спортивном соревновании, в том числе в связи с тем, что спортсмен не отвечает требованиям, установленным организатором спортивного соревнования, не является основанием для снижения заработной платы спортсмена. В указанных случаях работодатель обязан обеспечить участие спортсмена в учебно-тренировочных и других мероприятиях по подготовке к спортивным соревнованиям.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Коллективными договорами, соглашениями, локальными нормативными актами, трудовыми договорами могут предусматриваться условия о дополнительных гарантиях и компенсациях спортсменам, тренерам, в том числе: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 проведении восстановительных мероприятий в целях улучшения здоровья спортсмена;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 гарантиях спортсмену в случае его спортивной дисквалификации;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 размерах и порядке выплаты дополнительных компенсаций в связи с переездом на работу в другую местность;</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 предоставлении питания за счет работодателя;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 социально-бытовом обслуживании;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 обеспечении спортсмена, тренера и членов их семей жилым помещением на период действия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 компенсации транспортных расходов;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 дополнительном медицинском обслуживании;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 дополнительных денежных выплатах спортсмену в случаях возникновения временной нетрудоспособности или полной утраты трудоспособности в период действия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 оплате работодателем обучения спортсмена в образовательных учреждениях;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 дополнительном пенсионном страховании.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348.11. Дополнительные основания прекращения трудового договора со спортсменом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Особенности работы спортсменов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Увольнение спортсменов </w:t>
      </w:r>
      <w:hyperlink r:id="rId211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Помимо оснований, предусмотренных настоящим </w:t>
      </w:r>
      <w:hyperlink r:id="rId2119"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и иными федеральными законами, основаниями прекращения трудового договора со спортсменом могут быть:</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1) спортивная дисквалификация на срок шесть и более месяцев;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2) нарушение спортсменом, в том числе однократное, общероссийских антидопинговых </w:t>
      </w:r>
      <w:hyperlink r:id="rId2120" w:history="1">
        <w:r>
          <w:rPr>
            <w:rFonts w:ascii="Times New Roman" w:hAnsi="Times New Roman" w:cs="Times New Roman"/>
            <w:color w:val="0000FF"/>
            <w:sz w:val="24"/>
            <w:szCs w:val="24"/>
          </w:rPr>
          <w:t>правил</w:t>
        </w:r>
      </w:hyperlink>
      <w:r>
        <w:rPr>
          <w:rFonts w:ascii="Times New Roman" w:hAnsi="Times New Roman" w:cs="Times New Roman"/>
          <w:sz w:val="24"/>
          <w:szCs w:val="24"/>
        </w:rPr>
        <w:t xml:space="preserve"> и (или) антидопинговых правил, утвержденных международными антидопинговыми организациями, признанное нарушением по решению соответствующей антидопинговой организации.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(п. 2 в ред. Федерального </w:t>
      </w:r>
      <w:hyperlink r:id="rId212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17.06.2011 N 146-ФЗ)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348.12. Особенности расторжения трудового договора со спортсменом, с тренером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Спортсмен, тренер имеют право расторгнуть трудовой договор по своей инициативе (по собственному желанию), предупредив об этом работодателя в письменной форме не позднее чем за один месяц, за исключением случаев, когда трудовой договор заключен на срок менее четырех месяцев.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трудовом договоре со спортсменом может быть предусмотрено условие об обязанности спортсмена произвести в пользу работодателя денежную выплату в случае расторжения трудового договора по инициативе спортсмена (по собственному желанию) без уважительных причин, а также в случае расторжения трудового договора по инициативе работодателя по основаниям, которые относятся к дисциплинарным взысканиям (</w:t>
      </w:r>
      <w:hyperlink r:id="rId2122" w:history="1">
        <w:r>
          <w:rPr>
            <w:rFonts w:ascii="Times New Roman" w:hAnsi="Times New Roman" w:cs="Times New Roman"/>
            <w:color w:val="0000FF"/>
            <w:sz w:val="24"/>
            <w:szCs w:val="24"/>
          </w:rPr>
          <w:t>часть третья статьи 192</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Размер денежной выплаты, предусмотренной </w:t>
      </w:r>
      <w:hyperlink r:id="rId2123" w:history="1">
        <w:r>
          <w:rPr>
            <w:rFonts w:ascii="Times New Roman" w:hAnsi="Times New Roman" w:cs="Times New Roman"/>
            <w:color w:val="0000FF"/>
            <w:sz w:val="24"/>
            <w:szCs w:val="24"/>
          </w:rPr>
          <w:t>частью второй</w:t>
        </w:r>
      </w:hyperlink>
      <w:r>
        <w:rPr>
          <w:rFonts w:ascii="Times New Roman" w:hAnsi="Times New Roman" w:cs="Times New Roman"/>
          <w:sz w:val="24"/>
          <w:szCs w:val="24"/>
        </w:rPr>
        <w:t xml:space="preserve"> настоящей статьи, определяется трудовым договором.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Спортсмен обязан произвести в пользу работодателя денежную выплату, предусмотренную </w:t>
      </w:r>
      <w:hyperlink r:id="rId2124" w:history="1">
        <w:r>
          <w:rPr>
            <w:rFonts w:ascii="Times New Roman" w:hAnsi="Times New Roman" w:cs="Times New Roman"/>
            <w:color w:val="0000FF"/>
            <w:sz w:val="24"/>
            <w:szCs w:val="24"/>
          </w:rPr>
          <w:t>частью второй</w:t>
        </w:r>
      </w:hyperlink>
      <w:r>
        <w:rPr>
          <w:rFonts w:ascii="Times New Roman" w:hAnsi="Times New Roman" w:cs="Times New Roman"/>
          <w:sz w:val="24"/>
          <w:szCs w:val="24"/>
        </w:rPr>
        <w:t xml:space="preserve"> настоящей статьи, в двухмесячный срок со дня расторжения трудового договора, если иное не предусмотрено трудовым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55. ОСОБЕННОСТИ РЕГУЛИРОВАНИЯ ТРУДА</w:t>
      </w:r>
    </w:p>
    <w:p w:rsidR="00BD2785" w:rsidRDefault="00BD2785" w:rsidP="00BD2785">
      <w:pPr>
        <w:pStyle w:val="ConsPlusTitle"/>
        <w:jc w:val="center"/>
        <w:outlineLvl w:val="2"/>
      </w:pPr>
      <w:r>
        <w:t>ДРУГИХ КАТЕГОРИЙ РАБОТНИКОВ</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349. Регулирование труда лиц, работающих в организациях Вооруженных Сил Российской Федерации и федеральных органах исполнительной власти, в которых законодательством Российской Федерации предусмотрена военная служба, а также работников, проходящих заменяющую военную службу альтернативную гражданскую службу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 работников, заключивших трудовой договор о работе в воинских частях, учреждениях, военных образовательных учреждениях высшего и среднего профессионального образования, иных организациях Вооруженных Сил Российской Федерации и федеральных органов исполнительной власти, в которых законодательством Российской Федерации предусмотрена военная служба, а также на работников, проходящих заменяющую военную службу альтернативную гражданскую службу, распространяются трудовое законодательство и иные акты, содержащие нормы трудового права, с особенностями, установленными настоящим Кодексом, другими федеральными законами и иными нормативными правовыми актами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2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соответствии с задачами органов, учреждений и организаций, указанных в </w:t>
      </w:r>
      <w:hyperlink r:id="rId2126" w:history="1">
        <w:r>
          <w:rPr>
            <w:rFonts w:ascii="Times New Roman" w:hAnsi="Times New Roman" w:cs="Times New Roman"/>
            <w:color w:val="0000FF"/>
            <w:sz w:val="24"/>
            <w:szCs w:val="24"/>
          </w:rPr>
          <w:t>части первой</w:t>
        </w:r>
      </w:hyperlink>
      <w:r>
        <w:rPr>
          <w:rFonts w:ascii="Times New Roman" w:hAnsi="Times New Roman" w:cs="Times New Roman"/>
          <w:sz w:val="24"/>
          <w:szCs w:val="24"/>
        </w:rPr>
        <w:t xml:space="preserve"> настоящей статьи, для работников устанавливаются особые условия оплаты труда, а также дополнительные льготы и преимущества.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349.1. Особенности регулирования труда работников государственных корпораций, государственных компаний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(введена Федеральным </w:t>
      </w:r>
      <w:hyperlink r:id="rId2127"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29.12.2010 N 437-ФЗ)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 государственной корпорации или государственной компании в случаях и в порядке, которые установлены Правительством Российской Федерации, обязан:</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1) представлять сведения о своих доходах, имуществе и обязательствах имущественного характера и о доходах, об имуществе и обязательствах имущественного характера его супруга (супруги) и несовершеннолетних детей;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2) сообщать работодателю о личной заинтересованности при исполнении трудовых обязанностей, которая может привести к конфликту интересов, принимать меры по предотвращению такого конфликта.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Под личной заинтересованностью работника государственной корпорации или государственной компании, которая влияет или может повлиять на надлежащее исполнение им </w:t>
      </w:r>
      <w:r>
        <w:rPr>
          <w:rFonts w:ascii="Times New Roman" w:hAnsi="Times New Roman" w:cs="Times New Roman"/>
          <w:sz w:val="24"/>
          <w:szCs w:val="24"/>
        </w:rPr>
        <w:lastRenderedPageBreak/>
        <w:t>трудовых обязанностей, понимается возможность получения работником государственной корпорации или государственной компании в связи с исполнением трудовых обязанностей доходов в виде денег, ценностей, иного имущества, в том числе имущественных прав, или услуг имущественного характера для себя или для третьих лиц.</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Под конфликтом интересов в настоящей статье понимается ситуация, при которой личная заинтересованность работника государственной корпорации или государственной компании влияет или может повлиять на надлежащее исполнение им трудовых обязанностей и при которой возникает или может возникнуть противоречие между личной заинтересованностью работника государственной корпорации или государственной компании и правами и законными интересами государственной корпорации или государственной компании, работником которой он является, способное привести к причинению вреда имуществу и (или) деловой репутации этой организации.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Работнику государственной корпорации или государственной компании в случаях, установленных Правительством Российской Федерации, запрещается: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1) участвовать в деятельности органов управления и контроля коммерческой организации, за исключением участия с согласия высшего органа управления государственной корпорации или государственной компании;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2) осуществлять предпринимательскую деятельность;</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3) быть поверенным или представителем по делам третьих лиц в государственной корпорации или государственной компании, за исключением осуществления такой деятельности с согласия высшего органа управления государственной корпорации или государственной компании;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4) получать в связи с исполнением трудовых обязанностей вознаграждения от иных юридических лиц, физических лиц (подарки, денежное вознаграждение, ссуды, услуги, оплату развлечений, отдыха и иные вознаграждения), за исключением вознаграждений за исполнение в случае, предусмотренном </w:t>
      </w:r>
      <w:hyperlink r:id="rId2128" w:history="1">
        <w:r>
          <w:rPr>
            <w:rFonts w:ascii="Times New Roman" w:hAnsi="Times New Roman" w:cs="Times New Roman"/>
            <w:color w:val="0000FF"/>
            <w:sz w:val="24"/>
            <w:szCs w:val="24"/>
          </w:rPr>
          <w:t>пунктом 1</w:t>
        </w:r>
      </w:hyperlink>
      <w:r>
        <w:rPr>
          <w:rFonts w:ascii="Times New Roman" w:hAnsi="Times New Roman" w:cs="Times New Roman"/>
          <w:sz w:val="24"/>
          <w:szCs w:val="24"/>
        </w:rPr>
        <w:t xml:space="preserve"> настоящей части, функций членов органов управления и контроля коммерческой организации и компенсаций командировочных расходов, связанных с исполнением таких функций;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5) использовать в целях, не связанных с исполнением трудовых обязанностей, имущество государственной корпорации или государственной компании, а также передавать его иным лицам;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6) разглашать или использовать сведения, отнесенные законодательством Российской Федерации к сведениям конфиденциального характера, или служебную информацию, а также сведения, ставшие ему известными в связи с исполнением трудовых обязанностей;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7) принимать от иностранных государств, международных организаций награды, почетные и специальные звания (за исключением научных званий) без письменного разрешения представителя работодателя;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8) использовать должностные полномочия в интересах политических партий, других общественных объединений, религиозных объединений и иных не являющихся объектом деятельности государственной корпорации или государственной компании организаций;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9) создавать в государственной корпорации или государственной компании структуры политических партий, других общественных объединений (за исключением профессиональных союзов, ветеранских и иных органов общественной самодеятельности) и религиозных объединений или способствовать созданию указанных структур;</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11) заниматься без письменного разрешения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лиц без гражданства, если иное не предусмотрено международным договором Российской Федерации или законодательством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350. Некоторые особенности регулирования труда медицинских работников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Особенности трудовых отношений с медицинскими работниками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Особенности регулирования труда медицинских работников </w:t>
      </w:r>
      <w:hyperlink r:id="rId212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Прием на работу медицинских работников </w:t>
      </w:r>
      <w:hyperlink r:id="rId213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Рабочее время медицинских работников </w:t>
      </w:r>
      <w:hyperlink r:id="rId213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Дополнительные отпуска медицинских работников </w:t>
      </w:r>
      <w:hyperlink r:id="rId213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Оплата труда медицинских работников </w:t>
      </w:r>
      <w:hyperlink r:id="rId213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Для медицинских работников устанавливается сокращенная продолжительность рабочего времени не более 39 часов в неделю. В зависимости от должности и (или) специальности </w:t>
      </w:r>
      <w:hyperlink r:id="rId2134" w:history="1">
        <w:r>
          <w:rPr>
            <w:rFonts w:ascii="Times New Roman" w:hAnsi="Times New Roman" w:cs="Times New Roman"/>
            <w:color w:val="0000FF"/>
            <w:sz w:val="24"/>
            <w:szCs w:val="24"/>
          </w:rPr>
          <w:t>продолжительность</w:t>
        </w:r>
      </w:hyperlink>
      <w:r>
        <w:rPr>
          <w:rFonts w:ascii="Times New Roman" w:hAnsi="Times New Roman" w:cs="Times New Roman"/>
          <w:sz w:val="24"/>
          <w:szCs w:val="24"/>
        </w:rPr>
        <w:t xml:space="preserve"> рабочего времени медицинских работников определяется Правительством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Медицинским работникам организаций здравоохранения, проживающим и работающим в сельской местности и в поселках городского типа, продолжительность работы по совместительству может увеличиваться по </w:t>
      </w:r>
      <w:hyperlink r:id="rId2135" w:history="1">
        <w:r>
          <w:rPr>
            <w:rFonts w:ascii="Times New Roman" w:hAnsi="Times New Roman" w:cs="Times New Roman"/>
            <w:color w:val="0000FF"/>
            <w:sz w:val="24"/>
            <w:szCs w:val="24"/>
          </w:rPr>
          <w:t>решению</w:t>
        </w:r>
      </w:hyperlink>
      <w:r>
        <w:rPr>
          <w:rFonts w:ascii="Times New Roman" w:hAnsi="Times New Roman" w:cs="Times New Roman"/>
          <w:sz w:val="24"/>
          <w:szCs w:val="24"/>
        </w:rPr>
        <w:t xml:space="preserve"> Правительства Российской Федерации, принятому с учетом мнения соответствующего общероссийского профессионального союза и общероссийского объединения работодателей.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3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Отдельным категориям медицинских работников может быть предоставлен ежегодный дополнительный оплачиваемый отпуск. Продолжительность дополнительного отпуска устанавливается Правительством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третья введена Федеральным </w:t>
      </w:r>
      <w:hyperlink r:id="rId2137"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22.08.2004 N 122-ФЗ)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351. Регулирование труда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3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28.02.2008 N 13-ФЗ)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3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Особенности регулирования труда </w:t>
      </w:r>
      <w:hyperlink r:id="rId2140" w:history="1">
        <w:r>
          <w:rPr>
            <w:rFonts w:ascii="Times New Roman" w:hAnsi="Times New Roman" w:cs="Times New Roman"/>
            <w:color w:val="0000FF"/>
            <w:sz w:val="24"/>
            <w:szCs w:val="24"/>
          </w:rPr>
          <w:t>творческих работников</w:t>
        </w:r>
      </w:hyperlink>
      <w:r>
        <w:rPr>
          <w:rFonts w:ascii="Times New Roman" w:hAnsi="Times New Roman" w:cs="Times New Roman"/>
          <w:sz w:val="24"/>
          <w:szCs w:val="24"/>
        </w:rPr>
        <w:t xml:space="preserve">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частности особенности регулирования рабочего времени и времени отдыха (в том числе перерывов технологического и (или) организационного характера, продолжительности ежедневной работы (смены), работы в ночное время, выходные и нерабочие праздничные дни), оплаты труда, в соответствии со </w:t>
      </w:r>
      <w:hyperlink r:id="rId2141" w:history="1">
        <w:r>
          <w:rPr>
            <w:rFonts w:ascii="Times New Roman" w:hAnsi="Times New Roman" w:cs="Times New Roman"/>
            <w:color w:val="0000FF"/>
            <w:sz w:val="24"/>
            <w:szCs w:val="24"/>
          </w:rPr>
          <w:t>статьей 252</w:t>
        </w:r>
      </w:hyperlink>
      <w:r>
        <w:rPr>
          <w:rFonts w:ascii="Times New Roman" w:hAnsi="Times New Roman" w:cs="Times New Roman"/>
          <w:sz w:val="24"/>
          <w:szCs w:val="24"/>
        </w:rPr>
        <w:t xml:space="preserve"> настоящего Кодекса устанавливаются трудовым законодательством и иными нормативными правовыми актами, содержащими нормы трудового права, коллективными договорами, соглашениями, локальными нормативными актами, а в случаях, предусмотренных </w:t>
      </w:r>
      <w:hyperlink r:id="rId2142" w:history="1">
        <w:r>
          <w:rPr>
            <w:rFonts w:ascii="Times New Roman" w:hAnsi="Times New Roman" w:cs="Times New Roman"/>
            <w:color w:val="0000FF"/>
            <w:sz w:val="24"/>
            <w:szCs w:val="24"/>
          </w:rPr>
          <w:t>статьями 94</w:t>
        </w:r>
      </w:hyperlink>
      <w:r>
        <w:rPr>
          <w:rFonts w:ascii="Times New Roman" w:hAnsi="Times New Roman" w:cs="Times New Roman"/>
          <w:sz w:val="24"/>
          <w:szCs w:val="24"/>
        </w:rPr>
        <w:t xml:space="preserve">, </w:t>
      </w:r>
      <w:hyperlink r:id="rId2143" w:history="1">
        <w:r>
          <w:rPr>
            <w:rFonts w:ascii="Times New Roman" w:hAnsi="Times New Roman" w:cs="Times New Roman"/>
            <w:color w:val="0000FF"/>
            <w:sz w:val="24"/>
            <w:szCs w:val="24"/>
          </w:rPr>
          <w:t>96</w:t>
        </w:r>
      </w:hyperlink>
      <w:r>
        <w:rPr>
          <w:rFonts w:ascii="Times New Roman" w:hAnsi="Times New Roman" w:cs="Times New Roman"/>
          <w:sz w:val="24"/>
          <w:szCs w:val="24"/>
        </w:rPr>
        <w:t xml:space="preserve">, </w:t>
      </w:r>
      <w:hyperlink r:id="rId2144" w:history="1">
        <w:r>
          <w:rPr>
            <w:rFonts w:ascii="Times New Roman" w:hAnsi="Times New Roman" w:cs="Times New Roman"/>
            <w:color w:val="0000FF"/>
            <w:sz w:val="24"/>
            <w:szCs w:val="24"/>
          </w:rPr>
          <w:t>113</w:t>
        </w:r>
      </w:hyperlink>
      <w:r>
        <w:rPr>
          <w:rFonts w:ascii="Times New Roman" w:hAnsi="Times New Roman" w:cs="Times New Roman"/>
          <w:sz w:val="24"/>
          <w:szCs w:val="24"/>
        </w:rPr>
        <w:t xml:space="preserve">, </w:t>
      </w:r>
      <w:hyperlink r:id="rId2145" w:history="1">
        <w:r>
          <w:rPr>
            <w:rFonts w:ascii="Times New Roman" w:hAnsi="Times New Roman" w:cs="Times New Roman"/>
            <w:color w:val="0000FF"/>
            <w:sz w:val="24"/>
            <w:szCs w:val="24"/>
          </w:rPr>
          <w:t>153</w:t>
        </w:r>
      </w:hyperlink>
      <w:r>
        <w:rPr>
          <w:rFonts w:ascii="Times New Roman" w:hAnsi="Times New Roman" w:cs="Times New Roman"/>
          <w:sz w:val="24"/>
          <w:szCs w:val="24"/>
        </w:rPr>
        <w:t xml:space="preserve">, </w:t>
      </w:r>
      <w:hyperlink r:id="rId2146" w:history="1">
        <w:r>
          <w:rPr>
            <w:rFonts w:ascii="Times New Roman" w:hAnsi="Times New Roman" w:cs="Times New Roman"/>
            <w:color w:val="0000FF"/>
            <w:sz w:val="24"/>
            <w:szCs w:val="24"/>
          </w:rPr>
          <w:t>157</w:t>
        </w:r>
      </w:hyperlink>
      <w:r>
        <w:rPr>
          <w:rFonts w:ascii="Times New Roman" w:hAnsi="Times New Roman" w:cs="Times New Roman"/>
          <w:sz w:val="24"/>
          <w:szCs w:val="24"/>
        </w:rPr>
        <w:t xml:space="preserve"> и </w:t>
      </w:r>
      <w:hyperlink r:id="rId2147" w:history="1">
        <w:r>
          <w:rPr>
            <w:rFonts w:ascii="Times New Roman" w:hAnsi="Times New Roman" w:cs="Times New Roman"/>
            <w:color w:val="0000FF"/>
            <w:sz w:val="24"/>
            <w:szCs w:val="24"/>
          </w:rPr>
          <w:t>268</w:t>
        </w:r>
      </w:hyperlink>
      <w:r>
        <w:rPr>
          <w:rFonts w:ascii="Times New Roman" w:hAnsi="Times New Roman" w:cs="Times New Roman"/>
          <w:sz w:val="24"/>
          <w:szCs w:val="24"/>
        </w:rPr>
        <w:t xml:space="preserve"> настоящего Кодекса, также трудовыми договорами.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4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28.02.2008 N 13-ФЗ)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351.1. Ограничения на занятие трудовой деятельностью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(введена Федеральным </w:t>
      </w:r>
      <w:hyperlink r:id="rId2149"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23.12.2010 N 387-ФЗ)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К трудовой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не допускаются лица, 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а также против общественной безопасности.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5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01.04.2012 N 27-ФЗ)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pStyle w:val="ConsPlusTitle"/>
        <w:jc w:val="center"/>
        <w:outlineLvl w:val="0"/>
      </w:pPr>
      <w:r>
        <w:t>ЧАСТЬ ПЯТАЯ</w:t>
      </w:r>
    </w:p>
    <w:p w:rsidR="00BD2785" w:rsidRDefault="00BD2785" w:rsidP="00BD2785">
      <w:pPr>
        <w:autoSpaceDE w:val="0"/>
        <w:autoSpaceDN w:val="0"/>
        <w:adjustRightInd w:val="0"/>
        <w:spacing w:after="0" w:line="240" w:lineRule="auto"/>
        <w:jc w:val="both"/>
        <w:outlineLvl w:val="0"/>
        <w:rPr>
          <w:rFonts w:ascii="Times New Roman" w:hAnsi="Times New Roman" w:cs="Times New Roman"/>
          <w:sz w:val="24"/>
          <w:szCs w:val="24"/>
        </w:rPr>
      </w:pPr>
    </w:p>
    <w:p w:rsidR="00BD2785" w:rsidRDefault="00BD2785" w:rsidP="00BD2785">
      <w:pPr>
        <w:pStyle w:val="ConsPlusTitle"/>
        <w:jc w:val="center"/>
        <w:outlineLvl w:val="1"/>
      </w:pPr>
      <w:r>
        <w:t>Раздел XIII. ЗАЩИТА ТРУДОВЫХ ПРАВ И СВОБОД.</w:t>
      </w:r>
    </w:p>
    <w:p w:rsidR="00BD2785" w:rsidRDefault="00BD2785" w:rsidP="00BD2785">
      <w:pPr>
        <w:pStyle w:val="ConsPlusTitle"/>
        <w:jc w:val="center"/>
        <w:outlineLvl w:val="1"/>
      </w:pPr>
      <w:r>
        <w:t>РАССМОТРЕНИЕ И РАЗРЕШЕНИЕ ТРУДОВЫХ СПОРОВ. ОТВЕТСТВЕННОСТЬ</w:t>
      </w:r>
    </w:p>
    <w:p w:rsidR="00BD2785" w:rsidRDefault="00BD2785" w:rsidP="00BD2785">
      <w:pPr>
        <w:pStyle w:val="ConsPlusTitle"/>
        <w:jc w:val="center"/>
        <w:outlineLvl w:val="1"/>
      </w:pPr>
      <w:r>
        <w:t>ЗА НАРУШЕНИЕ ТРУДОВОГО ЗАКОНОДАТЕЛЬСТВА И ИНЫХ АКТОВ,</w:t>
      </w:r>
    </w:p>
    <w:p w:rsidR="00BD2785" w:rsidRDefault="00BD2785" w:rsidP="00BD2785">
      <w:pPr>
        <w:pStyle w:val="ConsPlusTitle"/>
        <w:jc w:val="center"/>
        <w:outlineLvl w:val="1"/>
      </w:pPr>
      <w:r>
        <w:t>СОДЕРЖАЩИХ НОРМЫ ТРУДОВОГО ПРАВА</w:t>
      </w:r>
    </w:p>
    <w:p w:rsidR="00BD2785" w:rsidRDefault="00BD2785" w:rsidP="00BD2785">
      <w:pPr>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5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1"/>
        <w:rPr>
          <w:rFonts w:ascii="Times New Roman" w:hAnsi="Times New Roman" w:cs="Times New Roman"/>
          <w:sz w:val="24"/>
          <w:szCs w:val="24"/>
        </w:rPr>
      </w:pPr>
    </w:p>
    <w:p w:rsidR="00BD2785" w:rsidRDefault="00BD2785" w:rsidP="00BD2785">
      <w:pPr>
        <w:pStyle w:val="ConsPlusTitle"/>
        <w:jc w:val="center"/>
        <w:outlineLvl w:val="2"/>
      </w:pPr>
      <w:r>
        <w:t>Глава 56. ОБЩИЕ ПОЛОЖЕНИЯ</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352. Способы защиты трудовых прав и свобод</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5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Досудебные и внесудебные способы разрешения индивидуальных трудовых споров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Альтернативное разрешение индивидуальных трудовых споров </w:t>
      </w:r>
      <w:hyperlink r:id="rId215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Разрешение индивидуальных трудовых споров путем переговоров </w:t>
      </w:r>
      <w:hyperlink r:id="rId215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Разрешение индивидуальных трудовых споров в комиссии по трудовым спорам (КТС) </w:t>
      </w:r>
      <w:hyperlink r:id="rId215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Разрешение индивидуальных трудовых споров в третейском суде </w:t>
      </w:r>
      <w:hyperlink r:id="rId215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Каждый имеет право защищать свои трудовые права и свободы всеми способами, не запрещенными законом.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Основными способами защиты трудовых прав и свобод являются: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самозащита работниками трудовых прав;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защита трудовых прав и законных интересов работников профессиональными союзами;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государственный контроль (надзор) за соблюдением трудового законодательства и иных нормативных правовых актов, содержащих нормы трудового права;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5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судебная защита.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57. ГОСУДАРСТВЕННЫЙ КОНТРОЛЬ (НАДЗОР) И ВЕДОМСТВЕННЫЙ</w:t>
      </w:r>
    </w:p>
    <w:p w:rsidR="00BD2785" w:rsidRDefault="00BD2785" w:rsidP="00BD2785">
      <w:pPr>
        <w:pStyle w:val="ConsPlusTitle"/>
        <w:jc w:val="center"/>
        <w:outlineLvl w:val="2"/>
      </w:pPr>
      <w:r>
        <w:t>КОНТРОЛЬ ЗА СОБЛЮДЕНИЕМ ТРУДОВОГО ЗАКОНОДАТЕЛЬСТВА И ИНЫХ</w:t>
      </w:r>
    </w:p>
    <w:p w:rsidR="00BD2785" w:rsidRDefault="00BD2785" w:rsidP="00BD2785">
      <w:pPr>
        <w:pStyle w:val="ConsPlusTitle"/>
        <w:jc w:val="center"/>
        <w:outlineLvl w:val="2"/>
      </w:pPr>
      <w:r>
        <w:t>НОРМАТИВНЫХ ПРАВОВЫХ АКТОВ, СОДЕРЖАЩИХ НОРМЫ</w:t>
      </w:r>
    </w:p>
    <w:p w:rsidR="00BD2785" w:rsidRDefault="00BD2785" w:rsidP="00BD2785">
      <w:pPr>
        <w:pStyle w:val="ConsPlusTitle"/>
        <w:jc w:val="center"/>
        <w:outlineLvl w:val="2"/>
      </w:pPr>
      <w:r>
        <w:t>ТРУДОВОГО ПРАВА</w:t>
      </w:r>
    </w:p>
    <w:p w:rsidR="00BD2785" w:rsidRDefault="00BD2785" w:rsidP="00BD2785">
      <w:pPr>
        <w:autoSpaceDE w:val="0"/>
        <w:autoSpaceDN w:val="0"/>
        <w:adjustRightInd w:val="0"/>
        <w:spacing w:after="0" w:line="240" w:lineRule="auto"/>
        <w:jc w:val="center"/>
        <w:outlineLvl w:val="2"/>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5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353. Государственный контроль (надзор) за соблюдением трудового законодательства и иных нормативных правовых актов, содержащих нормы трудового права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5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Охрана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Государственная экспертиза условий труда </w:t>
      </w:r>
      <w:hyperlink r:id="rId216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Федеральный государственный надзор за соблюдением </w:t>
      </w:r>
      <w:hyperlink r:id="rId2161" w:history="1">
        <w:r>
          <w:rPr>
            <w:rFonts w:ascii="Times New Roman" w:hAnsi="Times New Roman" w:cs="Times New Roman"/>
            <w:color w:val="0000FF"/>
            <w:sz w:val="24"/>
            <w:szCs w:val="24"/>
          </w:rPr>
          <w:t>трудового законодательства</w:t>
        </w:r>
      </w:hyperlink>
      <w:r>
        <w:rPr>
          <w:rFonts w:ascii="Times New Roman" w:hAnsi="Times New Roman" w:cs="Times New Roman"/>
          <w:sz w:val="24"/>
          <w:szCs w:val="24"/>
        </w:rPr>
        <w:t xml:space="preserve"> и иных нормативных правовых актов, содержащих нормы трудового права, осуществляется федеральной инспекцией труда в порядке, установленном Правительством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Государственный контроль (надзор) за соблюдением требований по безопасному ведению работ в отдельных сферах деятельности осуществляется в соответствии с законодательством Российской Федерации уполномоченными федеральными органами исполнительной власти.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353.1. Ведомственный контроль за соблюдением трудового законодательства и иных нормативных правовых актов, содержащих нормы трудового права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(введена Федеральным </w:t>
      </w:r>
      <w:hyperlink r:id="rId2162"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Ведомственный контроль за соблюдением трудового законодательства и иных нормативных правовых актов, содержащих нормы трудового права, в подведомственных организациях осуществляется федеральными органами исполнительной власти, органами исполнительной власти субъектов Российской Федерации, органами местного самоуправления в порядке и на условиях, определяемых законами Российской Федерации и законами субъектов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354. Федеральная инспекция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Федеральная инспекция труда - единая централизованная система, состоящая из федерального </w:t>
      </w:r>
      <w:hyperlink r:id="rId2163" w:history="1">
        <w:r>
          <w:rPr>
            <w:rFonts w:ascii="Times New Roman" w:hAnsi="Times New Roman" w:cs="Times New Roman"/>
            <w:color w:val="0000FF"/>
            <w:sz w:val="24"/>
            <w:szCs w:val="24"/>
          </w:rPr>
          <w:t>органа</w:t>
        </w:r>
      </w:hyperlink>
      <w:r>
        <w:rPr>
          <w:rFonts w:ascii="Times New Roman" w:hAnsi="Times New Roman" w:cs="Times New Roman"/>
          <w:sz w:val="24"/>
          <w:szCs w:val="24"/>
        </w:rPr>
        <w:t xml:space="preserve">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 его территориальных органов (государственных инспекций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2164"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18.07.2011 </w:t>
      </w:r>
      <w:hyperlink r:id="rId2165" w:history="1">
        <w:r>
          <w:rPr>
            <w:rFonts w:ascii="Times New Roman" w:hAnsi="Times New Roman" w:cs="Times New Roman"/>
            <w:color w:val="0000FF"/>
            <w:sz w:val="24"/>
            <w:szCs w:val="24"/>
          </w:rPr>
          <w:t>N 242-ФЗ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утратила силу. - Федеральный </w:t>
      </w:r>
      <w:hyperlink r:id="rId2166"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22.08.2004 N 122-ФЗ.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Руководство деятельностью федеральной инспекции труда осуществляет руководитель федерального органа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 главный государственный инспектор труда Российской Федерации, назначаемый на должность и освобождаемый от должности Правительством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2167"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18.07.2011 </w:t>
      </w:r>
      <w:hyperlink r:id="rId2168" w:history="1">
        <w:r>
          <w:rPr>
            <w:rFonts w:ascii="Times New Roman" w:hAnsi="Times New Roman" w:cs="Times New Roman"/>
            <w:color w:val="0000FF"/>
            <w:sz w:val="24"/>
            <w:szCs w:val="24"/>
          </w:rPr>
          <w:t>N 242-ФЗ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четвертая утратила силу. - Федеральный </w:t>
      </w:r>
      <w:hyperlink r:id="rId2169"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22.08.2004 N 122-ФЗ.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355. Принципы деятельности и основные задачи федеральной инспекции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7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Деятельность федеральной инспекции труда и ее должностных лиц осуществляется на основе принципов уважения, соблюдения и защиты прав и свобод человека и гражданина, законности, объективности, независимости и гласности.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7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Основными задачами федеральной инспекции труда являются: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7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обеспечение соблюдения и защиты трудовых прав и свобод граждан, включая право на безопасные условия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обеспечение соблюдения работодателями </w:t>
      </w:r>
      <w:hyperlink r:id="rId2173" w:history="1">
        <w:r>
          <w:rPr>
            <w:rFonts w:ascii="Times New Roman" w:hAnsi="Times New Roman" w:cs="Times New Roman"/>
            <w:color w:val="0000FF"/>
            <w:sz w:val="24"/>
            <w:szCs w:val="24"/>
          </w:rPr>
          <w:t>трудового законодательства</w:t>
        </w:r>
      </w:hyperlink>
      <w:r>
        <w:rPr>
          <w:rFonts w:ascii="Times New Roman" w:hAnsi="Times New Roman" w:cs="Times New Roman"/>
          <w:sz w:val="24"/>
          <w:szCs w:val="24"/>
        </w:rPr>
        <w:t xml:space="preserve"> и иных нормативных правовых актов, содержащих нормы трудового права;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обеспечение работодателей и работников информацией о наиболее эффективных средствах и методах соблюдения положений трудового законодательства и иных нормативных правовых актов, содержащих нормы трудового права;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доведение до сведения соответствующих органов государственной власти фактов нарушений, действий (бездействия) или злоупотреблений, которые не подпадают под действие трудового законодательства и иных нормативных правовых актов, содержащих нормы трудового права.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7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356. Основные полномочия федеральной инспекции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7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соответствии с возложенными на нее задачами федеральная инспекция труда реализует следующие основные полномочия: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7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осуществляет федеральный государственный надзор за соблюдением работодателями трудового законодательства и иных нормативных правовых актов, содержащих нормы трудового права, посредством проверок, выдачи обязательных для исполнения предписаний об устранении нарушений, составления протоколов об административных правонарушениях в пределах полномочий, подготовки других материалов (документов) о привлечении виновных к ответственности в соответствии с федеральными законами и иными нормативными правовыми актами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2177"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18.07.2011 </w:t>
      </w:r>
      <w:hyperlink r:id="rId2178" w:history="1">
        <w:r>
          <w:rPr>
            <w:rFonts w:ascii="Times New Roman" w:hAnsi="Times New Roman" w:cs="Times New Roman"/>
            <w:color w:val="0000FF"/>
            <w:sz w:val="24"/>
            <w:szCs w:val="24"/>
          </w:rPr>
          <w:t>N 242-ФЗ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анализирует обстоятельства и причины выявленных нарушений, принимает меры по их устранению и восстановлению нарушенных трудовых прав граждан;</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7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осуществляет в соответствии с законодательством Российской Федерации рассмотрение дел об административных правонарушениях;</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8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направляет в установленном порядке соответствующую информацию в федеральные органы исполнительной власти, органы исполнительной власти субъектов Российской Федерации, органы местного самоуправления, правоохранительные органы и в суды;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8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абзац утратил силу. - Федеральный </w:t>
      </w:r>
      <w:hyperlink r:id="rId2182"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абзац утратил силу. - Федеральный </w:t>
      </w:r>
      <w:hyperlink r:id="rId2183"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18.12.2006 N 232-ФЗ;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проверяет соблюдение установленного </w:t>
      </w:r>
      <w:hyperlink r:id="rId2184" w:history="1">
        <w:r>
          <w:rPr>
            <w:rFonts w:ascii="Times New Roman" w:hAnsi="Times New Roman" w:cs="Times New Roman"/>
            <w:color w:val="0000FF"/>
            <w:sz w:val="24"/>
            <w:szCs w:val="24"/>
          </w:rPr>
          <w:t>порядка</w:t>
        </w:r>
      </w:hyperlink>
      <w:r>
        <w:rPr>
          <w:rFonts w:ascii="Times New Roman" w:hAnsi="Times New Roman" w:cs="Times New Roman"/>
          <w:sz w:val="24"/>
          <w:szCs w:val="24"/>
        </w:rPr>
        <w:t xml:space="preserve"> расследования и учета несчастных случаев на производстве;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2185"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18.07.2011 </w:t>
      </w:r>
      <w:hyperlink r:id="rId2186" w:history="1">
        <w:r>
          <w:rPr>
            <w:rFonts w:ascii="Times New Roman" w:hAnsi="Times New Roman" w:cs="Times New Roman"/>
            <w:color w:val="0000FF"/>
            <w:sz w:val="24"/>
            <w:szCs w:val="24"/>
          </w:rPr>
          <w:t>N 242-ФЗ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обобщает практику применения, анализирует причины нарушений трудового законодательства и иных нормативных правовых актов, содержащих нормы трудового права, готовит соответствующие предложения по их совершенствованию;</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8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анализирует состояние и причины производственного травматизма и разрабатывает предложения по его профилактике, принимает участие в расследовании несчастных случаев на производстве или проводит его самостоятельно;</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8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абзацы одиннадцатый - двенадцатый утратили силу. - Федеральный </w:t>
      </w:r>
      <w:hyperlink r:id="rId2189"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принимает необходимые меры по привлечению в установленном порядке квалифицированных экспертов в целях обеспечения применения положений трудового законодательства и иных нормативных правовых актов, относящихся к охране здоровья и безопасности работников во время их работы, а также получения информации о влиянии применяемых технологий, используемых материалов и методов на состояние здоровья и безопасность работников;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9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запрашивает у федеральных органов исполнительной власти и их территориальных органов, органов исполнительной власти субъектов Российской Федерации, органов местного самоуправления, органов прокуратуры, судебных органов и других организаций и безвозмездно получает от них информацию, необходимую для выполнения возложенных на нее задач;</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2191"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24.07.2009 </w:t>
      </w:r>
      <w:hyperlink r:id="rId2192" w:history="1">
        <w:r>
          <w:rPr>
            <w:rFonts w:ascii="Times New Roman" w:hAnsi="Times New Roman" w:cs="Times New Roman"/>
            <w:color w:val="0000FF"/>
            <w:sz w:val="24"/>
            <w:szCs w:val="24"/>
          </w:rPr>
          <w:t>N 206-ФЗ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ведет прием и рассматривает заявления, письма, жалобы и иные обращения граждан о нарушениях их трудовых прав, принимает меры по устранению выявленных нарушений и восстановлению нарушенных прав;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9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осуществляет информирование и консультирование работодателей и работников по вопросам соблюдения трудового законодательства и иных нормативных правовых актов, содержащих нормы трудового права;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9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информирует общественность о выявленных нарушениях трудового законодательства и иных нормативных правовых актов, содержащих нормы трудового права, ведет разъяснительную работу о трудовых правах граждан;</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9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готовит и публикует ежегодные доклады о соблюдении трудового законодательства и иных нормативных правовых актов, содержащих нормы трудового права, в установленном порядке представляет их Президенту Российской Федерации и в Правительство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9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проверяет соблюдение требований, направленных на реализацию прав работников на получение обеспечения по обязательному социальному страхованию от несчастных случаев на производстве и профессиональных заболеваний, а также порядка назначения, исчисления и выплаты пособий по временной нетрудоспособности за счет средств работодателей;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(абзац введен Федеральным </w:t>
      </w:r>
      <w:hyperlink r:id="rId2197"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22.07.2008 N 157-ФЗ, в ред. Федерального закона от 18.07.2011 </w:t>
      </w:r>
      <w:hyperlink r:id="rId2198" w:history="1">
        <w:r>
          <w:rPr>
            <w:rFonts w:ascii="Times New Roman" w:hAnsi="Times New Roman" w:cs="Times New Roman"/>
            <w:color w:val="0000FF"/>
            <w:sz w:val="24"/>
            <w:szCs w:val="24"/>
          </w:rPr>
          <w:t>N 242-ФЗ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иные полномочия в соответствии с федеральными законами и иными нормативными правовыми актами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(абзац введен Федеральным </w:t>
      </w:r>
      <w:hyperlink r:id="rId2199"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357. Основные права государственных инспекторов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Основные права государственных инспекторов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Проверка деятельности организации </w:t>
      </w:r>
      <w:hyperlink r:id="rId220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Государственные инспекторы труда при осуществлении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имеют право:</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2201"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18.07.2011 </w:t>
      </w:r>
      <w:hyperlink r:id="rId2202" w:history="1">
        <w:r>
          <w:rPr>
            <w:rFonts w:ascii="Times New Roman" w:hAnsi="Times New Roman" w:cs="Times New Roman"/>
            <w:color w:val="0000FF"/>
            <w:sz w:val="24"/>
            <w:szCs w:val="24"/>
          </w:rPr>
          <w:t>N 242-ФЗ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порядке, установленном федеральными законами и иными нормативными правовыми актами Российской Федерации, беспрепятственно в любое время суток при наличии удостоверений установленного образца посещать в целях проведения проверки организации всех организационно-правовых форм и форм собственности, работодателей - физических лиц;</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2203"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18.07.2011 </w:t>
      </w:r>
      <w:hyperlink r:id="rId2204" w:history="1">
        <w:r>
          <w:rPr>
            <w:rFonts w:ascii="Times New Roman" w:hAnsi="Times New Roman" w:cs="Times New Roman"/>
            <w:color w:val="0000FF"/>
            <w:sz w:val="24"/>
            <w:szCs w:val="24"/>
          </w:rPr>
          <w:t>N 242-ФЗ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запрашивать у работодателей и их представителей, органов исполнительной власти и органов местного самоуправления и безвозмездно получать от них документы, объяснения, информацию, необходимые для выполнения надзорных и контрольных функций;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изымать для анализа образцы используемых или обрабатываемых материалов и веществ в порядке, установленном федеральными законами и иными нормативными правовыми актами Российской Федерации, с уведомлением об этом работодателя или его представителя и составлять соответствующий акт;</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0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расследовать в установленном порядке несчастные случаи на производстве;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предъявлять работодателям и их представителям обязательные для исполнения предписания об устранении нарушений трудового законодательства и иных нормативных правовых актов, содержащих нормы трудового права, о восстановлении нарушенных прав работников, привлечении виновных в указанных нарушениях к дисциплинарной ответственности или об отстранении их от должности в установленном порядке;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абзац утратил силу. - Федеральный </w:t>
      </w:r>
      <w:hyperlink r:id="rId2206"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09.05.2005 N 45-ФЗ;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направлять в суды при наличии заключений государственной экспертизы условий труда требования о ликвидации организаций или прекращении деятельности их структурных подразделений вследствие нарушения требований охраны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выдавать предписания об отстранении от работы лиц, не прошедших в установленном </w:t>
      </w:r>
      <w:hyperlink r:id="rId2207"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xml:space="preserve"> обучение безопасным методам и приемам выполнения работ, инструктаж по охране труда, стажировку на рабочих местах и проверку знания требований охраны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0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запрещать использование средств индивидуальной и коллективной защиты работников, если такие средства не соответствуют обязательным требованиям, установленным в соответствии с </w:t>
      </w:r>
      <w:hyperlink r:id="rId2209" w:history="1">
        <w:r>
          <w:rPr>
            <w:rFonts w:ascii="Times New Roman" w:hAnsi="Times New Roman" w:cs="Times New Roman"/>
            <w:color w:val="0000FF"/>
            <w:sz w:val="24"/>
            <w:szCs w:val="24"/>
          </w:rPr>
          <w:t>законодательством</w:t>
        </w:r>
      </w:hyperlink>
      <w:r>
        <w:rPr>
          <w:rFonts w:ascii="Times New Roman" w:hAnsi="Times New Roman" w:cs="Times New Roman"/>
          <w:sz w:val="24"/>
          <w:szCs w:val="24"/>
        </w:rPr>
        <w:t xml:space="preserve"> Российской Федерации о техническом регулировании, и государственным нормативным требованиям охраны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1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19.07.2011 N 248-ФЗ)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абзацы одиннадцатый - двенадцатый утратили силу. - Федеральный </w:t>
      </w:r>
      <w:hyperlink r:id="rId2211"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составлять </w:t>
      </w:r>
      <w:hyperlink r:id="rId2212" w:history="1">
        <w:r>
          <w:rPr>
            <w:rFonts w:ascii="Times New Roman" w:hAnsi="Times New Roman" w:cs="Times New Roman"/>
            <w:color w:val="0000FF"/>
            <w:sz w:val="24"/>
            <w:szCs w:val="24"/>
          </w:rPr>
          <w:t>протоколы</w:t>
        </w:r>
      </w:hyperlink>
      <w:r>
        <w:rPr>
          <w:rFonts w:ascii="Times New Roman" w:hAnsi="Times New Roman" w:cs="Times New Roman"/>
          <w:sz w:val="24"/>
          <w:szCs w:val="24"/>
        </w:rPr>
        <w:t xml:space="preserve"> и рассматривать дела об административных правонарушениях в пределах полномочий, подготавливать и направлять в правоохранительные органы и в суд другие материалы (документы) о привлечении виновных к ответственности в соответствии с федеральными законами и иными нормативными правовыми актами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1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выступать в качестве </w:t>
      </w:r>
      <w:hyperlink r:id="rId2214" w:history="1">
        <w:r>
          <w:rPr>
            <w:rFonts w:ascii="Times New Roman" w:hAnsi="Times New Roman" w:cs="Times New Roman"/>
            <w:color w:val="0000FF"/>
            <w:sz w:val="24"/>
            <w:szCs w:val="24"/>
          </w:rPr>
          <w:t>экспертов</w:t>
        </w:r>
      </w:hyperlink>
      <w:r>
        <w:rPr>
          <w:rFonts w:ascii="Times New Roman" w:hAnsi="Times New Roman" w:cs="Times New Roman"/>
          <w:sz w:val="24"/>
          <w:szCs w:val="24"/>
        </w:rPr>
        <w:t xml:space="preserve"> в суде по искам о нарушении трудового законодательства и иных нормативных правовых актов, содержащих нормы трудового права, о возмещении вреда, причиненного здоровью работников на производстве.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1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обращения профсоюзного органа, работника или иного лица в государственную инспекцию труда по вопросу, находящемуся на рассмотрении соответствующего органа по рассмотрению индивидуального или коллективного трудового спора (за исключением исков, принятых к рассмотрению судом, или вопросов, по которым имеется решение суда), государственный инспектор труда при выявлении очевидного нарушения трудового законодательства или иных нормативных правовых актов, содержащих нормы трудового права, имеет право выдать работодателю предписание, подлежащее обязательному исполнению. Данное предписание может быть обжаловано работодателем в суд в течение десяти дней со дня его получения работодателем или его представителем.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1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358. Обязанности государственных инспекторов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Государственные инспекторы труда при осуществлении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обязаны соблюдать законодательство Российской Федерации, права и законные интересы работодателей - физических лиц и работодателей - юридических лиц (организаций).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2217"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18.07.2011 </w:t>
      </w:r>
      <w:hyperlink r:id="rId2218" w:history="1">
        <w:r>
          <w:rPr>
            <w:rFonts w:ascii="Times New Roman" w:hAnsi="Times New Roman" w:cs="Times New Roman"/>
            <w:color w:val="0000FF"/>
            <w:sz w:val="24"/>
            <w:szCs w:val="24"/>
          </w:rPr>
          <w:t>N 242-ФЗ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Государственные инспекторы труда обязаны хранить охраняемую законом </w:t>
      </w:r>
      <w:hyperlink r:id="rId2219" w:history="1">
        <w:r>
          <w:rPr>
            <w:rFonts w:ascii="Times New Roman" w:hAnsi="Times New Roman" w:cs="Times New Roman"/>
            <w:color w:val="0000FF"/>
            <w:sz w:val="24"/>
            <w:szCs w:val="24"/>
          </w:rPr>
          <w:t>тайну</w:t>
        </w:r>
      </w:hyperlink>
      <w:r>
        <w:rPr>
          <w:rFonts w:ascii="Times New Roman" w:hAnsi="Times New Roman" w:cs="Times New Roman"/>
          <w:sz w:val="24"/>
          <w:szCs w:val="24"/>
        </w:rPr>
        <w:t xml:space="preserve"> (государственную, служебную, коммерческую и иную), ставшую им известной при осуществлении ими своих полномочий, а также после оставления своей должности, считать абсолютно конфиденциальным источник всякой жалобы на недостатки или нарушения положений трудового законодательства и иных нормативных правовых актов, содержащих нормы трудового права, воздерживаться от сообщения работодателю сведений о заявителе, если проверка проводится в связи с его обращением, а заявитель возражает против сообщения работодателю данных об источнике жалобы.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2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359. Независимость государственных инспекторов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Государственные инспекторы труда при осуществлении своих прав и исполнении обязанностей являются полномочными представителями государства и находятся под его защитой, независимы от государственных органов, должностных лиц и подчиняются только закону.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2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360. Порядок организации и проведения проверок работодателей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2222"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18.07.2011 </w:t>
      </w:r>
      <w:hyperlink r:id="rId2223" w:history="1">
        <w:r>
          <w:rPr>
            <w:rFonts w:ascii="Times New Roman" w:hAnsi="Times New Roman" w:cs="Times New Roman"/>
            <w:color w:val="0000FF"/>
            <w:sz w:val="24"/>
            <w:szCs w:val="24"/>
          </w:rPr>
          <w:t>N 242-ФЗ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Проверка деятельности организации. Обязательные документы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Проверка деятельности организации </w:t>
      </w:r>
      <w:hyperlink r:id="rId222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Внеплановая проверка организаций. Функция прокуратуры при проведении внеплановой проверки </w:t>
      </w:r>
      <w:hyperlink r:id="rId222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Порядок проведения проверок должностными лицами федеральной инспекции труда определяется ратифицированными Российской Федерацией конвенциями Международной организации труда по вопросам инспекции труда, настоящим </w:t>
      </w:r>
      <w:hyperlink r:id="rId2226"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иными федеральными </w:t>
      </w:r>
      <w:hyperlink r:id="rId2227" w:history="1">
        <w:r>
          <w:rPr>
            <w:rFonts w:ascii="Times New Roman" w:hAnsi="Times New Roman" w:cs="Times New Roman"/>
            <w:color w:val="0000FF"/>
            <w:sz w:val="24"/>
            <w:szCs w:val="24"/>
          </w:rPr>
          <w:t>законами</w:t>
        </w:r>
      </w:hyperlink>
      <w:r>
        <w:rPr>
          <w:rFonts w:ascii="Times New Roman" w:hAnsi="Times New Roman" w:cs="Times New Roman"/>
          <w:sz w:val="24"/>
          <w:szCs w:val="24"/>
        </w:rPr>
        <w:t>, а также решениями Правительства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2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Государственные инспекторы труда в целях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проводят плановые и внеплановые проверки на всей территории Российской Федерации любых работодателей (организации независимо от их организационно-правовых форм и форм собственности, а также работодателей - физических лиц) в порядке, установленном федеральными </w:t>
      </w:r>
      <w:hyperlink r:id="rId2229" w:history="1">
        <w:r>
          <w:rPr>
            <w:rFonts w:ascii="Times New Roman" w:hAnsi="Times New Roman" w:cs="Times New Roman"/>
            <w:color w:val="0000FF"/>
            <w:sz w:val="24"/>
            <w:szCs w:val="24"/>
          </w:rPr>
          <w:t>законами</w:t>
        </w:r>
      </w:hyperlink>
      <w:r>
        <w:rPr>
          <w:rFonts w:ascii="Times New Roman" w:hAnsi="Times New Roman" w:cs="Times New Roman"/>
          <w:sz w:val="24"/>
          <w:szCs w:val="24"/>
        </w:rPr>
        <w:t xml:space="preserve"> с учетом особенностей, установленных настоящей статьей.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2230"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18.07.2011 </w:t>
      </w:r>
      <w:hyperlink r:id="rId2231" w:history="1">
        <w:r>
          <w:rPr>
            <w:rFonts w:ascii="Times New Roman" w:hAnsi="Times New Roman" w:cs="Times New Roman"/>
            <w:color w:val="0000FF"/>
            <w:sz w:val="24"/>
            <w:szCs w:val="24"/>
          </w:rPr>
          <w:t>N 242-ФЗ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Части третья - пятая утратили силу с 1 августа 2011 года. - Федеральный </w:t>
      </w:r>
      <w:hyperlink r:id="rId2232"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Предметом проверки является соблюдение работодателем в процессе своей деятельности требований </w:t>
      </w:r>
      <w:hyperlink r:id="rId2233" w:history="1">
        <w:r>
          <w:rPr>
            <w:rFonts w:ascii="Times New Roman" w:hAnsi="Times New Roman" w:cs="Times New Roman"/>
            <w:color w:val="0000FF"/>
            <w:sz w:val="24"/>
            <w:szCs w:val="24"/>
          </w:rPr>
          <w:t>трудового законодательства</w:t>
        </w:r>
      </w:hyperlink>
      <w:r>
        <w:rPr>
          <w:rFonts w:ascii="Times New Roman" w:hAnsi="Times New Roman" w:cs="Times New Roman"/>
          <w:sz w:val="24"/>
          <w:szCs w:val="24"/>
        </w:rPr>
        <w:t xml:space="preserve"> и иных нормативных правовых актов, содержащих нормы трудового права, выполнение предписаний об устранении выявленных в ходе проверок </w:t>
      </w:r>
      <w:r>
        <w:rPr>
          <w:rFonts w:ascii="Times New Roman" w:hAnsi="Times New Roman" w:cs="Times New Roman"/>
          <w:sz w:val="24"/>
          <w:szCs w:val="24"/>
        </w:rPr>
        <w:lastRenderedPageBreak/>
        <w:t>нарушений и о проведении мероприятий по предотвращению нарушений норм трудового права и по защите трудовых прав граждан.</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шестая введена Федеральным </w:t>
      </w:r>
      <w:hyperlink r:id="rId2234"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Основанием для проведения внеплановой проверки является: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истечение срока исполнения работодателем выданного федеральной инспекцией труда предписания об устранении выявленного нарушения требований трудового законодательства и иных нормативных правовых актов, содержащих нормы трудового права;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поступление в федеральную инспекцию труда: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федеральной инспекции труда и других федеральных органов исполнительной власти, осуществляющих государственный контроль (надзор), органов местного самоуправления, профессиональных союзов, из средств массовой информации о фактах нарушений работодателями требований трудового законодательства и иных нормативных правовых актов, содержащих нормы трудового права, в том числе требований охраны труда, повлекших возникновение угрозы причинения вреда жизни и здоровью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обращения или заявления работника о нарушении работодателем его трудовых прав;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запроса работника о проведении проверки условий и охраны труда на его рабочем месте в соответствии со </w:t>
      </w:r>
      <w:hyperlink r:id="rId2235" w:history="1">
        <w:r>
          <w:rPr>
            <w:rFonts w:ascii="Times New Roman" w:hAnsi="Times New Roman" w:cs="Times New Roman"/>
            <w:color w:val="0000FF"/>
            <w:sz w:val="24"/>
            <w:szCs w:val="24"/>
          </w:rPr>
          <w:t>статьей 219</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наличие приказа (распоряжения) руководителя (заместителя руководителя) федеральной инспекции труда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седьмая введена Федеральным </w:t>
      </w:r>
      <w:hyperlink r:id="rId2236"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Внеплановая выездная проверка по основанию, указанному в </w:t>
      </w:r>
      <w:hyperlink r:id="rId2237" w:history="1">
        <w:r>
          <w:rPr>
            <w:rFonts w:ascii="Times New Roman" w:hAnsi="Times New Roman" w:cs="Times New Roman"/>
            <w:color w:val="0000FF"/>
            <w:sz w:val="24"/>
            <w:szCs w:val="24"/>
          </w:rPr>
          <w:t>абзаце четвертом части седьмой</w:t>
        </w:r>
      </w:hyperlink>
      <w:r>
        <w:rPr>
          <w:rFonts w:ascii="Times New Roman" w:hAnsi="Times New Roman" w:cs="Times New Roman"/>
          <w:sz w:val="24"/>
          <w:szCs w:val="24"/>
        </w:rPr>
        <w:t xml:space="preserve"> настоящей статьи, может быть проведена незамедлительно с извещением органа прокуратуры в порядке, установленном федеральным </w:t>
      </w:r>
      <w:hyperlink r:id="rId2238"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без согласования с органами прокуратуры.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восьмая введена Федеральным </w:t>
      </w:r>
      <w:hyperlink r:id="rId2239"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Предварительное уведомление работодателя о проведении внеплановой выездной проверки по основанию, указанному в </w:t>
      </w:r>
      <w:hyperlink r:id="rId2240" w:history="1">
        <w:r>
          <w:rPr>
            <w:rFonts w:ascii="Times New Roman" w:hAnsi="Times New Roman" w:cs="Times New Roman"/>
            <w:color w:val="0000FF"/>
            <w:sz w:val="24"/>
            <w:szCs w:val="24"/>
          </w:rPr>
          <w:t>абзаце четвертом</w:t>
        </w:r>
      </w:hyperlink>
      <w:r>
        <w:rPr>
          <w:rFonts w:ascii="Times New Roman" w:hAnsi="Times New Roman" w:cs="Times New Roman"/>
          <w:sz w:val="24"/>
          <w:szCs w:val="24"/>
        </w:rPr>
        <w:t xml:space="preserve"> или </w:t>
      </w:r>
      <w:hyperlink r:id="rId2241" w:history="1">
        <w:r>
          <w:rPr>
            <w:rFonts w:ascii="Times New Roman" w:hAnsi="Times New Roman" w:cs="Times New Roman"/>
            <w:color w:val="0000FF"/>
            <w:sz w:val="24"/>
            <w:szCs w:val="24"/>
          </w:rPr>
          <w:t>пятом части седьмой</w:t>
        </w:r>
      </w:hyperlink>
      <w:r>
        <w:rPr>
          <w:rFonts w:ascii="Times New Roman" w:hAnsi="Times New Roman" w:cs="Times New Roman"/>
          <w:sz w:val="24"/>
          <w:szCs w:val="24"/>
        </w:rPr>
        <w:t xml:space="preserve"> настоящей статьи, не допускается.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девятая введена Федеральным </w:t>
      </w:r>
      <w:hyperlink r:id="rId2242"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Особенности проведения проверок соблюдения требований трудового законодательства и иных нормативных правовых актов, содержащих нормы трудового права, в организациях, подведомственных федеральным органам исполнительной власти в области обороны, безопасности, внутренних дел, исполнения наказаний и уполномоченному органу управления использованием атомной энергии, устанавливаются Президентом Российской Федерации или Правительством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десятая введена Федеральным </w:t>
      </w:r>
      <w:hyperlink r:id="rId2243"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361. Обжалование решений государственных инспекторов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Решения государственных инспекторов труда могут быть обжалованы соответствующему руководителю по подчиненности, главному государственному инспектору труда Российской Федерации и (или) в суд. Решения главного государственного инспектора труда Российской Федерации могут быть обжалованы в суд.</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4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362. Ответственность за нарушение трудового законодательства и иных нормативных правовых актов, содержащих нормы трудового права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Ответственность за нарушение трудового законодательства и иных нормативных правовых актов, содержащих нормы трудового права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Проверка деятельности организации </w:t>
      </w:r>
      <w:hyperlink r:id="rId2245"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Руководители и иные должностные лица организаций, а также работодатели - физические лица, виновные в нарушении трудового законодательства и иных нормативных правовых актов, содержащих нормы трудового права, несут </w:t>
      </w:r>
      <w:hyperlink r:id="rId2246" w:history="1">
        <w:r>
          <w:rPr>
            <w:rFonts w:ascii="Times New Roman" w:hAnsi="Times New Roman" w:cs="Times New Roman"/>
            <w:color w:val="0000FF"/>
            <w:sz w:val="24"/>
            <w:szCs w:val="24"/>
          </w:rPr>
          <w:t>ответственность</w:t>
        </w:r>
      </w:hyperlink>
      <w:r>
        <w:rPr>
          <w:rFonts w:ascii="Times New Roman" w:hAnsi="Times New Roman" w:cs="Times New Roman"/>
          <w:sz w:val="24"/>
          <w:szCs w:val="24"/>
        </w:rPr>
        <w:t xml:space="preserve"> в случаях и порядке, которые установлены настоящим Кодексом и иными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4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363. Ответственность за воспрепятствование деятельности государственных инспекторов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Лица, препятствующие осуществлению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не исполняющие предъявленные им предписания, применяющие угрозы насилия или насильственные действия по отношению к государственным инспекторам труда, членам их семей и их имуществу, несут ответственность, установленную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4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364. Ответственность государственных инспекторов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 противоправные действия или бездействие государственные инспекторы труда несут ответственность, установленную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365. Взаимодействие федеральной инспекции труда с государственными органами, органами местного самоуправления и организациями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4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Федеральная инспекция труда осуществляет свою деятельность во взаимодействии с федеральными органами исполнительной власти, осуществляющими функции по федеральному государственному надзору в установленной сфере деятельности, иными федеральными органами исполнительной власти, органами исполнительной власти субъектов Российской Федерации, органами местного самоуправления, органами прокуратуры, профессиональными союзами (их объединениями), объединениями работодателей, другими организациями.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5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366. Государственный надзор за соблюдением требований по безопасному ведению работ на опасных производственных объектах</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5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Государственный надзор за соблюдением требований по безопасному ведению работ на опасных производственных объектах осуществляется федеральным </w:t>
      </w:r>
      <w:hyperlink r:id="rId2252" w:history="1">
        <w:r>
          <w:rPr>
            <w:rFonts w:ascii="Times New Roman" w:hAnsi="Times New Roman" w:cs="Times New Roman"/>
            <w:color w:val="0000FF"/>
            <w:sz w:val="24"/>
            <w:szCs w:val="24"/>
          </w:rPr>
          <w:t>органом</w:t>
        </w:r>
      </w:hyperlink>
      <w:r>
        <w:rPr>
          <w:rFonts w:ascii="Times New Roman" w:hAnsi="Times New Roman" w:cs="Times New Roman"/>
          <w:sz w:val="24"/>
          <w:szCs w:val="24"/>
        </w:rPr>
        <w:t xml:space="preserve"> исполнительной власти, уполномоченным на осуществление федерального государственного надзора в области промышленной безопасности, который проверяет соблюдение государственных нормативных требований охраны труда на объектах угольной, горно-рудной, горно-химической, нерудной, нефтедобывающей и газодобывающей, химической, металлургической и нефтегазоперерабатывающей промышленности, в геолого-разведочных экспедициях и партиях, а также при устройстве и эксплуатации подъемных сооружений, котельных установок и сосудов, работающих под давлением, трубопроводов для пара и горячей воды, объектов, связанных с </w:t>
      </w:r>
      <w:r>
        <w:rPr>
          <w:rFonts w:ascii="Times New Roman" w:hAnsi="Times New Roman" w:cs="Times New Roman"/>
          <w:sz w:val="24"/>
          <w:szCs w:val="24"/>
        </w:rPr>
        <w:lastRenderedPageBreak/>
        <w:t>добычей, транспортировкой, хранением и использованием газа, при ведении взрывных работ в промышленности.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22.08.2004 </w:t>
      </w:r>
      <w:hyperlink r:id="rId2253" w:history="1">
        <w:r>
          <w:rPr>
            <w:rFonts w:ascii="Times New Roman" w:hAnsi="Times New Roman" w:cs="Times New Roman"/>
            <w:color w:val="0000FF"/>
            <w:sz w:val="24"/>
            <w:szCs w:val="24"/>
          </w:rPr>
          <w:t>N 122-ФЗ</w:t>
        </w:r>
      </w:hyperlink>
      <w:r>
        <w:rPr>
          <w:rFonts w:ascii="Times New Roman" w:hAnsi="Times New Roman" w:cs="Times New Roman"/>
          <w:sz w:val="24"/>
          <w:szCs w:val="24"/>
        </w:rPr>
        <w:t xml:space="preserve">, от 30.06.2006 </w:t>
      </w:r>
      <w:hyperlink r:id="rId2254"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18.07.2011 </w:t>
      </w:r>
      <w:hyperlink r:id="rId2255" w:history="1">
        <w:r>
          <w:rPr>
            <w:rFonts w:ascii="Times New Roman" w:hAnsi="Times New Roman" w:cs="Times New Roman"/>
            <w:color w:val="0000FF"/>
            <w:sz w:val="24"/>
            <w:szCs w:val="24"/>
          </w:rPr>
          <w:t>N 242-ФЗ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утратила силу с 1 августа 2011 года. - Федеральный </w:t>
      </w:r>
      <w:hyperlink r:id="rId2256"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367. Федеральный государственный энергетический надзор</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5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Государственный надзор за проведением мероприятий, обеспечивающих безопасное обслуживание электрических и теплоиспользующих установок, осуществляется уполномоченным федеральным </w:t>
      </w:r>
      <w:hyperlink r:id="rId2258" w:history="1">
        <w:r>
          <w:rPr>
            <w:rFonts w:ascii="Times New Roman" w:hAnsi="Times New Roman" w:cs="Times New Roman"/>
            <w:color w:val="0000FF"/>
            <w:sz w:val="24"/>
            <w:szCs w:val="24"/>
          </w:rPr>
          <w:t>органом</w:t>
        </w:r>
      </w:hyperlink>
      <w:r>
        <w:rPr>
          <w:rFonts w:ascii="Times New Roman" w:hAnsi="Times New Roman" w:cs="Times New Roman"/>
          <w:sz w:val="24"/>
          <w:szCs w:val="24"/>
        </w:rPr>
        <w:t xml:space="preserve"> исполнительной власти при осуществлении им федерального государственного энергетического надзора.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22.08.2004 </w:t>
      </w:r>
      <w:hyperlink r:id="rId2259" w:history="1">
        <w:r>
          <w:rPr>
            <w:rFonts w:ascii="Times New Roman" w:hAnsi="Times New Roman" w:cs="Times New Roman"/>
            <w:color w:val="0000FF"/>
            <w:sz w:val="24"/>
            <w:szCs w:val="24"/>
          </w:rPr>
          <w:t>N 122-ФЗ</w:t>
        </w:r>
      </w:hyperlink>
      <w:r>
        <w:rPr>
          <w:rFonts w:ascii="Times New Roman" w:hAnsi="Times New Roman" w:cs="Times New Roman"/>
          <w:sz w:val="24"/>
          <w:szCs w:val="24"/>
        </w:rPr>
        <w:t xml:space="preserve">, от 30.06.2006 </w:t>
      </w:r>
      <w:hyperlink r:id="rId2260"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18.07.2011 </w:t>
      </w:r>
      <w:hyperlink r:id="rId2261" w:history="1">
        <w:r>
          <w:rPr>
            <w:rFonts w:ascii="Times New Roman" w:hAnsi="Times New Roman" w:cs="Times New Roman"/>
            <w:color w:val="0000FF"/>
            <w:sz w:val="24"/>
            <w:szCs w:val="24"/>
          </w:rPr>
          <w:t>N 242-ФЗ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утратила силу с 1 августа 2011 года. - Федеральный </w:t>
      </w:r>
      <w:hyperlink r:id="rId2262"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368. Федеральный государственный санитарно-эпидемиологический надзор</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6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Государственный надзор за соблюдением работодателями санитарно-гигиенических и санитарно-противоэпидемиологических норм и правил осуществляется уполномоченными федеральными органами исполнительной власти при осуществлении ими федерального государственного санитарно-эпидемиологического надзора.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22.08.2004 </w:t>
      </w:r>
      <w:hyperlink r:id="rId2264" w:history="1">
        <w:r>
          <w:rPr>
            <w:rFonts w:ascii="Times New Roman" w:hAnsi="Times New Roman" w:cs="Times New Roman"/>
            <w:color w:val="0000FF"/>
            <w:sz w:val="24"/>
            <w:szCs w:val="24"/>
          </w:rPr>
          <w:t>N 122-ФЗ</w:t>
        </w:r>
      </w:hyperlink>
      <w:r>
        <w:rPr>
          <w:rFonts w:ascii="Times New Roman" w:hAnsi="Times New Roman" w:cs="Times New Roman"/>
          <w:sz w:val="24"/>
          <w:szCs w:val="24"/>
        </w:rPr>
        <w:t xml:space="preserve">, от 30.06.2006 </w:t>
      </w:r>
      <w:hyperlink r:id="rId2265"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18.07.2011 </w:t>
      </w:r>
      <w:hyperlink r:id="rId2266" w:history="1">
        <w:r>
          <w:rPr>
            <w:rFonts w:ascii="Times New Roman" w:hAnsi="Times New Roman" w:cs="Times New Roman"/>
            <w:color w:val="0000FF"/>
            <w:sz w:val="24"/>
            <w:szCs w:val="24"/>
          </w:rPr>
          <w:t>N 242-ФЗ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утратила силу с 1 августа 2011 года. - Федеральный </w:t>
      </w:r>
      <w:hyperlink r:id="rId2267"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369. Государственный надзор за соблюдением требований ядерной и радиационной безопасности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6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Государственный надзор за соблюдением требований ядерной и радиационной безопасности осуществляется уполномоченными федеральными </w:t>
      </w:r>
      <w:hyperlink r:id="rId2269" w:history="1">
        <w:r>
          <w:rPr>
            <w:rFonts w:ascii="Times New Roman" w:hAnsi="Times New Roman" w:cs="Times New Roman"/>
            <w:color w:val="0000FF"/>
            <w:sz w:val="24"/>
            <w:szCs w:val="24"/>
          </w:rPr>
          <w:t>органами</w:t>
        </w:r>
      </w:hyperlink>
      <w:r>
        <w:rPr>
          <w:rFonts w:ascii="Times New Roman" w:hAnsi="Times New Roman" w:cs="Times New Roman"/>
          <w:sz w:val="24"/>
          <w:szCs w:val="24"/>
        </w:rPr>
        <w:t xml:space="preserve"> исполнительной власти при осуществлении ими соответственно федерального государственного надзора в области использования атомной энергии и государственного надзора в области обеспечения радиационной безопасности.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первая в ред. Федерального </w:t>
      </w:r>
      <w:hyperlink r:id="rId227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Должностные лица федеральных органов исполнительной власти, осуществляющие государственный надзор за соблюдением требований ядерной и радиационной безопасности, обязаны доводить до сведения работников и работодателей информацию о нарушении норм ядерной и радиационной безопасности на проверяемых объектах.</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2271"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18.07.2011 </w:t>
      </w:r>
      <w:hyperlink r:id="rId2272" w:history="1">
        <w:r>
          <w:rPr>
            <w:rFonts w:ascii="Times New Roman" w:hAnsi="Times New Roman" w:cs="Times New Roman"/>
            <w:color w:val="0000FF"/>
            <w:sz w:val="24"/>
            <w:szCs w:val="24"/>
          </w:rPr>
          <w:t>N 242-ФЗ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третья утратила силу с 1 августа 2011 года. - Федеральный </w:t>
      </w:r>
      <w:hyperlink r:id="rId2273"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18.07.2011 N 242-ФЗ.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 вопросу, касающемуся защиты трудовых прав и законных интересов работников профессиональными союзами, см. также Федеральный </w:t>
      </w:r>
      <w:hyperlink r:id="rId2274"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12.01.1996 N 10-ФЗ.</w:t>
      </w:r>
    </w:p>
    <w:p w:rsidR="00BD2785" w:rsidRDefault="00BD2785" w:rsidP="00BD2785">
      <w:pPr>
        <w:pStyle w:val="ConsPlusNonformat"/>
        <w:pBdr>
          <w:top w:val="single" w:sz="6" w:space="0" w:color="auto"/>
        </w:pBdr>
        <w:outlineLvl w:val="3"/>
        <w:rPr>
          <w:sz w:val="2"/>
          <w:szCs w:val="2"/>
        </w:rPr>
      </w:pPr>
    </w:p>
    <w:p w:rsidR="00BD2785" w:rsidRDefault="00BD2785" w:rsidP="00BD2785">
      <w:pPr>
        <w:pStyle w:val="ConsPlusTitle"/>
        <w:jc w:val="center"/>
        <w:outlineLvl w:val="2"/>
      </w:pPr>
      <w:r>
        <w:lastRenderedPageBreak/>
        <w:t>Глава 58. ЗАЩИТА ТРУДОВЫХ ПРАВ И ЗАКОННЫХ ИНТЕРЕСОВ</w:t>
      </w:r>
    </w:p>
    <w:p w:rsidR="00BD2785" w:rsidRDefault="00BD2785" w:rsidP="00BD2785">
      <w:pPr>
        <w:pStyle w:val="ConsPlusTitle"/>
        <w:jc w:val="center"/>
        <w:outlineLvl w:val="2"/>
      </w:pPr>
      <w:r>
        <w:t>РАБОТНИКОВ ПРОФЕССИОНАЛЬНЫМИ СОЮЗАМИ</w:t>
      </w:r>
    </w:p>
    <w:p w:rsidR="00BD2785" w:rsidRDefault="00BD2785" w:rsidP="00BD2785">
      <w:pPr>
        <w:autoSpaceDE w:val="0"/>
        <w:autoSpaceDN w:val="0"/>
        <w:adjustRightInd w:val="0"/>
        <w:spacing w:after="0" w:line="240" w:lineRule="auto"/>
        <w:jc w:val="center"/>
        <w:outlineLvl w:val="2"/>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7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370. Право профессиональных союзов на осуществление контроля за соблюдением трудового законодательства и иных нормативных правовых актов, содержащих нормы трудового права, выполнением условий коллективных договоров, соглашений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7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Право профессиональных союзов на осуществление контроля за соблюдением трудового законодательства и иных нормативных правовых актов, содержащих нормы трудового права, выполнением условий коллективных договоров, соглашений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Правовые, технические инспекции труда профсоюзных организаций </w:t>
      </w:r>
      <w:hyperlink r:id="rId227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Профессиональные союзы имеют право на осуществление контроля за соблюдением работодателями и их представителями трудового законодательства и иных нормативных правовых актов, содержащих нормы трудового права, выполнением ими условий коллективных договоров, соглашений.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7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Работодатели обязаны в недельный срок со дня получения требования об устранении выявленных нарушений сообщить в соответствующий профсоюзный орган о результатах рассмотрения данного требования и принятых мерах.</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7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Для осуществления контроля за соблюдением трудового законодательства и иных нормативных правовых актов, содержащих нормы трудового права, выполнением условий коллективных договоров, соглашений общероссийские профессиональные союзы и их объединения могут создавать правовые и технические инспекции труда профсоюзов, которые наделяются полномочиями, предусмотренными </w:t>
      </w:r>
      <w:hyperlink r:id="rId2280" w:history="1">
        <w:r>
          <w:rPr>
            <w:rFonts w:ascii="Times New Roman" w:hAnsi="Times New Roman" w:cs="Times New Roman"/>
            <w:color w:val="0000FF"/>
            <w:sz w:val="24"/>
            <w:szCs w:val="24"/>
          </w:rPr>
          <w:t>положениями</w:t>
        </w:r>
      </w:hyperlink>
      <w:r>
        <w:rPr>
          <w:rFonts w:ascii="Times New Roman" w:hAnsi="Times New Roman" w:cs="Times New Roman"/>
          <w:sz w:val="24"/>
          <w:szCs w:val="24"/>
        </w:rPr>
        <w:t>, утверждаемыми общероссийскими профессиональными союзами и их объединениями.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8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Межрегиональное, а также территориальное объединение (ассоциация) организаций профессиональных союзов, действующие на территории субъекта Российской Федерации, могут создавать правовые и технические инспекции труда профессиональных союзов, которые действуют на основании принимаемых ими положений в соответствии с типовым положением соответствующего общероссийского объединения профессиональных союзов.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Профсоюзные инспекторы труда в установленном порядке имеют право беспрепятственно посещать любых работодателей (организации, независимо от их организационно-правовых форм и форм собственности, а также работодателей - физических лиц), у которых работают члены данного профессионального союза или профсоюзов, входящих в объединение, для проведения проверок соблюдения трудового законодательства и иных нормативных правовых актов, содержащих нормы трудового права, </w:t>
      </w:r>
      <w:hyperlink r:id="rId2282" w:history="1">
        <w:r>
          <w:rPr>
            <w:rFonts w:ascii="Times New Roman" w:hAnsi="Times New Roman" w:cs="Times New Roman"/>
            <w:color w:val="0000FF"/>
            <w:sz w:val="24"/>
            <w:szCs w:val="24"/>
          </w:rPr>
          <w:t>законодательства</w:t>
        </w:r>
      </w:hyperlink>
      <w:r>
        <w:rPr>
          <w:rFonts w:ascii="Times New Roman" w:hAnsi="Times New Roman" w:cs="Times New Roman"/>
          <w:sz w:val="24"/>
          <w:szCs w:val="24"/>
        </w:rPr>
        <w:t xml:space="preserve"> о профессиональных союзах, выполнения условий коллективных договоров, соглашений.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8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Профсоюзные инспекторы труда, уполномоченные (доверенные) лица по охране труда профессиональных союзов имеют право:</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осуществлять контроль за соблюдением работодателями трудового законодательства и иных нормативных правовых актов, содержащих нормы трудового права;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проводить независимую экспертизу условий труда и обеспечения безопасности работников;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8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принимать участие в </w:t>
      </w:r>
      <w:hyperlink r:id="rId2285" w:history="1">
        <w:r>
          <w:rPr>
            <w:rFonts w:ascii="Times New Roman" w:hAnsi="Times New Roman" w:cs="Times New Roman"/>
            <w:color w:val="0000FF"/>
            <w:sz w:val="24"/>
            <w:szCs w:val="24"/>
          </w:rPr>
          <w:t>расследовании</w:t>
        </w:r>
      </w:hyperlink>
      <w:r>
        <w:rPr>
          <w:rFonts w:ascii="Times New Roman" w:hAnsi="Times New Roman" w:cs="Times New Roman"/>
          <w:sz w:val="24"/>
          <w:szCs w:val="24"/>
        </w:rPr>
        <w:t xml:space="preserve"> несчастных случаев на производстве и профессиональных заболеваний;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получать информацию от руководителей и иных должностных лиц организаций, работодателей - индивидуальных предпринимателей о состоянии условий и охраны труда, а также о всех несчастных случаях на производстве и профессиональных заболеваниях;</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8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защищать права и законные интересы членов профессионального союза по вопросам возмещения вреда, причиненного их здоровью на производстве (работе);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8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предъявлять работодателям требования о приостановке работ в случаях непосредственной угрозы жизни и здоровью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направлять работодателям представления об устранении выявленных нарушений трудового законодательства и иных нормативных правовых актов, содержащих нормы трудового права, обязательные для рассмотрения;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8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осуществлять проверку состояния условий и охраны труда, выполнения обязательств работодателей, предусмотренных коллективными договорами и соглашениями;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принимать участие в работе комиссий по испытаниям и приему в эксплуатацию средств производства в качестве независимых экспертов;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8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18.12.2006 N 232-ФЗ)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принимать участие в рассмотрении трудовых споров, связанных с нарушением трудового законодательства и иных нормативных правовых актов, содержащих нормы трудового права, обязательств, предусмотренных коллективными договорами и соглашениями, а также с изменениями условий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9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принимать участие в разработке проектов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нормативных правовых актов органов местного самоуправления, содержащих нормы трудового права;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9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принимать участие в разработке проектов подзаконных нормативных правовых актов, устанавливающих государственные нормативные требования охраны труда, а также согласовывать их в порядке, установленном Правительством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9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обращаться в соответствующие органы с требованием о привлечении к ответственности лиц, виновных в нарушении трудового законодательства и иных актов, содержащих нормы трудового права, сокрытии фактов несчастных случаев на производстве.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9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Профессиональные союзы, их инспекции труда при осуществлении указанных полномочий взаимодействуют с федеральным органом исполнительной власти, уполномоченным на 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права, и его территориальными органами, другими федеральными органами исполнительной власти, осуществляющими функции по контролю и надзору в установленной сфере деятельности.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29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 вопросу, касающемуся организации работы уполномоченного (доверенного) лица по охране труда профессионального союза или трудового коллектива, см. </w:t>
      </w:r>
      <w:hyperlink r:id="rId2295" w:history="1">
        <w:r>
          <w:rPr>
            <w:rFonts w:ascii="Times New Roman" w:hAnsi="Times New Roman" w:cs="Times New Roman"/>
            <w:color w:val="0000FF"/>
            <w:sz w:val="24"/>
            <w:szCs w:val="24"/>
          </w:rPr>
          <w:t>Рекомендации</w:t>
        </w:r>
      </w:hyperlink>
      <w:r>
        <w:rPr>
          <w:rFonts w:ascii="Times New Roman" w:hAnsi="Times New Roman" w:cs="Times New Roman"/>
          <w:sz w:val="24"/>
          <w:szCs w:val="24"/>
        </w:rPr>
        <w:t>, утвержденные Постановлением Минтруда РФ от 08.04.1994 N 30.</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Уполномоченные (доверенные) лица по охране труда профессиональных союзов имеют право беспрепятственно проверять соблюдение требований охраны труда и вносить обязательные для рассмотрения должностными лицами организаций, работодателями - индивидуальными предпринимателями предложения об устранении выявленных нарушений требований охраны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(в ред. Федерального </w:t>
      </w:r>
      <w:hyperlink r:id="rId229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371. Принятие решений работодателем с учетом мнения профсоюзного органа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Принятие решений работодателем с учетом мнения профсоюзного органа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Случаи учета мнения выборного органа первичной профсоюзной организации </w:t>
      </w:r>
      <w:hyperlink r:id="rId229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Порядок учета мнения выборного органа первичной профсоюзной организации </w:t>
      </w:r>
      <w:hyperlink r:id="rId229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Учет мнения выборного органа первичной профсоюзной организации при расторжении трудового договора с работниками - членами профсоюза </w:t>
      </w:r>
      <w:hyperlink r:id="rId229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принимает решения с учетом мнения соответствующего профсоюзного органа в случаях, предусмотренных настоящим Кодексом.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372. Порядок учета мнения выборного органа первичной профсоюзной организации при принятии локальных нормативных актов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0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Порядок учета мнения выборного органа первичной профсоюзной организации при принятии локальных нормативных актов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Порядок учета мнения выборного органа первичной профсоюзной организации </w:t>
      </w:r>
      <w:hyperlink r:id="rId230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Учет мнения представительного органа работников (профсоюза) при принятии локальных нормативных актов </w:t>
      </w:r>
      <w:hyperlink r:id="rId230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в случаях, предусмотренных настоящим Кодексом, другими федеральными законами и иными нормативными правовыми актами Российской Федерации, коллективным договором, соглашениями, перед принятием решения направляет проект локального нормативного акта и обоснование по нему в выборный орган первичной профсоюзной организации, представляющий интересы всех или большинства работников.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первая в ред. Федерального </w:t>
      </w:r>
      <w:hyperlink r:id="rId230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Выборный орган первичной профсоюзной организации не позднее пяти рабочих дней со дня получения проекта указанного локального нормативного акта направляет работодателю мотивированное мнение по проекту в письменной форме.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0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если мотивированное мнение выборного органа первичной профсоюзной организации не содержит согласия с проектом локального нормативного акта либо содержит предложения по его совершенствованию, работодатель может согласиться с ним либо обязан в течение трех дней после получения мотивированного мнения провести дополнительные консультации с выборным органом первичной профсоюзной организации работников в целях достижения взаимоприемлемого решения.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0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недостижении согласия возникшие разногласия оформляются протоколом, после чего работодатель имеет право принять локальный нормативный акт, который может быть обжалован выборным органом первичной профсоюзной организации в соответствующую государственную инспекцию труда или в суд. Выборный орган первичной профсоюзной организации также имеет право начать процедуру коллективного трудового спора в порядке, установленном настоящим </w:t>
      </w:r>
      <w:hyperlink r:id="rId2306"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четвертая в ред. Федерального </w:t>
      </w:r>
      <w:hyperlink r:id="rId230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Государственная инспекция труда при получении жалобы (заявления) выборного органа первичной профсоюзной организации обязана в течение одного месяца со дня получения жалобы (заявления) провести проверку и в случае выявления нарушения выдать работодателю предписание об отмене указанного локального нормативного акта, обязательное для исполнения.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(в ред. Федерального </w:t>
      </w:r>
      <w:hyperlink r:id="rId230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373. Порядок учета мотивированного мнения выборного органа первичной профсоюзной организации при расторжении трудового договора по инициативе работодателя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0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Порядок учета мотивированного мнения выборного органа первичной профсоюзной организации при расторжении трудового договора по инициативе работодателя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Учет мнения выборного органа первичной профсоюзной организации при расторжении трудового договора с работниками - членами профсоюза </w:t>
      </w:r>
      <w:hyperlink r:id="rId231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принятии решения о возможном расторжении трудового договора в соответствии с </w:t>
      </w:r>
      <w:hyperlink r:id="rId2311" w:history="1">
        <w:r>
          <w:rPr>
            <w:rFonts w:ascii="Times New Roman" w:hAnsi="Times New Roman" w:cs="Times New Roman"/>
            <w:color w:val="0000FF"/>
            <w:sz w:val="24"/>
            <w:szCs w:val="24"/>
          </w:rPr>
          <w:t>пунктами 2,</w:t>
        </w:r>
      </w:hyperlink>
      <w:r>
        <w:rPr>
          <w:rFonts w:ascii="Times New Roman" w:hAnsi="Times New Roman" w:cs="Times New Roman"/>
          <w:sz w:val="24"/>
          <w:szCs w:val="24"/>
        </w:rPr>
        <w:t xml:space="preserve"> </w:t>
      </w:r>
      <w:hyperlink r:id="rId2312" w:history="1">
        <w:r>
          <w:rPr>
            <w:rFonts w:ascii="Times New Roman" w:hAnsi="Times New Roman" w:cs="Times New Roman"/>
            <w:color w:val="0000FF"/>
            <w:sz w:val="24"/>
            <w:szCs w:val="24"/>
          </w:rPr>
          <w:t>3</w:t>
        </w:r>
      </w:hyperlink>
      <w:r>
        <w:rPr>
          <w:rFonts w:ascii="Times New Roman" w:hAnsi="Times New Roman" w:cs="Times New Roman"/>
          <w:sz w:val="24"/>
          <w:szCs w:val="24"/>
        </w:rPr>
        <w:t xml:space="preserve"> или </w:t>
      </w:r>
      <w:hyperlink r:id="rId2313" w:history="1">
        <w:r>
          <w:rPr>
            <w:rFonts w:ascii="Times New Roman" w:hAnsi="Times New Roman" w:cs="Times New Roman"/>
            <w:color w:val="0000FF"/>
            <w:sz w:val="24"/>
            <w:szCs w:val="24"/>
          </w:rPr>
          <w:t>5</w:t>
        </w:r>
      </w:hyperlink>
      <w:r>
        <w:rPr>
          <w:rFonts w:ascii="Times New Roman" w:hAnsi="Times New Roman" w:cs="Times New Roman"/>
          <w:sz w:val="24"/>
          <w:szCs w:val="24"/>
        </w:rPr>
        <w:t xml:space="preserve"> части первой статьи 81 настоящего Кодекса с работником, являющимся членом профессионального союза, работодатель направляет в выборный орган соответствующей первичной профсоюзной организации проект приказа, а также копии документов, являющихся основанием для принятия указанного решения.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1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Выборный орган первичной профсоюзной организации в течение семи рабочих дней со дня получения проекта приказа и копий документов рассматривает этот вопрос и направляет работодателю свое мотивированное мнение в письменной форме. Мнение, не представленное в семидневный срок, работодателем не учитывается.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1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если выборный орган первичной профсоюзной организации выразил несогласие с предполагаемым решением работодателя, он в течение трех рабочих дней проводит с работодателем или его представителем дополнительные консультации, результаты которых оформляются протоколом. При недостижении общего согласия по результатам консультаций работодатель по истечении десяти рабочих дней со дня направления в выборный орган первичной профсоюзной организации проекта приказа и копий документов имеет право принять окончательное решение, которое может быть обжаловано в соответствующую государственную инспекцию труда. Государственная инспекция труда в течение десяти дней со дня получения жалобы (заявления) рассматривает вопрос об увольнении и в случае признания его незаконным выдает работодателю обязательное для исполнения предписание о восстановлении работника на работе с оплатой вынужденного прогула.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1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Соблюдение вышеуказанной процедуры не лишает работника или представляющий его интересы выборный орган первичной профсоюзной организации права обжаловать увольнение непосредственно в суд, а работодателя - обжаловать в суд предписание государственной инспекции труда.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1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имеет право расторгнуть трудовой договор не позднее одного месяца со дня получения мотивированного мнения выборного органа первичной профсоюзной организации. В указанный период не засчитываются периоды временной нетрудоспособности работника, пребывания его в отпуске и другие периоды отсутствия работника, когда за ним сохраняется место работы (должность).</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1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374. Гарантии работникам, входящим в состав выборных коллегиальных органов профсоюзных организаций и не освобожденным от основной работы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1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Путеводитель по кадровым вопросам. Гарантии работникам, входящим в состав выборных коллегиальных органов профсоюзных организаций и не освобожденным от основной работы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Гарантии работникам, входящим в состав выборных органов и не освобожденным от основной работы </w:t>
      </w:r>
      <w:hyperlink r:id="rId232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Расторжение трудового договора с руководителями (их заместителями) выборных коллегиальных органов профсоюзных организаций, не освобожденными от основной работы </w:t>
      </w:r>
      <w:hyperlink r:id="rId232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Положение части первой статьи 374 признано частично не действующим и не подлежащим применению как являющееся аналогичным ранее признанному Конституционным Судом Российской Федерации не соответствующим </w:t>
      </w:r>
      <w:hyperlink r:id="rId2322" w:history="1">
        <w:r>
          <w:rPr>
            <w:rFonts w:ascii="Times New Roman" w:hAnsi="Times New Roman" w:cs="Times New Roman"/>
            <w:color w:val="0000FF"/>
            <w:sz w:val="24"/>
            <w:szCs w:val="24"/>
          </w:rPr>
          <w:t>Конституции</w:t>
        </w:r>
      </w:hyperlink>
      <w:r>
        <w:rPr>
          <w:rFonts w:ascii="Times New Roman" w:hAnsi="Times New Roman" w:cs="Times New Roman"/>
          <w:sz w:val="24"/>
          <w:szCs w:val="24"/>
        </w:rPr>
        <w:t xml:space="preserve"> Российской Федерации (</w:t>
      </w:r>
      <w:hyperlink r:id="rId2323" w:history="1">
        <w:r>
          <w:rPr>
            <w:rFonts w:ascii="Times New Roman" w:hAnsi="Times New Roman" w:cs="Times New Roman"/>
            <w:color w:val="0000FF"/>
            <w:sz w:val="24"/>
            <w:szCs w:val="24"/>
          </w:rPr>
          <w:t>Определение</w:t>
        </w:r>
      </w:hyperlink>
      <w:r>
        <w:rPr>
          <w:rFonts w:ascii="Times New Roman" w:hAnsi="Times New Roman" w:cs="Times New Roman"/>
          <w:sz w:val="24"/>
          <w:szCs w:val="24"/>
        </w:rPr>
        <w:t xml:space="preserve"> Конституционного Суда РФ от 03.11.2009 N 1369-О-П).</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 применении части первой статьи 374 см. также </w:t>
      </w:r>
      <w:hyperlink r:id="rId2324" w:history="1">
        <w:r>
          <w:rPr>
            <w:rFonts w:ascii="Times New Roman" w:hAnsi="Times New Roman" w:cs="Times New Roman"/>
            <w:color w:val="0000FF"/>
            <w:sz w:val="24"/>
            <w:szCs w:val="24"/>
          </w:rPr>
          <w:t>Определение</w:t>
        </w:r>
      </w:hyperlink>
      <w:r>
        <w:rPr>
          <w:rFonts w:ascii="Times New Roman" w:hAnsi="Times New Roman" w:cs="Times New Roman"/>
          <w:sz w:val="24"/>
          <w:szCs w:val="24"/>
        </w:rPr>
        <w:t xml:space="preserve"> Конституционного Суда РФ от 04.12.2003 N 421-О.</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Увольнение по инициативе работодателя в соответствии с </w:t>
      </w:r>
      <w:hyperlink r:id="rId2325" w:history="1">
        <w:r>
          <w:rPr>
            <w:rFonts w:ascii="Times New Roman" w:hAnsi="Times New Roman" w:cs="Times New Roman"/>
            <w:color w:val="0000FF"/>
            <w:sz w:val="24"/>
            <w:szCs w:val="24"/>
          </w:rPr>
          <w:t>пунктами 2,</w:t>
        </w:r>
      </w:hyperlink>
      <w:r>
        <w:rPr>
          <w:rFonts w:ascii="Times New Roman" w:hAnsi="Times New Roman" w:cs="Times New Roman"/>
          <w:sz w:val="24"/>
          <w:szCs w:val="24"/>
        </w:rPr>
        <w:t xml:space="preserve"> </w:t>
      </w:r>
      <w:hyperlink r:id="rId2326" w:history="1">
        <w:r>
          <w:rPr>
            <w:rFonts w:ascii="Times New Roman" w:hAnsi="Times New Roman" w:cs="Times New Roman"/>
            <w:color w:val="0000FF"/>
            <w:sz w:val="24"/>
            <w:szCs w:val="24"/>
          </w:rPr>
          <w:t>3</w:t>
        </w:r>
      </w:hyperlink>
      <w:r>
        <w:rPr>
          <w:rFonts w:ascii="Times New Roman" w:hAnsi="Times New Roman" w:cs="Times New Roman"/>
          <w:sz w:val="24"/>
          <w:szCs w:val="24"/>
        </w:rPr>
        <w:t xml:space="preserve"> или </w:t>
      </w:r>
      <w:hyperlink r:id="rId2327" w:history="1">
        <w:r>
          <w:rPr>
            <w:rFonts w:ascii="Times New Roman" w:hAnsi="Times New Roman" w:cs="Times New Roman"/>
            <w:color w:val="0000FF"/>
            <w:sz w:val="24"/>
            <w:szCs w:val="24"/>
          </w:rPr>
          <w:t>5</w:t>
        </w:r>
      </w:hyperlink>
      <w:r>
        <w:rPr>
          <w:rFonts w:ascii="Times New Roman" w:hAnsi="Times New Roman" w:cs="Times New Roman"/>
          <w:sz w:val="24"/>
          <w:szCs w:val="24"/>
        </w:rPr>
        <w:t xml:space="preserve"> части первой статьи 81 настоящего Кодекса руководителей (их заместителей) выборных коллегиальных органов первичных профсоюзных организаций, выборных коллегиальных органов профсоюзных организаций структурных подразделений организаций (не ниже цеховых и приравненных к ним), не освобожденных от основной работы, допускается помимо общего порядка увольнения только с предварительного согласия соответствующего вышестоящего выборного профсоюзного органа.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2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отсутствии вышестоящего выборного профсоюзного органа увольнение указанных работников производится с соблюдением порядка, установленного </w:t>
      </w:r>
      <w:hyperlink r:id="rId2329" w:history="1">
        <w:r>
          <w:rPr>
            <w:rFonts w:ascii="Times New Roman" w:hAnsi="Times New Roman" w:cs="Times New Roman"/>
            <w:color w:val="0000FF"/>
            <w:sz w:val="24"/>
            <w:szCs w:val="24"/>
          </w:rPr>
          <w:t>статьей 373</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Члены выборных коллегиальных органов профсоюзных организаций, не освобожденные от основной работы, освобождаются от нее для участия в качестве делегатов в работе созываемых профессиональными союзами съездов, конференций, для участия в работе выборных коллегиальных органов профессиональных союзов, а в случаях, когда это предусмотрено коллективным договором, - также на время краткосрочной профсоюзной учебы. Условия освобождения от работы и порядок оплаты времени участия в указанных мероприятиях определяются коллективным договором, соглашением.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3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375. Гарантии освобожденным профсоюзным работникам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3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Гарантии освобожденным профсоюзным работникам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Переход на выборную работу </w:t>
      </w:r>
      <w:hyperlink r:id="rId233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Руководитель профсоюзной организации, освобожденный от основной работы </w:t>
      </w:r>
      <w:hyperlink r:id="rId233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Предоставление прежней работы </w:t>
      </w:r>
      <w:hyperlink r:id="rId233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Работнику, освобожденному от работы в организации или у индивидуального предпринимателя в связи с избранием его на выборную должность в выборный орган первичной профсоюзной организации (далее также - освобожденный профсоюзный работник), после окончания срока его полномочий предоставляется прежняя работа (должность), а при ее отсутствии с письменного согласия работника другая равноценная работа (должность) у того же работодателя. При невозможности предоставления указанной работы (должности) в связи с ликвидацией организации либо прекращением деятельности индивидуальным предпринимателем или отсутствием в организации, у индивидуального предпринимателя соответствующей работы (должности) общероссийский (межрегиональный) профессиональный союз сохраняет за этим работником его средний заработок на период трудоустройства, но не свыше шести месяцев, а в случае учебы или переквалификации - на срок до одного года. При отказе работника от </w:t>
      </w:r>
      <w:r>
        <w:rPr>
          <w:rFonts w:ascii="Times New Roman" w:hAnsi="Times New Roman" w:cs="Times New Roman"/>
          <w:sz w:val="24"/>
          <w:szCs w:val="24"/>
        </w:rPr>
        <w:lastRenderedPageBreak/>
        <w:t>предложенной соответствующей работы (должности) средний заработок за ним на период трудоустройства не сохраняется, если иное не установлено решением общероссийского (межрегионального) профессионального союза.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Время работы освобожденного профсоюзного работника на выборной должности в выборном органе первичной профсоюзной организации засчитывается в его общий и специальный трудовой стаж.</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Освобожденные профсоюзные работники обладают такими же трудовыми правами, гарантиями и льготами, как и работники организации, индивидуального предпринимателя в соответствии с коллективным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376. Гарантии права на труд работникам, являвшимся членами выборного профсоюзного органа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Расторжение трудового договора по инициативе работодателя по основаниям, предусмотренным </w:t>
      </w:r>
      <w:hyperlink r:id="rId2335" w:history="1">
        <w:r>
          <w:rPr>
            <w:rFonts w:ascii="Times New Roman" w:hAnsi="Times New Roman" w:cs="Times New Roman"/>
            <w:color w:val="0000FF"/>
            <w:sz w:val="24"/>
            <w:szCs w:val="24"/>
          </w:rPr>
          <w:t>пунктами 2,</w:t>
        </w:r>
      </w:hyperlink>
      <w:r>
        <w:rPr>
          <w:rFonts w:ascii="Times New Roman" w:hAnsi="Times New Roman" w:cs="Times New Roman"/>
          <w:sz w:val="24"/>
          <w:szCs w:val="24"/>
        </w:rPr>
        <w:t xml:space="preserve"> </w:t>
      </w:r>
      <w:hyperlink r:id="rId2336" w:history="1">
        <w:r>
          <w:rPr>
            <w:rFonts w:ascii="Times New Roman" w:hAnsi="Times New Roman" w:cs="Times New Roman"/>
            <w:color w:val="0000FF"/>
            <w:sz w:val="24"/>
            <w:szCs w:val="24"/>
          </w:rPr>
          <w:t>3</w:t>
        </w:r>
      </w:hyperlink>
      <w:r>
        <w:rPr>
          <w:rFonts w:ascii="Times New Roman" w:hAnsi="Times New Roman" w:cs="Times New Roman"/>
          <w:sz w:val="24"/>
          <w:szCs w:val="24"/>
        </w:rPr>
        <w:t xml:space="preserve"> или </w:t>
      </w:r>
      <w:hyperlink r:id="rId2337" w:history="1">
        <w:r>
          <w:rPr>
            <w:rFonts w:ascii="Times New Roman" w:hAnsi="Times New Roman" w:cs="Times New Roman"/>
            <w:color w:val="0000FF"/>
            <w:sz w:val="24"/>
            <w:szCs w:val="24"/>
          </w:rPr>
          <w:t>5</w:t>
        </w:r>
      </w:hyperlink>
      <w:r>
        <w:rPr>
          <w:rFonts w:ascii="Times New Roman" w:hAnsi="Times New Roman" w:cs="Times New Roman"/>
          <w:sz w:val="24"/>
          <w:szCs w:val="24"/>
        </w:rPr>
        <w:t xml:space="preserve"> части первой статьи 81 настоящего Кодекса с руководителем выборного органа первичной профсоюзной организации и его заместителями в течение двух лет после окончания срока их полномочий допускается только с соблюдением порядка, установленного </w:t>
      </w:r>
      <w:hyperlink r:id="rId2338" w:history="1">
        <w:r>
          <w:rPr>
            <w:rFonts w:ascii="Times New Roman" w:hAnsi="Times New Roman" w:cs="Times New Roman"/>
            <w:color w:val="0000FF"/>
            <w:sz w:val="24"/>
            <w:szCs w:val="24"/>
          </w:rPr>
          <w:t>статьей 374</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3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377. Обязанности работодателя по созданию условий для осуществления деятельности выборного органа первичной профсоюзной организации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4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Обязанности работодателя по созданию условий для осуществления деятельности выборного органа первичной профсоюзной организации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Перечисление членских взносов из заработной платы работников </w:t>
      </w:r>
      <w:hyperlink r:id="rId234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Право на условия, обеспечивающие деятельность профсоюзов </w:t>
      </w:r>
      <w:hyperlink r:id="rId234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Оплата труда руководителя первичной профсоюзной организации </w:t>
      </w:r>
      <w:hyperlink r:id="rId234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обязан безвозмездно предоставить выборным органам первичных профсоюзных организаций, объединяющих его работников, помещение для проведения заседаний, хранения документации, а также предоставить возможность размещения информации в доступном для всех работников месте (местах).</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4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численность работников которого превышает 100 человек, безвозмездно предоставляет в пользование выборным органам первичных профсоюзных организаций как минимум одно оборудованное, отапливаемое, электрифицированное помещение, а также оргтехнику, средства связи и необходимые нормативные правовые документы. Другие улучшающие условия для обеспечения деятельности указанных профсоюзных органов могут быть предусмотрены коллективным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4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может предоставить в соответствии с коллективным договором в бесплатное пользование выборному органу первичной профсоюзной организации принадлежащие работодателю либо арендуемые им здания, сооружения, помещения и другие объекты, а также базы отдыха, спортивные и оздоровительные центры, необходимые для организации отдыха, ведения культурно-массовой, физкультурно-оздоровительной работы с работниками и членами их семей. При этом профсоюзы не имеют права устанавливать плату за пользование этими объектами для работников, не являющихся членами этих профессиональных союзов, выше установленной для работников, являющихся членами этого профсоюза.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4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В случаях, предусмотренных коллективным договором, работодатель отчисляет денежные средства первичной профсоюзной организации на культурно-массовую и физкультурно-оздоровительную работу.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наличии письменных заявлений работников, являющихся членами профессионального союза, работодатель ежемесячно бесплатно перечисляет на счет профсоюзной организации членские профсоюзные взносы из заработной платы работников. Порядок их перечисления определяется коллективным договором. Работодатель не имеет права задерживать перечисление указанных средств.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Работодатели, заключившие коллективные договоры или на которых распространяется действие отраслевых (межотраслевых) соглашений, по письменному заявлению работников, не являющихся членами профсоюза, ежемесячно перечисляют на счета профсоюзной организации денежные средства из заработной платы указанных работников на условиях и в порядке, которые установлены коллективными договорами, отраслевыми (межотраслевыми) соглашениями.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4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Оплата труда руководителя выборного органа первичной профсоюзной организации может производиться за счет средств работодателя в размерах, установленных коллективным договором.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4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378. Ответственность за нарушение прав профессиональных союзов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Лица, нарушающие права и гарантии деятельности профессиональных союзов, несут ответственность в соответствии с настоящим Кодексом и иными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4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59. САМОЗАЩИТА РАБОТНИКАМИ ТРУДОВЫХ ПРАВ</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379. Формы самозащиты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 вопросу, касающемуся ответственности за самовольное прекращение работы или оставление места работы как средство разрешения индивидуального трудового спора лицом, обеспечивающим безопасность соответствующего вида деятельности для населения, если такие действия (бездействие) запрещены федеральным законом, см. </w:t>
      </w:r>
      <w:hyperlink r:id="rId2350" w:history="1">
        <w:r>
          <w:rPr>
            <w:rFonts w:ascii="Times New Roman" w:hAnsi="Times New Roman" w:cs="Times New Roman"/>
            <w:color w:val="0000FF"/>
            <w:sz w:val="24"/>
            <w:szCs w:val="24"/>
          </w:rPr>
          <w:t>Кодекс</w:t>
        </w:r>
      </w:hyperlink>
      <w:r>
        <w:rPr>
          <w:rFonts w:ascii="Times New Roman" w:hAnsi="Times New Roman" w:cs="Times New Roman"/>
          <w:sz w:val="24"/>
          <w:szCs w:val="24"/>
        </w:rPr>
        <w:t xml:space="preserve"> РФ об административных правонарушениях.</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целях самозащиты трудовых прав работник, известив работодателя или своего непосредственного руководителя либо иного представителя работодателя в письменной форме, может отказаться от выполнения работы, не предусмотренной трудовым договором, а также отказаться от выполнения работы, которая непосредственно угрожает его жизни и здоровью, за исключением случаев, предусмотренных настоящим </w:t>
      </w:r>
      <w:hyperlink r:id="rId2351"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и иными федеральными законами. На время отказа от указанной работы за работником сохраняются все права, предусмотренные трудовым законодательством и иными актами, содержащими нормы трудового права.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5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целях самозащиты трудовых прав работник имеет право отказаться от выполнения работы также в других случаях, предусмотренных настоящим </w:t>
      </w:r>
      <w:hyperlink r:id="rId2353"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или иными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введена Федеральным </w:t>
      </w:r>
      <w:hyperlink r:id="rId2354"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380. Обязанность работодателя не препятствовать работникам в осуществлении самозащиты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представители работодателя не имеют права препятствовать работникам в осуществлении ими самозащиты трудовых прав.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(в ред. Федерального </w:t>
      </w:r>
      <w:hyperlink r:id="rId235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60. РАССМОТРЕНИЕ И РАЗРЕШЕНИЕ</w:t>
      </w:r>
    </w:p>
    <w:p w:rsidR="00BD2785" w:rsidRDefault="00BD2785" w:rsidP="00BD2785">
      <w:pPr>
        <w:pStyle w:val="ConsPlusTitle"/>
        <w:jc w:val="center"/>
        <w:outlineLvl w:val="2"/>
      </w:pPr>
      <w:r>
        <w:t>ИНДИВИДУАЛЬНЫХ ТРУДОВЫХ СПОРОВ</w:t>
      </w:r>
    </w:p>
    <w:p w:rsidR="00BD2785" w:rsidRDefault="00BD2785" w:rsidP="00BD2785">
      <w:pPr>
        <w:autoSpaceDE w:val="0"/>
        <w:autoSpaceDN w:val="0"/>
        <w:adjustRightInd w:val="0"/>
        <w:spacing w:after="0" w:line="240" w:lineRule="auto"/>
        <w:jc w:val="center"/>
        <w:outlineLvl w:val="2"/>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5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381. Понятие индивидуального трудового спора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Индивидуальный трудовой спор - неурегулированные разногласия между работодателем и работником по 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локального нормативного акта, трудового договора (в том числе об установлении или изменении индивидуальных условий труда), о которых заявлено в </w:t>
      </w:r>
      <w:hyperlink r:id="rId2357" w:history="1">
        <w:r>
          <w:rPr>
            <w:rFonts w:ascii="Times New Roman" w:hAnsi="Times New Roman" w:cs="Times New Roman"/>
            <w:color w:val="0000FF"/>
            <w:sz w:val="24"/>
            <w:szCs w:val="24"/>
          </w:rPr>
          <w:t>орган</w:t>
        </w:r>
      </w:hyperlink>
      <w:r>
        <w:rPr>
          <w:rFonts w:ascii="Times New Roman" w:hAnsi="Times New Roman" w:cs="Times New Roman"/>
          <w:sz w:val="24"/>
          <w:szCs w:val="24"/>
        </w:rPr>
        <w:t xml:space="preserve"> по рассмотрению индивидуальных трудовых споров.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5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Индивидуальным трудовым спором признается спор между работодателем и лицом, ранее состоявшим в трудовых отношениях с этим работодателем, а также лицом, изъявившим желание заключить трудовой договор с работодателем, в случае отказа работодателя от заключения такого договора.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382. Органы по рассмотрению индивидуальных трудовых споров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Индивидуальные трудовые споры рассматриваются комиссиями по трудовым спорам и судами.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383. Порядок рассмотрения трудовых споров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Порядок рассмотрения индивидуальных трудовых споров регулируется настоящим Кодексом и иными федеральными законами, а порядок рассмотрения дел по трудовым спорам в судах определяется, кроме того, гражданским процессуальным законодательством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Особенности рассмотрения индивидуальных трудовых споров отдельных категорий работников устанавливаются настоящим Кодексом и иными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5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28.02.2008 N 13-ФЗ)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384. Образование комиссий по трудовым спорам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Досудебные и внесудебные способы разрешения индивидуальных трудовых споров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КТС как орган по разрешению индивидуальных трудовых споров </w:t>
      </w:r>
      <w:hyperlink r:id="rId236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Комиссии по трудовым спорам образуются по инициативе работников (представительного органа работников) и (или) работодателя (организации, индивидуального предпринимателя) из равного числа представителей работников и работодателя. Работодатель и представительный орган работников, получившие предложение в письменной форме о создании комиссии по трудовым спорам, обязаны в десятидневный срок направить в комиссию своих представителей.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первая в ред. Федерального </w:t>
      </w:r>
      <w:hyperlink r:id="rId236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 гарантиях работникам, избранным в состав комиссий по трудовым спорам см. </w:t>
      </w:r>
      <w:hyperlink r:id="rId2362" w:history="1">
        <w:r>
          <w:rPr>
            <w:rFonts w:ascii="Times New Roman" w:hAnsi="Times New Roman" w:cs="Times New Roman"/>
            <w:color w:val="0000FF"/>
            <w:sz w:val="24"/>
            <w:szCs w:val="24"/>
          </w:rPr>
          <w:t>статью 171</w:t>
        </w:r>
      </w:hyperlink>
      <w:r>
        <w:rPr>
          <w:rFonts w:ascii="Times New Roman" w:hAnsi="Times New Roman" w:cs="Times New Roman"/>
          <w:sz w:val="24"/>
          <w:szCs w:val="24"/>
        </w:rPr>
        <w:t xml:space="preserve"> ТК РФ.</w:t>
      </w:r>
    </w:p>
    <w:p w:rsidR="00BD2785" w:rsidRDefault="00BD2785" w:rsidP="00BD2785">
      <w:pPr>
        <w:pStyle w:val="ConsPlusNonformat"/>
        <w:pBdr>
          <w:top w:val="single" w:sz="6" w:space="0" w:color="auto"/>
        </w:pBdr>
        <w:outlineLvl w:val="3"/>
        <w:rPr>
          <w:sz w:val="2"/>
          <w:szCs w:val="2"/>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Представители работодателя в комиссию по трудовым спорам назначаются руководителем организации, работодателем - индивидуальным предпринимателем. Представители работников в </w:t>
      </w:r>
      <w:r>
        <w:rPr>
          <w:rFonts w:ascii="Times New Roman" w:hAnsi="Times New Roman" w:cs="Times New Roman"/>
          <w:sz w:val="24"/>
          <w:szCs w:val="24"/>
        </w:rPr>
        <w:lastRenderedPageBreak/>
        <w:t>комиссию по трудовым спорам избираются общим собранием (конференцией) работников или делегируются представительным органом работников с последующим утверждением на общем собрании (конференции) работников.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в ред. Федерального </w:t>
      </w:r>
      <w:hyperlink r:id="rId236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 решению общего собрания работников комиссии по трудовым спорам могут быть образованы в структурных подразделениях организации. Эти комиссии образуются и действуют на тех же основаниях, что и комиссии по трудовым спорам организации. В комиссиях по трудовым спорам структурных подразделений организаций могут рассматриваться индивидуальные трудовые споры в пределах полномочий этих подразделений.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Комиссия по трудовым спорам имеет свою печать. Организационно-техническое обеспечение деятельности комиссии по трудовым спорам осуществляется работодателем.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6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Комиссия по трудовым спорам избирает из своего состава председателя, заместителя председателя и секретаря комиссии.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6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385. Компетенция комиссии по трудовым спорам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Досудебные и внесудебные способы разрешения индивидуальных трудовых споров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Особенности обращения в КТС и ее компетенция </w:t>
      </w:r>
      <w:hyperlink r:id="rId236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Комиссия по трудовым спорам является органом по рассмотрению индивидуальных трудовых споров, за исключением споров, по которым настоящим Кодексом и иными федеральными законами установлен другой порядок их рассмотрения.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6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Индивидуальный трудовой спор рассматривается комиссией по трудовым спорам, если работник самостоятельно или с участием своего представителя не урегулировал разногласия при непосредственных переговорах с работодателем.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386. Срок обращения в комиссию по трудовым спорам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 может обратиться в комиссию по трудовым спорам в трехмесячный срок со дня, когда он узнал или должен был узнать о нарушении своего права.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пропуска по уважительным причинам установленного срока комиссия по трудовым спорам может его восстановить и разрешить спор по существу.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387. Порядок рассмотрения индивидуального трудового спора в комиссии по трудовым спорам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Досудебные и внесудебные способы разрешения индивидуальных трудовых споров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Процедура рассмотрения спора в КТС </w:t>
      </w:r>
      <w:hyperlink r:id="rId236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Заявление работника, поступившее в комиссию по трудовым спорам, подлежит обязательной регистрации указанной комиссией.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Комиссия по трудовым спорам обязана рассмотреть индивидуальный трудовой спор в течение десяти календарных дней со дня подачи работником заявления.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Спор рассматривается в присутствии работника, подавшего заявление, или уполномоченного им представителя. Рассмотрение спора в отсутствие работника или его представителя допускается лишь по письменному заявлению работника. В случае неявки работника или его представителя на заседание указанной комиссии рассмотрение трудового спора откладывается. В случае вторичной </w:t>
      </w:r>
      <w:r>
        <w:rPr>
          <w:rFonts w:ascii="Times New Roman" w:hAnsi="Times New Roman" w:cs="Times New Roman"/>
          <w:sz w:val="24"/>
          <w:szCs w:val="24"/>
        </w:rPr>
        <w:lastRenderedPageBreak/>
        <w:t xml:space="preserve">неявки работника или его представителя без уважительных причин комиссия может вынести решение о снятии вопроса с рассмотрения, что не лишает работника права подать заявление о рассмотрении трудового спора повторно в пределах </w:t>
      </w:r>
      <w:hyperlink r:id="rId2369" w:history="1">
        <w:r>
          <w:rPr>
            <w:rFonts w:ascii="Times New Roman" w:hAnsi="Times New Roman" w:cs="Times New Roman"/>
            <w:color w:val="0000FF"/>
            <w:sz w:val="24"/>
            <w:szCs w:val="24"/>
          </w:rPr>
          <w:t>срока</w:t>
        </w:r>
      </w:hyperlink>
      <w:r>
        <w:rPr>
          <w:rFonts w:ascii="Times New Roman" w:hAnsi="Times New Roman" w:cs="Times New Roman"/>
          <w:sz w:val="24"/>
          <w:szCs w:val="24"/>
        </w:rPr>
        <w:t>, установленного настоящим Кодексом.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7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Комиссия по трудовым спорам имеет право вызывать на заседание свидетелей, приглашать специалистов. По требованию комиссии работодатель (его представители) обязан в установленный комиссией срок представлять ей необходимые документы.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7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Заседание комиссии по трудовым спорам считается правомочным, если на нем присутствует не менее половины членов, представляющих работников, и не менее половины членов, представляющих работодателя.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 заседании комиссии по трудовым спорам ведется протокол, который подписывается председателем комиссии или его заместителем и заверяется печатью комиссии.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388. Порядок принятия решения комиссией по трудовым спорам и его содержание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Досудебные и внесудебные способы разрешения индивидуальных трудовых споров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Порядок вынесения решения КТС </w:t>
      </w:r>
      <w:hyperlink r:id="rId237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Комиссия по трудовым спорам принимает решение тайным голосованием простым большинством голосов присутствующих на заседании членов комиссии.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решении комиссии по трудовым спорам указываются: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наименование организации либо фамилия, имя, отчество работодателя - индивидуального предпринимателя, а в случае, когда индивидуальный трудовой спор рассматривается комиссией по трудовым спорам структурного подразделения организации, - наименование структурного подразделения, фамилия, имя, отчество, должность, профессия или специальность обратившегося в комиссию работника;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7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даты обращения в комиссию и рассмотрения спора, существо спора;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фамилии, имена, отчества членов комиссии и других лиц, присутствовавших на заседании;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существо решения и его обоснование (со ссылкой на закон, иной нормативный правовой акт);</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результаты голосования.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Копии решения комиссии по трудовым спорам, подписанные председателем комиссии или его заместителем и заверенные печатью комиссии, вручаются работнику и работодателю или их представителям в течение трех дней со дня принятия решения.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7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389. Исполнение решений комиссии по трудовым спорам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Решение комиссии по трудовым спорам подлежит исполнению в течение трех дней по истечении десяти дней, предусмотренных на обжалование.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неисполнения решения комиссии по трудовым спорам в установленный срок указанная комиссия выдает работнику удостоверение, являющееся исполнительным документом. Работник может обратиться за удостоверением в течение одного месяца со дня принятия решения комиссией по трудовым спорам. В случае пропуска работником указанного срока по уважительным причинам комиссия по трудовым спорам может восстановить этот срок. Удостоверение не выдается, если работник или работодатель обратился в установленный срок с заявлением о перенесении трудового спора в суд.</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в ред. Федерального </w:t>
      </w:r>
      <w:hyperlink r:id="rId237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На основании удостоверения, выданного комиссией по трудовым спорам и предъявленного не позднее трехмесячного срока со дня его получения, судебный пристав приводит решение комиссии по трудовым спорам в исполнение в принудительном порядке.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пропуска работником установленного трехмесячного срока по уважительным причинам комиссия по трудовым спорам, выдавшая удостоверение, может восстановить этот срок.</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390. Обжалование решения комиссии по трудовым спорам и перенесение рассмотрения индивидуального трудового спора в суд</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Досудебные и внесудебные способы разрешения индивидуальных трудовых споров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Порядок обжалования решения КТС и перенесение рассмотрения спора в суд общей юрисдикции </w:t>
      </w:r>
      <w:hyperlink r:id="rId237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если индивидуальный трудовой спор не рассмотрен комиссией по трудовым спорам в десятидневный срок, работник имеет право перенести его рассмотрение в суд.</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7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Решение комиссии по трудовым спорам может быть обжаловано работником или работодателем в суд в десятидневный срок со дня вручения ему копии решения комиссии.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случае пропуска по </w:t>
      </w:r>
      <w:hyperlink r:id="rId2378" w:history="1">
        <w:r>
          <w:rPr>
            <w:rFonts w:ascii="Times New Roman" w:hAnsi="Times New Roman" w:cs="Times New Roman"/>
            <w:color w:val="0000FF"/>
            <w:sz w:val="24"/>
            <w:szCs w:val="24"/>
          </w:rPr>
          <w:t>уважительным причинам</w:t>
        </w:r>
      </w:hyperlink>
      <w:r>
        <w:rPr>
          <w:rFonts w:ascii="Times New Roman" w:hAnsi="Times New Roman" w:cs="Times New Roman"/>
          <w:sz w:val="24"/>
          <w:szCs w:val="24"/>
        </w:rPr>
        <w:t xml:space="preserve"> установленного срока суд может восстановить этот срок и рассмотреть индивидуальный трудовой спор по существу.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391. Рассмотрение индивидуальных трудовых споров в судах</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судах рассматриваются индивидуальные трудовые споры по заявлениям работника, работодателя или профессионального союза, защищающего интересы работника, когда они не согласны с решением комиссии по трудовым спорам либо когда работник обращается в суд, минуя комиссию по трудовым спорам, а также по заявлению прокурора, если решение комиссии по трудовым спорам не соответствует трудовому законодательству и иным актам, содержащим нормы трудового права.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7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Непосредственно в судах рассматриваются индивидуальные трудовые споры по заявлениям: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работника - о восстановлении на работе независимо от оснований прекращения трудового договора, об изменении даты и формулировки причины увольнения, о переводе на другую работу, об оплате за время вынужденного прогула либо о выплате разницы в заработной плате за время выполнения нижеоплачиваемой работы, о неправомерных действиях (бездействии) работодателя при обработке и защите персональных данных работника;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8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работодателя - о возмещении работником ущерба, причиненного работодателю, если иное не предусмотрено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8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Непосредственно в судах рассматриваются также индивидуальные трудовые споры: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 отказе в приеме на работу;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лиц, работающих по трудовому договору у работодателей - физических лиц, не являющихся индивидуальными предпринимателями, и работников религиозных организаций;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8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лиц, считающих, что они подверглись </w:t>
      </w:r>
      <w:hyperlink r:id="rId2383" w:history="1">
        <w:r>
          <w:rPr>
            <w:rFonts w:ascii="Times New Roman" w:hAnsi="Times New Roman" w:cs="Times New Roman"/>
            <w:color w:val="0000FF"/>
            <w:sz w:val="24"/>
            <w:szCs w:val="24"/>
          </w:rPr>
          <w:t>дискриминации</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392. Сроки обращения в суд за разрешением индивидуального трудового спора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Сроки обращения в суд за разрешением индивидуального трудового спора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 Сроки обращения в суд о взыскании с работника ущерба </w:t>
      </w:r>
      <w:hyperlink r:id="rId238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Работник имеет право обратиться в суд за разрешением индивидуального трудового спора в течение трех месяцев со дня, когда он узнал или должен был узнать о нарушении своего права, а по спорам об увольнении - в течение одного месяца со дня вручения ему копии приказа об увольнении либо со дня выдачи трудовой книжки.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имеет право обратиться в суд по спорам о возмещении работником ущерба, причиненного работодателю, в течение одного года со дня обнаружения причиненного ущерба.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8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пропуске по </w:t>
      </w:r>
      <w:hyperlink r:id="rId2386" w:history="1">
        <w:r>
          <w:rPr>
            <w:rFonts w:ascii="Times New Roman" w:hAnsi="Times New Roman" w:cs="Times New Roman"/>
            <w:color w:val="0000FF"/>
            <w:sz w:val="24"/>
            <w:szCs w:val="24"/>
          </w:rPr>
          <w:t>уважительным причинам</w:t>
        </w:r>
      </w:hyperlink>
      <w:r>
        <w:rPr>
          <w:rFonts w:ascii="Times New Roman" w:hAnsi="Times New Roman" w:cs="Times New Roman"/>
          <w:sz w:val="24"/>
          <w:szCs w:val="24"/>
        </w:rPr>
        <w:t xml:space="preserve"> сроков, установленных частями </w:t>
      </w:r>
      <w:hyperlink r:id="rId2387" w:history="1">
        <w:r>
          <w:rPr>
            <w:rFonts w:ascii="Times New Roman" w:hAnsi="Times New Roman" w:cs="Times New Roman"/>
            <w:color w:val="0000FF"/>
            <w:sz w:val="24"/>
            <w:szCs w:val="24"/>
          </w:rPr>
          <w:t>первой</w:t>
        </w:r>
      </w:hyperlink>
      <w:r>
        <w:rPr>
          <w:rFonts w:ascii="Times New Roman" w:hAnsi="Times New Roman" w:cs="Times New Roman"/>
          <w:sz w:val="24"/>
          <w:szCs w:val="24"/>
        </w:rPr>
        <w:t xml:space="preserve"> и </w:t>
      </w:r>
      <w:hyperlink r:id="rId2388" w:history="1">
        <w:r>
          <w:rPr>
            <w:rFonts w:ascii="Times New Roman" w:hAnsi="Times New Roman" w:cs="Times New Roman"/>
            <w:color w:val="0000FF"/>
            <w:sz w:val="24"/>
            <w:szCs w:val="24"/>
          </w:rPr>
          <w:t>второй</w:t>
        </w:r>
      </w:hyperlink>
      <w:r>
        <w:rPr>
          <w:rFonts w:ascii="Times New Roman" w:hAnsi="Times New Roman" w:cs="Times New Roman"/>
          <w:sz w:val="24"/>
          <w:szCs w:val="24"/>
        </w:rPr>
        <w:t xml:space="preserve"> настоящей статьи, они могут быть восстановлены судом.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393. Освобождение работников от судебных расходов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обращении в суд с иском по требованиям, вытекающим из трудовых отношений, в том числе по поводу невыполнения либо ненадлежащего выполнения условий трудового договора, носящих гражданско-правовой характер, работники </w:t>
      </w:r>
      <w:hyperlink r:id="rId2389" w:history="1">
        <w:r>
          <w:rPr>
            <w:rFonts w:ascii="Times New Roman" w:hAnsi="Times New Roman" w:cs="Times New Roman"/>
            <w:color w:val="0000FF"/>
            <w:sz w:val="24"/>
            <w:szCs w:val="24"/>
          </w:rPr>
          <w:t>освобождаются</w:t>
        </w:r>
      </w:hyperlink>
      <w:r>
        <w:rPr>
          <w:rFonts w:ascii="Times New Roman" w:hAnsi="Times New Roman" w:cs="Times New Roman"/>
          <w:sz w:val="24"/>
          <w:szCs w:val="24"/>
        </w:rPr>
        <w:t xml:space="preserve"> от оплаты пошлин и судебных расходов.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9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394. Вынесение решений по трудовым спорам об увольнении и о переводе на другую работу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9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Вынесение решений по трудовым спорам об увольнении и о переводе на другую работу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Основание для восстановления работника на работе </w:t>
      </w:r>
      <w:hyperlink r:id="rId2392"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восстановления работника на работе </w:t>
      </w:r>
      <w:hyperlink r:id="rId2393"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Выплаты, которые положены работнику при восстановлении на работе </w:t>
      </w:r>
      <w:hyperlink r:id="rId2394"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признания увольнения или перевода на другую работу незаконными работник должен быть восстановлен на прежней работе органом, рассматривающим индивидуальный трудовой спор.</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Орган, рассматривающий индивидуальный трудовой спор, принимает решение о выплате работнику среднего заработка за все время вынужденного прогула или разницы в заработке за все время выполнения нижеоплачиваемой работы.</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По заявлению работника орган, рассматривающий индивидуальный трудовой спор, может ограничиться вынесением решения о взыскании в пользу работника указанных в </w:t>
      </w:r>
      <w:hyperlink r:id="rId2395" w:history="1">
        <w:r>
          <w:rPr>
            <w:rFonts w:ascii="Times New Roman" w:hAnsi="Times New Roman" w:cs="Times New Roman"/>
            <w:color w:val="0000FF"/>
            <w:sz w:val="24"/>
            <w:szCs w:val="24"/>
          </w:rPr>
          <w:t>части второй</w:t>
        </w:r>
      </w:hyperlink>
      <w:r>
        <w:rPr>
          <w:rFonts w:ascii="Times New Roman" w:hAnsi="Times New Roman" w:cs="Times New Roman"/>
          <w:sz w:val="24"/>
          <w:szCs w:val="24"/>
        </w:rPr>
        <w:t xml:space="preserve"> настоящей статьи компенсаций.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признания увольнения незаконным орган, рассматривающий индивидуальный трудовой спор, может по заявлению работника принять решение об изменении формулировки основания увольнения на увольнение по собственному желанию.</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признания формулировки основания и (или) причины увольнения неправильной или не соответствующей закону суд, рассматривающий индивидуальный трудовой спор, обязан изменить ее и указать в решении основание и причину увольнения в точном соответствии с формулировками настоящего Кодекса или иного федерального закона со ссылкой на соответствующие статью, часть статьи, пункт статьи настоящего Кодекса или иного федерального закона.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Если увольнение признано незаконным, а срок трудового договора на время рассмотрения спора судом истек, то суд, рассматривающий индивидуальный трудовой спор, обязан изменить формулировку основания увольнения на увольнение по истечении срока трудового договора.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Если в случаях, предусмотренных настоящей статьей, после признания увольнения незаконным суд выносит решение не о восстановлении работника, а об изменении формулировки основания увольнения, то дата увольнения должна быть изменена на дату вынесения решения судом. В случае, когда к моменту вынесения указанного решения работник после оспариваемого увольнения вступил в трудовые отношения с другим работодателем, дата увольнения должна быть изменена на дату, предшествующую дню начала работы у этого работодателя.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Если неправильная формулировка основания и (или) причины увольнения в трудовой книжке препятствовала поступлению работника на другую работу, то суд принимает решение о выплате работнику среднего заработка за все время вынужденного прогула.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случаях увольнения без законного основания или с нарушением установленного порядка увольнения либо незаконного перевода на другую работу суд может по требованию работника вынести решение о взыскании в пользу работника денежной компенсации морального вреда, причиненного ему указанными действиями. Размер этой компенсации определяется судом.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395. Удовлетворение денежных требований работника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Материальная ответственность работодателя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Возмещение работнику не полученного им заработка в случае незаконного лишения его возможности трудиться </w:t>
      </w:r>
      <w:hyperlink r:id="rId239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признании органом, рассматривающим индивидуальный трудовой спор, денежных требований работника обоснованными они удовлетворяются в полном размере.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396. Исполнение решений о восстановлении на работе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Исполнение решений о восстановлении на работе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Восстановление на работе работника, ранее выполнявшего эту работу, по решению государственной инспекции труда или суда </w:t>
      </w:r>
      <w:hyperlink r:id="rId2397"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Отмена решения суда или отмена (признание незаконным) решения государственной инспекции труда о восстановлении работника на работе </w:t>
      </w:r>
      <w:hyperlink r:id="rId2398"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Основание для восстановления работника на работе </w:t>
      </w:r>
      <w:hyperlink r:id="rId2399"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Оформление восстановления работника на работе </w:t>
      </w:r>
      <w:hyperlink r:id="rId2400"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Ответственность работодателя за неисполнение решения суда о восстановлении на работе </w:t>
      </w:r>
      <w:hyperlink r:id="rId2401"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Решение о восстановлении на работе незаконно уволенного работника, о восстановлении на прежней работе работника, незаконно переведенного на другую работу, подлежит немедленному исполнению. При задержке работодателем исполнения такого решения орган, принявший решение, выносит определение о выплате работнику за все время задержки исполнения решения среднего заработка или разницы в заработке.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397. Ограничение обратного взыскания сумм, выплаченных по решению органов, рассматривающих индивидуальные трудовые споры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Обратное взыскание с работника сумм, выплаченных ему в соответствии с решением органа по рассмотрению индивидуального трудового спора, при отмене решения в порядке надзора допускается только в тех случаях, когда отмененное решение было основано на сообщенных работником ложных сведениях или представленных им подложных документах.</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61. РАССМОТРЕНИЕ И РАЗРЕШЕНИЕ КОЛЛЕКТИВНЫХ</w:t>
      </w:r>
    </w:p>
    <w:p w:rsidR="00BD2785" w:rsidRDefault="00BD2785" w:rsidP="00BD2785">
      <w:pPr>
        <w:pStyle w:val="ConsPlusTitle"/>
        <w:jc w:val="center"/>
        <w:outlineLvl w:val="2"/>
      </w:pPr>
      <w:r>
        <w:t>ТРУДОВЫХ СПОРОВ</w:t>
      </w:r>
    </w:p>
    <w:p w:rsidR="00BD2785" w:rsidRDefault="00BD2785" w:rsidP="00BD2785">
      <w:pPr>
        <w:autoSpaceDE w:val="0"/>
        <w:autoSpaceDN w:val="0"/>
        <w:adjustRightInd w:val="0"/>
        <w:spacing w:after="0" w:line="240" w:lineRule="auto"/>
        <w:jc w:val="center"/>
        <w:outlineLvl w:val="2"/>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0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398. Основные понятия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Коллективный трудовой спор - неурегулированные разногласия между работниками (их представителями) и работодателями (их представителями) по поводу установления и изменения условий труда (включая заработную плату), заключения, изменения и выполнения коллективных договоров, соглашений, а также в связи с отказом работодателя учесть мнение выборного представительного органа работников при принятии локальных нормативных актов.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0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Примирительные процедуры - рассмотрение коллективного трудового спора в целях его разрешения примирительной комиссией, с участием посредника и (или) в трудовом арбитраже.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День начала коллективного трудового спора - день сообщения решения работодателя (его представителя) об отклонении всех или части требований работников (их представителей) или несообщение работодателем (его представителем) в соответствии со </w:t>
      </w:r>
      <w:hyperlink r:id="rId2404" w:history="1">
        <w:r>
          <w:rPr>
            <w:rFonts w:ascii="Times New Roman" w:hAnsi="Times New Roman" w:cs="Times New Roman"/>
            <w:color w:val="0000FF"/>
            <w:sz w:val="24"/>
            <w:szCs w:val="24"/>
          </w:rPr>
          <w:t>статьей 400</w:t>
        </w:r>
      </w:hyperlink>
      <w:r>
        <w:rPr>
          <w:rFonts w:ascii="Times New Roman" w:hAnsi="Times New Roman" w:cs="Times New Roman"/>
          <w:sz w:val="24"/>
          <w:szCs w:val="24"/>
        </w:rPr>
        <w:t xml:space="preserve"> настоящего Кодекса своего решения.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0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Забастовка - временный добровольный отказ работников от исполнения трудовых обязанностей (полностью или частично) в целях разрешения коллективного трудового спора.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399. Выдвижение требований работников и их представителей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Правом выдвижения требований обладают работники и их представители, определенные в соответствии со </w:t>
      </w:r>
      <w:hyperlink r:id="rId2406" w:history="1">
        <w:r>
          <w:rPr>
            <w:rFonts w:ascii="Times New Roman" w:hAnsi="Times New Roman" w:cs="Times New Roman"/>
            <w:color w:val="0000FF"/>
            <w:sz w:val="24"/>
            <w:szCs w:val="24"/>
          </w:rPr>
          <w:t>статьями 29</w:t>
        </w:r>
      </w:hyperlink>
      <w:r>
        <w:rPr>
          <w:rFonts w:ascii="Times New Roman" w:hAnsi="Times New Roman" w:cs="Times New Roman"/>
          <w:sz w:val="24"/>
          <w:szCs w:val="24"/>
        </w:rPr>
        <w:t xml:space="preserve"> - </w:t>
      </w:r>
      <w:hyperlink r:id="rId2407" w:history="1">
        <w:r>
          <w:rPr>
            <w:rFonts w:ascii="Times New Roman" w:hAnsi="Times New Roman" w:cs="Times New Roman"/>
            <w:color w:val="0000FF"/>
            <w:sz w:val="24"/>
            <w:szCs w:val="24"/>
          </w:rPr>
          <w:t>31</w:t>
        </w:r>
      </w:hyperlink>
      <w:r>
        <w:rPr>
          <w:rFonts w:ascii="Times New Roman" w:hAnsi="Times New Roman" w:cs="Times New Roman"/>
          <w:sz w:val="24"/>
          <w:szCs w:val="24"/>
        </w:rPr>
        <w:t xml:space="preserve"> и частью пятой </w:t>
      </w:r>
      <w:hyperlink r:id="rId2408" w:history="1">
        <w:r>
          <w:rPr>
            <w:rFonts w:ascii="Times New Roman" w:hAnsi="Times New Roman" w:cs="Times New Roman"/>
            <w:color w:val="0000FF"/>
            <w:sz w:val="24"/>
            <w:szCs w:val="24"/>
          </w:rPr>
          <w:t>статьи 40</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0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Требования, выдвинутые работниками и (или) представительным органом работников организации (филиала, представительства или иного обособленного структурного подразделения), индивидуального предпринимателя, утверждаются на соответствующем собрании (конференции) работников, излагаются в письменной форме и направляются работодателю представительным органом работников, уполномоченным ими на разрешение коллективного трудового спора.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2410"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22.11.2011 </w:t>
      </w:r>
      <w:hyperlink r:id="rId2411" w:history="1">
        <w:r>
          <w:rPr>
            <w:rFonts w:ascii="Times New Roman" w:hAnsi="Times New Roman" w:cs="Times New Roman"/>
            <w:color w:val="0000FF"/>
            <w:sz w:val="24"/>
            <w:szCs w:val="24"/>
          </w:rPr>
          <w:t>N 334-ФЗ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Собрание работников считается правомочным, если на нем присутствует более половины работающих. Конференция считается правомочной, если на ней присутствует не менее двух третей избранных делегатов. Решение об утверждении выдвинутых требований принимается большинством голосов работников (делегатов), присутствующих на собрании (конференции). При невозможности проведения собрания (созыва конференции) работников представительный орган работников имеет право утвердить свое решение, собрав подписи более половины работников в поддержку выдвинутых им требований.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1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22.11.2011 N 334-ФЗ)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обязан предоставить работникам или представителям работников необходимое помещение для проведения собрания (конференции) по выдвижению требований и не вправе препятствовать его (ее) проведению.</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пятая утратила силу. - Федеральный </w:t>
      </w:r>
      <w:hyperlink r:id="rId2413"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Требования профессиональных союзов и их объединений (общероссийских и межрегиональных профессиональных союзов, их территориальных организаций, объединений профессиональных союзов и объединений территориальных организаций профессиональных союзов) выдвигаются их выборными коллегиальными органами, уполномоченными на это уставами профессиональных союзов и уставами их объединений, и направляются указанными органами соответствующим сторонам социального партнерства.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шестая в ред. Федерального </w:t>
      </w:r>
      <w:hyperlink r:id="rId241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22.11.2011 N 334-ФЗ)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Требования (копия требований) могут быть направлены (может быть направлена) в соответствующий государственный </w:t>
      </w:r>
      <w:hyperlink r:id="rId2415" w:history="1">
        <w:r>
          <w:rPr>
            <w:rFonts w:ascii="Times New Roman" w:hAnsi="Times New Roman" w:cs="Times New Roman"/>
            <w:color w:val="0000FF"/>
            <w:sz w:val="24"/>
            <w:szCs w:val="24"/>
          </w:rPr>
          <w:t>орган</w:t>
        </w:r>
      </w:hyperlink>
      <w:r>
        <w:rPr>
          <w:rFonts w:ascii="Times New Roman" w:hAnsi="Times New Roman" w:cs="Times New Roman"/>
          <w:sz w:val="24"/>
          <w:szCs w:val="24"/>
        </w:rPr>
        <w:t xml:space="preserve"> по урегулированию коллективных трудовых споров, в том числе в форме электронного документа. В этом случае государственный орган по </w:t>
      </w:r>
      <w:r>
        <w:rPr>
          <w:rFonts w:ascii="Times New Roman" w:hAnsi="Times New Roman" w:cs="Times New Roman"/>
          <w:sz w:val="24"/>
          <w:szCs w:val="24"/>
        </w:rPr>
        <w:lastRenderedPageBreak/>
        <w:t>урегулированию коллективных трудовых споров обязан проверить получение требований (копии требований) другой стороной коллективного трудового спора.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седьмая в ред. Федерального </w:t>
      </w:r>
      <w:hyperlink r:id="rId241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27.07.2010 N 227-ФЗ)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400. Рассмотрение требований работников, профессиональных союзов и их объединений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1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обязан принять к рассмотрению направленные ему требования работников. О принятом решении работодатель сообщает в представительный орган работников организации (филиала, представительства или иного обособленного структурного подразделения), индивидуального предпринимателя в письменной форме в течение двух рабочих дней со дня получения указанных требований.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1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22.11.2011 N 334-ФЗ)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Объединения работодателей, иные представители работодателей, определенные в соответствии со статьей 34 настоящего Кодекса, обязаны принять к рассмотрению направленные им требования профессиональных союзов (их объединений) и сообщить в письменной форме профессиональным союзам (их объединениям) о принятом решении в течение трех недель со дня получения указанных требований.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1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22.11.2011 N 334-ФЗ)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401. Примирительные процедуры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Порядок разрешения коллективного трудового спора состоит из следующих этапов: рассмотрение коллективного трудового спора примирительной комиссией, рассмотрение коллективного трудового спора с участием посредника и (или) в трудовом арбитраже.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Рассмотрение коллективного трудового спора примирительной комиссией является обязательным этапом.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2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Каждая из сторон коллективного трудового спора в любой момент после начала этого спора имеет право обратиться, в том числе в форме электронного документа, в соответствующий государственный орган по урегулированию коллективных трудовых споров для уведомительной регистрации спора.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третья в ред. Федерального </w:t>
      </w:r>
      <w:hyperlink r:id="rId242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27.07.2010 N 227-ФЗ)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Ни одна из сторон коллективного трудового спора не имеет права уклоняться от участия в примирительных процедурах.</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2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Представители сторон, примирительная комиссия, посредник, трудовой арбитраж, государственный орган по урегулированию коллективных трудовых споров обязаны использовать все предусмотренные законодательством возможности для разрешения возникшего коллективного трудового спора.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2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Примирительные процедуры проводятся в сроки, предусмотренные настоящим Кодексом.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необходимости сроки, предусмотренные для проведения примирительных процедур, могут быть продлены при согласии сторон коллективного трудового спора. Решение о продлении срока оформляется протоколом.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седьмая в ред. Федерального </w:t>
      </w:r>
      <w:hyperlink r:id="rId242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22.11.2011 N 334-ФЗ)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Работники имеют право в установленном федеральным </w:t>
      </w:r>
      <w:hyperlink r:id="rId2425"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порядке проводить собрания, митинги, демонстрации, пикетирование в поддержку своих требований в период рассмотрения и разрешения коллективного трудового спора, включая период организации и проведения забастовки.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(часть восьмая введена Федеральным </w:t>
      </w:r>
      <w:hyperlink r:id="rId2426"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402. Рассмотрение коллективного трудового спора примирительной комиссией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2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возникновения коллективного трудового спора на локальном уровне социального партнерства примирительная комиссия создается в срок до двух рабочих дней со дня начала коллективного трудового спора, а в случае возникновения коллективного трудового спора на иных уровнях социального партнерства - в срок до трех рабочих дней со дня начала коллективного трудового спора.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первая в ред. Федерального </w:t>
      </w:r>
      <w:hyperlink r:id="rId242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22.11.2011 N 334-ФЗ)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Решение о создании примирительной комиссии при разрешении коллективного трудового спора на локальном уровне социального партнерства оформляется соответствующим приказом (распоряжением) работодателя и решением представителя работников. Решения о создании примирительных комиссий при разрешении коллективных трудовых споров на иных уровнях социального партнерства оформляются соответствующими актами (приказом, распоряжением, постановлением) представителей работодателей и представителей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Примирительная комиссия формируется из представителей сторон коллективного трудового спора на равноправной основе.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Стороны коллективного трудового спора не имеют права уклоняться от создания примирительной комиссии и участия в ее работе.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(представитель работодателей) создает необходимые условия для работы примирительной комиссии.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2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22.11.2011 N 334-ФЗ)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Коллективный трудовой спор на локальном уровне социального партнерства должен быть рассмотрен примирительной комиссией в срок до трех рабочих дней, а коллективный трудовой спор на иных уровнях социального партнерства - в срок до пяти рабочих дней со дня издания соответствующих актов о ее создании.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шестая в ред. Федерального </w:t>
      </w:r>
      <w:hyperlink r:id="rId243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22.11.2011 N 334-ФЗ)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Решение примирительной комиссии принимается по соглашению сторон коллективного трудового спора, оформляется протоколом, имеет для сторон этого спора обязательную силу и исполняется в порядке и сроки, которые установлены решением примирительной комиссии.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недостижении согласия в примирительной комиссии стороны коллективного трудового спора приступают к переговорам о рассмотрении коллективного трудового спора с участием посредника и (или) в трудовом арбитраже.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3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22.11.2011 N 334-ФЗ)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403. Рассмотрение коллективного трудового спора с участием посредника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 позднее следующего рабочего дня после дня составления примирительной комиссией протокола разногласий стороны коллективного трудового спора обязаны провести переговоры о рассмотрении коллективного трудового спора с участием посредника. При недостижении согласия сторон коллективного трудового спора оформляется протокол об отказе сторон или одной из сторон от данной примирительной процедуры и они приступают к переговорам о рассмотрении коллективного трудового спора в трудовом арбитраже.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первая в ред. Федерального </w:t>
      </w:r>
      <w:hyperlink r:id="rId243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22.11.2011 N 334-ФЗ)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согласии сторон коллективного трудового спора о рассмотрении коллективного трудового спора с участием посредника заключается соответствующее соглашение, после чего стороны коллективного трудового спора обязаны в срок не более двух рабочих дней согласовать кандидатуру посредника. При необходимости стороны коллективного трудового спора могут обратиться за рекомендацией кандидатуры посредника в соответствующий государственный </w:t>
      </w:r>
      <w:hyperlink r:id="rId2433" w:history="1">
        <w:r>
          <w:rPr>
            <w:rFonts w:ascii="Times New Roman" w:hAnsi="Times New Roman" w:cs="Times New Roman"/>
            <w:color w:val="0000FF"/>
            <w:sz w:val="24"/>
            <w:szCs w:val="24"/>
          </w:rPr>
          <w:t>орган</w:t>
        </w:r>
      </w:hyperlink>
      <w:r>
        <w:rPr>
          <w:rFonts w:ascii="Times New Roman" w:hAnsi="Times New Roman" w:cs="Times New Roman"/>
          <w:sz w:val="24"/>
          <w:szCs w:val="24"/>
        </w:rPr>
        <w:t xml:space="preserve"> по урегулированию коллективных трудовых споров. Если в течение указанного срока стороны коллективного трудового спора не достигли согласия относительно кандидатуры посредника, то они приступают к переговорам о рассмотрении коллективного трудового спора в трудовом арбитраже.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введена Федеральным </w:t>
      </w:r>
      <w:hyperlink r:id="rId2434"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22.11.2011 N 334-ФЗ)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Порядок рассмотрения коллективного трудового спора с участием посредника определяется соглашением сторон коллективного трудового спора с участием посредника.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Посредник имеет право запрашивать у сторон коллективного трудового спора и получать от них необходимые документы и сведения, касающиеся этого спора.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Рассмотрение коллективного трудового спора с участием посредника осуществляется на локальном уровне социального партнерства в срок до трех рабочих дней, а на иных уровнях социального партнерства - в срок до пяти рабочих дней со дня приглашения (назначения) посредника и завершается принятием сторонами коллективного трудового спора согласованного решения в письменной форме или составлением протокола разногласий.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пятая в ред. Федерального </w:t>
      </w:r>
      <w:hyperlink r:id="rId243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22.11.2011 N 334-ФЗ)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404. Рассмотрение коллективного трудового спора в трудовом арбитраже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Трудовой арбитраж представляет собой орган по рассмотрению коллективного трудового спора. Временный трудовой арбитраж создается сторонами коллективного трудового спора совместно с соответствующим государственным органом по урегулированию коллективных трудовых споров для рассмотрения данного коллективного трудового спора. Решением соответствующей трехсторонней комиссии по регулированию социально-трудовых отношений при ней может создаваться постоянно действующий трудовой арбитраж для рассмотрения и разрешения коллективных трудовых споров, передаваемых ему для рассмотрения по соглашению сторон.</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первая в ред. Федерального </w:t>
      </w:r>
      <w:hyperlink r:id="rId243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22.11.2011 N 334-ФЗ)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Не позднее следующего рабочего дня после дня составления протокола разногласий по завершении рассмотрения коллективного трудового спора с участием посредника, либо после истечения срока, в течение которого стороны коллективного трудового спора должны достичь соглашения относительно кандидатуры посредника, либо после оформления протокола об отказе сторон или одной из сторон коллективного трудового спора от рассмотрения коллективного трудового спора с участием посредника стороны коллективного трудового спора обязаны провести переговоры о рассмотрении коллективного трудового спора в трудовом арбитраже.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в ред. Федерального </w:t>
      </w:r>
      <w:hyperlink r:id="rId243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22.11.2011 N 334-ФЗ)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согласии сторон коллективного трудового спора о рассмотрении коллективного трудового спора в трудовом арбитраже ими заключается соответствующее соглашение, содержащее условие об обязательном выполнении сторонами решений трудового арбитража, после чего стороны коллективного трудового спора обязаны при разрешении коллективного трудового спора на локальном уровне социального партнерства в срок до двух рабочих дней, а при разрешении коллективного трудового спора на иных уровнях социального партнерства в срок до четырех рабочих дней создать совместно с соответствующим государственным органом по урегулированию коллективных трудовых споров временный трудовой арбитраж для рассмотрения данного коллективного трудового спора либо передать его на рассмотрение в постоянно действующий трудовой арбитраж, созданный при соответствующей трехсторонней комиссии по регулированию социально-трудовых отношений.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третья в ред. Федерального </w:t>
      </w:r>
      <w:hyperlink r:id="rId243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22.11.2011 N 334-ФЗ)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Состав и регламент временного трудового арбитража устанавливаются решением работодателя (представителя работодателей), представителя работников и государственного органа по урегулированию коллективных трудовых споров. В постоянно действующем трудовом арбитраже порядок формирования состава трудового арбитража для разрешения конкретного трудового спора и его регламент определяются положением о постоянно действующем трудовом </w:t>
      </w:r>
      <w:r>
        <w:rPr>
          <w:rFonts w:ascii="Times New Roman" w:hAnsi="Times New Roman" w:cs="Times New Roman"/>
          <w:sz w:val="24"/>
          <w:szCs w:val="24"/>
        </w:rPr>
        <w:lastRenderedPageBreak/>
        <w:t>арбитраже (уставом постоянно действующего трудового арбитража), утверждаемым соответствующей трехсторонней комиссией по регулированию социально-трудовых отношений.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 может утверждаться типовое положение о постоянно действующем трудовом арбитраже (типовой устав постоянно действующего трудового арбитража).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четвертая в ред. Федерального </w:t>
      </w:r>
      <w:hyperlink r:id="rId243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22.11.2011 N 334-ФЗ)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Коллективный трудовой спор рассматривается в трудовом арбитраже с участием представителей сторон данного спора при разрешении коллективного трудового спора на локальном уровне социального партнерства в срок до трех рабочих дней, а при разрешении коллективного трудового спора на иных уровнях социального партнерства - в срок до пяти рабочих дней со дня создания временного трудового арбитража или передачи коллективного трудового спора на рассмотрение в постоянно действующий трудовой арбитраж.</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пятая введена Федеральным </w:t>
      </w:r>
      <w:hyperlink r:id="rId2440"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22.11.2011 N 334-ФЗ)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Трудовой арбитраж рассматривает обращения сторон коллективного трудового спора; получает необходимые документы и сведения, касающиеся этого спора; информирует в случае необходимости органы государственной власти и органы местного самоуправления о возможных социальных последствиях коллективного трудового спора; принимает решение по существу коллективного трудового спора.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4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Решение трудового арбитража по урегулированию коллективного трудового спора передается сторонам этого спора в письменной форме.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4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случаях, когда в соответствии с частями первой и второй статьи 413 настоящего Кодекса в целях разрешения коллективного трудового спора не может быть проведена забастовка, рассмотрение коллективного трудового спора в трудовом арбитраже является обязательным и решение трудового арбитража имеет для сторон обязательную силу независимо от наличия соглашения сторон по данному вопросу. При этом, если стороны не приходят к соглашению о создании временного трудового арбитража, его составе и регламенте либо о передаче коллективного трудового спора на рассмотрение в постоянно действующий трудовой арбитраж, решение по этим вопросам принимает соответствующий государственный </w:t>
      </w:r>
      <w:hyperlink r:id="rId2443" w:history="1">
        <w:r>
          <w:rPr>
            <w:rFonts w:ascii="Times New Roman" w:hAnsi="Times New Roman" w:cs="Times New Roman"/>
            <w:color w:val="0000FF"/>
            <w:sz w:val="24"/>
            <w:szCs w:val="24"/>
          </w:rPr>
          <w:t>орган</w:t>
        </w:r>
      </w:hyperlink>
      <w:r>
        <w:rPr>
          <w:rFonts w:ascii="Times New Roman" w:hAnsi="Times New Roman" w:cs="Times New Roman"/>
          <w:sz w:val="24"/>
          <w:szCs w:val="24"/>
        </w:rPr>
        <w:t xml:space="preserve"> по урегулированию коллективных трудовых споров.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восьмая в ред. Федерального </w:t>
      </w:r>
      <w:hyperlink r:id="rId244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22.11.2011 N 334-ФЗ)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405. Гарантии в связи с разрешением коллективного трудового спора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Члены примирительной комиссии, трудовые арбитры на время участия в разрешении коллективного трудового спора освобождаются от основной работы с сохранением среднего заработка на срок не более трех месяцев в течение одного года.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Участвующие в разрешении коллективного трудового спора представители работников, их объединений не могут быть в период разрешения коллективного трудового спора подвергнуты </w:t>
      </w:r>
      <w:hyperlink r:id="rId2445" w:history="1">
        <w:r>
          <w:rPr>
            <w:rFonts w:ascii="Times New Roman" w:hAnsi="Times New Roman" w:cs="Times New Roman"/>
            <w:color w:val="0000FF"/>
            <w:sz w:val="24"/>
            <w:szCs w:val="24"/>
          </w:rPr>
          <w:t>дисциплинарному взысканию</w:t>
        </w:r>
      </w:hyperlink>
      <w:r>
        <w:rPr>
          <w:rFonts w:ascii="Times New Roman" w:hAnsi="Times New Roman" w:cs="Times New Roman"/>
          <w:sz w:val="24"/>
          <w:szCs w:val="24"/>
        </w:rPr>
        <w:t>, переведены на другую работу или уволены по инициативе работодателя без предварительного согласия уполномочившего их на представительство органа.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406. Уклонение от участия в примирительных процедурах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4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22.11.2011 N 334-ФЗ)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уклонении одной из сторон коллективного трудового спора от участия в создании или работе примирительной комиссии другая сторона коллективного трудового спора имеет право </w:t>
      </w:r>
      <w:r>
        <w:rPr>
          <w:rFonts w:ascii="Times New Roman" w:hAnsi="Times New Roman" w:cs="Times New Roman"/>
          <w:sz w:val="24"/>
          <w:szCs w:val="24"/>
        </w:rPr>
        <w:lastRenderedPageBreak/>
        <w:t>потребовать проведения переговоров о рассмотрении коллективного трудового спора с участием посредника не позднее следующего рабочего дня после дня предъявления указанного требования.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уклонении одной из сторон коллективного трудового спора от переговоров о рассмотрении коллективного трудового спора с участием посредника или от участия в рассмотрении коллективного трудового спора с участием посредника другая сторона коллективного трудового спора имеет право потребовать проведения переговоров о рассмотрении коллективного трудового спора в трудовом арбитраже не позднее следующего рабочего дня после дня предъявления указанного требования.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уклонении работодателя (представителя работодателей) от создания временного трудового арбитража, передачи коллективного трудового спора на рассмотрение в постоянно действующий трудовой арбитраж или от участия в рассмотрении коллективного трудового спора трудовым арбитражем считается, что примирительные процедуры не привели к разрешению коллективного трудового спора.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407. Участие государственных органов по урегулированию коллективных трудовых споров в разрешении коллективных трудовых споров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4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Государственными органами по урегулированию коллективных трудовых споров являются федеральный </w:t>
      </w:r>
      <w:hyperlink r:id="rId2448" w:history="1">
        <w:r>
          <w:rPr>
            <w:rFonts w:ascii="Times New Roman" w:hAnsi="Times New Roman" w:cs="Times New Roman"/>
            <w:color w:val="0000FF"/>
            <w:sz w:val="24"/>
            <w:szCs w:val="24"/>
          </w:rPr>
          <w:t>орган</w:t>
        </w:r>
      </w:hyperlink>
      <w:r>
        <w:rPr>
          <w:rFonts w:ascii="Times New Roman" w:hAnsi="Times New Roman" w:cs="Times New Roman"/>
          <w:sz w:val="24"/>
          <w:szCs w:val="24"/>
        </w:rPr>
        <w:t xml:space="preserve"> исполнительной власти, осуществляющий функции по оказанию государственных услуг в сфере урегулирования коллективных трудовых споров, и органы исполнительной власти субъектов Российской Федерации, участвующие в урегулировании коллективных трудовых споров.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Федеральный орган исполнительной власти, осуществляющий функции по оказанию государственных услуг в сфере урегулирования коллективных трудовых споров: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производит уведомительную регистрацию коллективных трудовых споров по поводу заключения, изменения и выполнения соглашений, заключаемых на федеральном уровне социального партнерства, коллективных трудовых споров в организациях, финансируемых из федерального бюджета, а также коллективных трудовых споров, возникающих в случаях, когда в соответствии с </w:t>
      </w:r>
      <w:hyperlink r:id="rId2449" w:history="1">
        <w:r>
          <w:rPr>
            <w:rFonts w:ascii="Times New Roman" w:hAnsi="Times New Roman" w:cs="Times New Roman"/>
            <w:color w:val="0000FF"/>
            <w:sz w:val="24"/>
            <w:szCs w:val="24"/>
          </w:rPr>
          <w:t>частями первой</w:t>
        </w:r>
      </w:hyperlink>
      <w:r>
        <w:rPr>
          <w:rFonts w:ascii="Times New Roman" w:hAnsi="Times New Roman" w:cs="Times New Roman"/>
          <w:sz w:val="24"/>
          <w:szCs w:val="24"/>
        </w:rPr>
        <w:t xml:space="preserve"> и </w:t>
      </w:r>
      <w:hyperlink r:id="rId2450" w:history="1">
        <w:r>
          <w:rPr>
            <w:rFonts w:ascii="Times New Roman" w:hAnsi="Times New Roman" w:cs="Times New Roman"/>
            <w:color w:val="0000FF"/>
            <w:sz w:val="24"/>
            <w:szCs w:val="24"/>
          </w:rPr>
          <w:t>второй</w:t>
        </w:r>
      </w:hyperlink>
      <w:r>
        <w:rPr>
          <w:rFonts w:ascii="Times New Roman" w:hAnsi="Times New Roman" w:cs="Times New Roman"/>
          <w:sz w:val="24"/>
          <w:szCs w:val="24"/>
        </w:rPr>
        <w:t xml:space="preserve"> статьи 413 настоящего Кодекса в целях разрешения коллективного трудового спора забастовка не может быть проведена;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содействует урегулированию указанных коллективных трудовых споров;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ведет базу данных по учету трудовых арбитров;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организует подготовку трудовых арбитров.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Органы исполнительной власти субъектов Российской Федерации, участвующие в урегулировании коллективных трудовых споров: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производят уведомительную регистрацию коллективных трудовых споров, за исключением коллективных трудовых споров, указанных в </w:t>
      </w:r>
      <w:hyperlink r:id="rId2451" w:history="1">
        <w:r>
          <w:rPr>
            <w:rFonts w:ascii="Times New Roman" w:hAnsi="Times New Roman" w:cs="Times New Roman"/>
            <w:color w:val="0000FF"/>
            <w:sz w:val="24"/>
            <w:szCs w:val="24"/>
          </w:rPr>
          <w:t>части второй</w:t>
        </w:r>
      </w:hyperlink>
      <w:r>
        <w:rPr>
          <w:rFonts w:ascii="Times New Roman" w:hAnsi="Times New Roman" w:cs="Times New Roman"/>
          <w:sz w:val="24"/>
          <w:szCs w:val="24"/>
        </w:rPr>
        <w:t xml:space="preserve"> настоящей статьи;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содействуют урегулированию указанных коллективных трудовых споров.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Государственные органы по урегулированию коллективных трудовых споров в пределах своих полномочий: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проверяют в случае необходимости полномочия представителей сторон коллективного трудового спора;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выявляют, анализируют и обобщают причины возникновения коллективных трудовых споров, подготавливают предложения по их устранению;</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оказывают методическую помощь сторонам коллективного трудового спора на всех этапах его рассмотрения и разрешения;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организуют в установленном порядке финансирование примирительных процедур.</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Государственные органы по урегулированию коллективных трудовых споров при организации работы по урегулированию коллективных трудовых споров взаимодействуют с представителями работников и работодателей.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Работники государственных органов по урегулированию коллективных трудовых споров имеют право в порядке, установленном федеральными законами и иными нормативными правовыми актами Российской Федерации, беспрепятственно при предъявлении удостоверения установленного образца посещать любых работодателей (организации независимо от их организационно-правовых форм и форм собственности, а также работодателей - физических лиц) в целях урегулирования коллективных трудовых споров, выявления и устранения причин, порождающих эти споры.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408. Соглашения, достигнутые в ходе разрешения коллективного трудового спора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5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22.11.2011 N 334-ФЗ)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Соглашения, достигнутые сторонами коллективного трудового спора в ходе разрешения этого спора, в том числе соглашение об урегулировании коллективного трудового спора, оформляются в письменной форме и имеют для сторон коллективного трудового спора обязательную силу. Контроль за их выполнением осуществляется сторонами коллективного трудового спора.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409. Право на забастовку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соответствии со </w:t>
      </w:r>
      <w:hyperlink r:id="rId2453" w:history="1">
        <w:r>
          <w:rPr>
            <w:rFonts w:ascii="Times New Roman" w:hAnsi="Times New Roman" w:cs="Times New Roman"/>
            <w:color w:val="0000FF"/>
            <w:sz w:val="24"/>
            <w:szCs w:val="24"/>
          </w:rPr>
          <w:t>статьей 37</w:t>
        </w:r>
      </w:hyperlink>
      <w:r>
        <w:rPr>
          <w:rFonts w:ascii="Times New Roman" w:hAnsi="Times New Roman" w:cs="Times New Roman"/>
          <w:sz w:val="24"/>
          <w:szCs w:val="24"/>
        </w:rPr>
        <w:t xml:space="preserve"> Конституции Российской Федерации признается право работников на забастовку как способ разрешения коллективного трудового спора.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Если примирительные процедуры не привели к разрешению коллективного трудового спора (статья 406 настоящего Кодекса) либо работодатель (представители работодателя) или работодатели (представители работодателей) не выполняют соглашения, достигнутые сторонами коллективного трудового спора в ходе разрешения этого спора (статья 408 настоящего Кодекса), или не исполняют решение трудового арбитража, то работники или их представители имеют право приступить к организации забастовки, за исключением случаев, когда в соответствии с частями первой и второй статьи 413 настоящего Кодекса в целях разрешения коллективного трудового спора забастовка не может быть проведена.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вторая в ред. Федерального </w:t>
      </w:r>
      <w:hyperlink r:id="rId245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22.11.2011 N 334-ФЗ)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Участие в забастовке является добровольным. Никто не может быть принужден к участию или отказу от участия в забастовке.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Лица, принуждающие работников к участию или отказу от участия в забастовке, несут дисциплинарную, административную, уголовную ответственность в порядке, установленном настоящим </w:t>
      </w:r>
      <w:hyperlink r:id="rId2455"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иными федеральными </w:t>
      </w:r>
      <w:hyperlink r:id="rId2456" w:history="1">
        <w:r>
          <w:rPr>
            <w:rFonts w:ascii="Times New Roman" w:hAnsi="Times New Roman" w:cs="Times New Roman"/>
            <w:color w:val="0000FF"/>
            <w:sz w:val="24"/>
            <w:szCs w:val="24"/>
          </w:rPr>
          <w:t>законами</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Представители работодателя не вправе организовывать забастовку и принимать в ней участие.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410. Объявление забастовки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5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Решение об объявлении забастовки принимается собранием (конференцией) работников организации (филиала, представительства или иного обособленного структурного подразделения), индивидуального предпринимателя по предложению представительного органа работников, ранее уполномоченного ими на разрешение коллективного трудового спора.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Решение об участии работников данного работодателя в забастовке, объявленной профессиональным союзом (объединением профессиональных союзов), принимается собранием (конференцией) работников данного работодателя без проведения примирительных процедур.</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Собрание работников данного работодателя считается правомочным, если на нем присутствует более половины от общего числа работников. Конференция работников данного </w:t>
      </w:r>
      <w:r>
        <w:rPr>
          <w:rFonts w:ascii="Times New Roman" w:hAnsi="Times New Roman" w:cs="Times New Roman"/>
          <w:sz w:val="24"/>
          <w:szCs w:val="24"/>
        </w:rPr>
        <w:lastRenderedPageBreak/>
        <w:t>работодателя считается правомочной, если на ней присутствует не менее двух третей делегатов конференции.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5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22.11.2011 N 334-ФЗ)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обязан предоставить помещение и создать необходимые условия для проведения собрания (конференции) работников и не имеет права препятствовать его (ее) проведению.</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Решение считается принятым, если за него проголосовало не менее половины работников, присутствующих на собрании (конференции). При невозможности проведения собрания (созыва конференции) работников представительный орган работников имеет право утвердить свое решение, собрав подписи более половины работников в поддержку проведения забастовки.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период рассмотрения коллективного трудового спора примирительной комиссией работниками может быть однократно проведена часовая предупредительная забастовка. Проведение предупредительной забастовки допускается при рассмотрении коллективного трудового спора на локальном уровне социального партнерства после трех календарных дней работы примирительной комиссии с предупреждением работодателя в письменной форме не позднее чем за два рабочих дня, а при рассмотрении коллективного трудового спора на иных уровнях социального партнерства - после четырех календарных дней работы примирительной комиссии с предупреждением работодателя в письменной форме не позднее чем за три рабочих дня.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шестая в ред. Федерального </w:t>
      </w:r>
      <w:hyperlink r:id="rId245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22.11.2011 N 334-ФЗ)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При проведении предупредительной забастовки орган, ее возглавляющий, обеспечивает минимум необходимых работ (услуг) в соответствии с настоящим </w:t>
      </w:r>
      <w:hyperlink r:id="rId2460"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 начале предстоящей забастовки работодатель должен быть предупрежден в письменной форме не позднее чем за пять рабочих дней. О начале забастовки, объявленной профессиональным союзом (объединением профессиональных союзов), объединение работодателей, иные представители работодателей, определенные в соответствии со статьей 34 настоящего Кодекса, должны быть предупреждены в письменной форме не позднее чем за семь рабочих дней.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восьмая в ред. Федерального </w:t>
      </w:r>
      <w:hyperlink r:id="rId246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22.11.2011 N 334-ФЗ)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решении об объявлении забастовки указываются: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перечень разногласий сторон коллективного трудового спора, являющихся основанием для объявления и проведения забастовки;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дата и время начала забастовки, предполагаемое количество участников. При этом забастовка не может быть начата позднее двух месяцев со дня принятия решения об объявлении забастовки;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6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22.11.2011 N 334-ФЗ)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наименование органа, возглавляющего забастовку, состав представителей работников, уполномоченных на участие в примирительных процедурах;</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предложения по минимуму необходимых работ (услуг), выполняемых в период проведения забастовки работниками организации (филиала, представительства или иного обособленного структурного подразделения), индивидуального предпринимателя.</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предупреждает о предстоящей забастовке соответствующий государственный орган по урегулированию коллективных трудовых споров.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случае, когда забастовка не была начата в срок, определенный решением об объявлении забастовки, дальнейшее разрешение коллективного трудового спора осуществляется в порядке, установленном </w:t>
      </w:r>
      <w:hyperlink r:id="rId2463" w:history="1">
        <w:r>
          <w:rPr>
            <w:rFonts w:ascii="Times New Roman" w:hAnsi="Times New Roman" w:cs="Times New Roman"/>
            <w:color w:val="0000FF"/>
            <w:sz w:val="24"/>
            <w:szCs w:val="24"/>
          </w:rPr>
          <w:t>статьей 401</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411. Орган, возглавляющий забастовку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6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22.11.2011 N 334-ФЗ)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Забастовку возглавляет представительный орган работников.</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Орган, возглавляющий забастовку, имеет право созывать собрания (конференции) работников, получать от работодателя информацию по вопросам, затрагивающим интересы работников, привлекать специалистов для подготовки заключений по спорным вопросам.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Орган, возглавляющий забастовку, имеет право приостановить забастовку. Для возобновления забастовки не требуется повторное рассмотрение коллективного трудового спора примирительной комиссией или в трудовом арбитраже. Работодатель и соответствующий государственный орган по урегулированию коллективных трудовых споров должны быть предупреждены в письменной форме о возобновлении забастовки не позднее чем за два рабочих дня, а о возобновлении забастовки, объявленной профессиональным союзом (объединением профессиональных союзов), объединение работодателей, иные представители работодателей, определенные в соответствии со </w:t>
      </w:r>
      <w:hyperlink r:id="rId2465" w:history="1">
        <w:r>
          <w:rPr>
            <w:rFonts w:ascii="Times New Roman" w:hAnsi="Times New Roman" w:cs="Times New Roman"/>
            <w:color w:val="0000FF"/>
            <w:sz w:val="24"/>
            <w:szCs w:val="24"/>
          </w:rPr>
          <w:t>статьей 34</w:t>
        </w:r>
      </w:hyperlink>
      <w:r>
        <w:rPr>
          <w:rFonts w:ascii="Times New Roman" w:hAnsi="Times New Roman" w:cs="Times New Roman"/>
          <w:sz w:val="24"/>
          <w:szCs w:val="24"/>
        </w:rPr>
        <w:t xml:space="preserve"> настоящего Кодекса, и соответствующий государственный </w:t>
      </w:r>
      <w:hyperlink r:id="rId2466" w:history="1">
        <w:r>
          <w:rPr>
            <w:rFonts w:ascii="Times New Roman" w:hAnsi="Times New Roman" w:cs="Times New Roman"/>
            <w:color w:val="0000FF"/>
            <w:sz w:val="24"/>
            <w:szCs w:val="24"/>
          </w:rPr>
          <w:t>орган</w:t>
        </w:r>
      </w:hyperlink>
      <w:r>
        <w:rPr>
          <w:rFonts w:ascii="Times New Roman" w:hAnsi="Times New Roman" w:cs="Times New Roman"/>
          <w:sz w:val="24"/>
          <w:szCs w:val="24"/>
        </w:rPr>
        <w:t xml:space="preserve"> по урегулированию коллективных трудовых споров должны быть предупреждены в письменной форме не позднее чем за три рабочих дня.</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412. Обязанности сторон коллективного трудового спора в ходе забастовки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период проведения забастовки стороны коллективного трудового спора обязаны продолжить разрешение этого спора путем проведения переговоров.</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6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22.11.2011 N 334-ФЗ)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органы исполнительной власти, органы местного самоуправления и орган, возглавляющий забастовку, обязаны принять зависящие от них меры по обеспечению в период забастовки общественного порядка, сохранности имущества работодателя и работников, а также работы машин и оборудования, остановка которых представляет непосредственную угрозу жизни и здоровью людей.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6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Перечень минимума необходимых работ (услуг), выполняемых в период проведения забастовки работниками организаций (филиалов, представительств или иных обособленных структурных подразделений), индивидуальных предпринимателей, деятельность которых связана с безопасностью людей, обеспечением их здоровья и жизненно важных интересов общества, в каждой отрасли (подотрасли) экономики разрабатывается и утверждается федеральным органом исполнительной власти, на который возложены координация и регулирование деятельности в соответствующей отрасли (подотрасли) экономики, по согласованию с соответствующим общероссийским профессиональным союзом. В случае, если в отрасли (подотрасли) экономики действует несколько общероссийских профессиональных союзов, перечень минимума необходимых работ (услуг) утверждается по согласованию со всеми действующими в отрасли (подотрасли) экономики общероссийскими профессиональными союзами. </w:t>
      </w:r>
      <w:hyperlink r:id="rId2469" w:history="1">
        <w:r>
          <w:rPr>
            <w:rFonts w:ascii="Times New Roman" w:hAnsi="Times New Roman" w:cs="Times New Roman"/>
            <w:color w:val="0000FF"/>
            <w:sz w:val="24"/>
            <w:szCs w:val="24"/>
          </w:rPr>
          <w:t>Порядок</w:t>
        </w:r>
      </w:hyperlink>
      <w:r>
        <w:rPr>
          <w:rFonts w:ascii="Times New Roman" w:hAnsi="Times New Roman" w:cs="Times New Roman"/>
          <w:sz w:val="24"/>
          <w:szCs w:val="24"/>
        </w:rPr>
        <w:t xml:space="preserve"> разработки и утверждения перечня минимума необходимых работ (услуг) определяется Правительством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7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Орган исполнительной власти субъекта Российской Федерации на основе перечней минимума необходимых работ (услуг), разработанных и утвержденных соответствующими федеральными органами исполнительной власти, разрабатывает и утверждает по согласованию с соответствующими территориальными объединениями организаций профессиональных союзов (объединениями профессиональных союзов) региональные перечни минимума необходимых работ (услуг), конкретизирующие содержание и определяющие порядок применения федеральных отраслевых перечней минимума необходимых работ (услуг) на территории соответствующего субъекта Российской Федерации.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Минимум необходимых работ (услуг), выполняемых в период проведения забастовки работниками организации (филиала, представительства или иного обособленного структурного подразделения), индивидуального предпринимателя, определяется соглашением работодателя (представителя работодателя) и представительного органа работников совместно с органом местного самоуправления на основе перечней минимума необходимых работ (услуг) в </w:t>
      </w:r>
      <w:r>
        <w:rPr>
          <w:rFonts w:ascii="Times New Roman" w:hAnsi="Times New Roman" w:cs="Times New Roman"/>
          <w:sz w:val="24"/>
          <w:szCs w:val="24"/>
        </w:rPr>
        <w:lastRenderedPageBreak/>
        <w:t>трехдневный срок со дня принятия решения об объявлении забастовки. Включение вида работ (услуг) в минимум необходимых работ (услуг) должно быть мотивировано вероятностью причинения вреда здоровью или угрозой жизни граждан. В минимум необходимых работ (услуг) не могут быть включены работы (услуги), не предусмотренные соответствующими перечнями минимума необходимых работ (услуг).</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2471"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22.11.2011 </w:t>
      </w:r>
      <w:hyperlink r:id="rId2472" w:history="1">
        <w:r>
          <w:rPr>
            <w:rFonts w:ascii="Times New Roman" w:hAnsi="Times New Roman" w:cs="Times New Roman"/>
            <w:color w:val="0000FF"/>
            <w:sz w:val="24"/>
            <w:szCs w:val="24"/>
          </w:rPr>
          <w:t>N 334-ФЗ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недостижения соглашения минимум необходимых работ (услуг) устанавливается органом исполнительной власти субъекта Российской Федерации.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7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Решение указанного органа, устанавливающее минимум необходимых работ (услуг), может быть обжаловано сторонами коллективного трудового спора в суд.</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7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При необеспечении минимума необходимых работ (услуг) забастовка может быть приостановлена решением суда до выполнения работниками и представительным органом работников соответствующих требований.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7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22.11.2011 N 334-ФЗ)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413. Незаконные забастовки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Путеводитель по кадровым вопросам. Особенности работы авиационного персонала (летного состава)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 Запрет на забастовки </w:t>
      </w:r>
      <w:hyperlink r:id="rId2476" w:history="1">
        <w:r>
          <w:rPr>
            <w:rFonts w:ascii="Times New Roman" w:hAnsi="Times New Roman" w:cs="Times New Roman"/>
            <w:color w:val="0000FF"/>
            <w:sz w:val="24"/>
            <w:szCs w:val="24"/>
          </w:rPr>
          <w:t>&gt;&gt;&gt;</w:t>
        </w:r>
      </w:hyperlink>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соответствии со </w:t>
      </w:r>
      <w:hyperlink r:id="rId2477" w:history="1">
        <w:r>
          <w:rPr>
            <w:rFonts w:ascii="Times New Roman" w:hAnsi="Times New Roman" w:cs="Times New Roman"/>
            <w:color w:val="0000FF"/>
            <w:sz w:val="24"/>
            <w:szCs w:val="24"/>
          </w:rPr>
          <w:t>статьей 55</w:t>
        </w:r>
      </w:hyperlink>
      <w:r>
        <w:rPr>
          <w:rFonts w:ascii="Times New Roman" w:hAnsi="Times New Roman" w:cs="Times New Roman"/>
          <w:sz w:val="24"/>
          <w:szCs w:val="24"/>
        </w:rPr>
        <w:t xml:space="preserve"> Конституции Российской Федерации являются незаконными и не допускаются забастовки:</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а) в периоды введения военного или чрезвычайного положения либо особых мер в соответствии с законодательством о чрезвычайном положении; в органах и организациях Вооруженных Сил Российской Федерации, других военных, военизированных и иных формированиях, организациях (филиалах, представительствах или иных обособленных структурных подразделениях), непосредственно ведающих вопросами обеспечения обороны страны, безопасности государства, аварийно-спасательных, поисково-спасательных, противопожарных работ, предупреждения или ликвидации стихийных бедствий и чрезвычайных ситуаций; в правоохранительных органах; в организациях (филиалах, представительствах или иных обособленных структурных подразделениях), непосредственно обслуживающих особо опасные виды производств или оборудования, на станциях скорой и неотложной медицинской помощи;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7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б) в организациях (филиалах, представительствах или иных обособленных структурных подразделениях), непосредственно связанных с обеспечением жизнедеятельности населения (энергообеспечение, отопление и теплоснабжение, водоснабжение, газоснабжение, авиационный, железнодорожный и водный транспорт, связь, больницы), в том случае, если проведение забастовок создает угрозу обороне страны и безопасности государства, жизни и здоровью людей.</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7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Право на забастовку может быть ограничено федеральным законом.</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Забастовка является незаконной, если она была объявлена без учета сроков, процедур и требований, предусмотренных настоящим </w:t>
      </w:r>
      <w:hyperlink r:id="rId2480"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8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22.11.2011 N 334-ФЗ)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Решение о признании забастовки незаконной принимается верховными судами республик, краевыми, областными судами, судами городов федерального значения, судами автономной области и автономных округов по заявлению работодателя или прокурора.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Решение суда доводится до сведения работников через орган, возглавляющий забастовку, который обязан немедленно проинформировать участников забастовки о решении суда.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Решение суда о признании забастовки незаконной, вступившее в законную силу, подлежит немедленному исполнению. Работники обязаны прекратить забастовку и приступить к работе не позднее следующего дня после вручения копии указанного решения суда органу, возглавляющему забастовку.</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случае создания непосредственной угрозы жизни и здоровью людей суд вправе неначавшуюся забастовку отложить на срок до 15 дней, а начавшуюся - приостановить на тот же срок.</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8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22.11.2011 N 334-ФЗ)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В случаях, имеющих особое значение для обеспечения жизненно важных интересов Российской Федерации или отдельных ее территорий, Правительство Российской Федерации вправе приостановить забастовку до решения вопроса соответствующим судом, но не более чем на десять календарных дней.</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Часть девятая утратила силу. - Федеральный </w:t>
      </w:r>
      <w:hyperlink r:id="rId2483"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414. Гарантии и правовое положение работников в связи с проведением забастовки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Участие работника в забастовке не может рассматриваться в качестве нарушения трудовой дисциплины и основания для расторжения трудового договора, за исключением случаев неисполнения обязанности прекратить забастовку в соответствии с частью шестой </w:t>
      </w:r>
      <w:hyperlink r:id="rId2484" w:history="1">
        <w:r>
          <w:rPr>
            <w:rFonts w:ascii="Times New Roman" w:hAnsi="Times New Roman" w:cs="Times New Roman"/>
            <w:color w:val="0000FF"/>
            <w:sz w:val="24"/>
            <w:szCs w:val="24"/>
          </w:rPr>
          <w:t>статьи 413</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Запрещается применять к работникам, участвующим в забастовке, меры </w:t>
      </w:r>
      <w:hyperlink r:id="rId2485" w:history="1">
        <w:r>
          <w:rPr>
            <w:rFonts w:ascii="Times New Roman" w:hAnsi="Times New Roman" w:cs="Times New Roman"/>
            <w:color w:val="0000FF"/>
            <w:sz w:val="24"/>
            <w:szCs w:val="24"/>
          </w:rPr>
          <w:t>дисциплинарной ответственности</w:t>
        </w:r>
      </w:hyperlink>
      <w:r>
        <w:rPr>
          <w:rFonts w:ascii="Times New Roman" w:hAnsi="Times New Roman" w:cs="Times New Roman"/>
          <w:sz w:val="24"/>
          <w:szCs w:val="24"/>
        </w:rPr>
        <w:t xml:space="preserve">, за исключением случаев, предусмотренных частью шестой </w:t>
      </w:r>
      <w:hyperlink r:id="rId2486" w:history="1">
        <w:r>
          <w:rPr>
            <w:rFonts w:ascii="Times New Roman" w:hAnsi="Times New Roman" w:cs="Times New Roman"/>
            <w:color w:val="0000FF"/>
            <w:sz w:val="24"/>
            <w:szCs w:val="24"/>
          </w:rPr>
          <w:t>статьи 413</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На время забастовки за участвующими в ней работниками сохраняются место работы и должность.</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Работодатель имеет право не выплачивать работникам заработную плату за время их участия в забастовке, за исключением работников, занятых выполнением обязательного минимума работ (услуг).</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Коллективным договором, соглашением или соглашениями, достигнутыми в ходе разрешения коллективного трудового спора, могут быть предусмотрены компенсационные выплаты работникам, участвующим в забастовке.</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Работникам, не участвующим в забастовке, но в связи с ее проведением не имевшим возможности выполнять свою работу и заявившим в письменной форме о начале в связи с этим простоя, оплата простоя не по вине работника производится в порядке и размерах, которые предусмотрены настоящим </w:t>
      </w:r>
      <w:hyperlink r:id="rId2487"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Работодатель имеет право переводить указанных работников на другую работу в порядке, предусмотренном настоящим </w:t>
      </w:r>
      <w:hyperlink r:id="rId2488"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Коллективным договором, соглашением или соглашениями, достигнутыми в ходе разрешения коллективного трудового спора, может быть предусмотрен более льготный порядок выплат работникам, не участвующим в забастовке, чем предусмотренный настоящим Кодексом.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415. Запрещение локаута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В процессе урегулирования коллективного трудового спора, включая проведение забастовки, </w:t>
      </w:r>
      <w:hyperlink r:id="rId2489" w:history="1">
        <w:r>
          <w:rPr>
            <w:rFonts w:ascii="Times New Roman" w:hAnsi="Times New Roman" w:cs="Times New Roman"/>
            <w:color w:val="0000FF"/>
            <w:sz w:val="24"/>
            <w:szCs w:val="24"/>
          </w:rPr>
          <w:t>запрещается</w:t>
        </w:r>
      </w:hyperlink>
      <w:r>
        <w:rPr>
          <w:rFonts w:ascii="Times New Roman" w:hAnsi="Times New Roman" w:cs="Times New Roman"/>
          <w:sz w:val="24"/>
          <w:szCs w:val="24"/>
        </w:rPr>
        <w:t xml:space="preserve"> локаут - увольнение работников по инициативе работодателя в связи с их участием в коллективном трудовом споре или в забастовке.</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416. Ответственность за уклонение от участия в примирительных процедурах, невыполнение соглашения, достигнутого в результате примирительной процедуры, неисполнение либо отказ от исполнения решения трудового арбитража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9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Представители работодателя (представители работодателей), уклоняющиеся от получения требований работников и участия в примирительных процедурах, в том числе не предоставляющие помещения для проведения собрания (конференции) по выдвижению требований, объявлению забастовки или препятствующие его (ее) проведению, привлекаются к дисциплинарной ответственности в соответствии с настоящим </w:t>
      </w:r>
      <w:hyperlink r:id="rId2491"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или административной ответственности в порядке, который установлен </w:t>
      </w:r>
      <w:hyperlink r:id="rId2492" w:history="1">
        <w:r>
          <w:rPr>
            <w:rFonts w:ascii="Times New Roman" w:hAnsi="Times New Roman" w:cs="Times New Roman"/>
            <w:color w:val="0000FF"/>
            <w:sz w:val="24"/>
            <w:szCs w:val="24"/>
          </w:rPr>
          <w:t>законодательством</w:t>
        </w:r>
      </w:hyperlink>
      <w:r>
        <w:rPr>
          <w:rFonts w:ascii="Times New Roman" w:hAnsi="Times New Roman" w:cs="Times New Roman"/>
          <w:sz w:val="24"/>
          <w:szCs w:val="24"/>
        </w:rPr>
        <w:t xml:space="preserve"> Российской Федерации об административных правонарушениях.</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9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22.11.2011 N 334-ФЗ)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Представители работодателя (представители работодателей) и работников, виновные в невыполнении обязательств по соглашениям, достигнутым в результате примирительной процедуры, а также виновные в неисполнении либо отказывающиеся от исполнения решения трудового арбитража, привлекаются к административной ответственности в порядке, который установлен </w:t>
      </w:r>
      <w:hyperlink r:id="rId2494" w:history="1">
        <w:r>
          <w:rPr>
            <w:rFonts w:ascii="Times New Roman" w:hAnsi="Times New Roman" w:cs="Times New Roman"/>
            <w:color w:val="0000FF"/>
            <w:sz w:val="24"/>
            <w:szCs w:val="24"/>
          </w:rPr>
          <w:t>законодательством</w:t>
        </w:r>
      </w:hyperlink>
      <w:r>
        <w:rPr>
          <w:rFonts w:ascii="Times New Roman" w:hAnsi="Times New Roman" w:cs="Times New Roman"/>
          <w:sz w:val="24"/>
          <w:szCs w:val="24"/>
        </w:rPr>
        <w:t xml:space="preserve"> Российской Федерации об административных правонарушениях.</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2495"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22.11.2011 </w:t>
      </w:r>
      <w:hyperlink r:id="rId2496" w:history="1">
        <w:r>
          <w:rPr>
            <w:rFonts w:ascii="Times New Roman" w:hAnsi="Times New Roman" w:cs="Times New Roman"/>
            <w:color w:val="0000FF"/>
            <w:sz w:val="24"/>
            <w:szCs w:val="24"/>
          </w:rPr>
          <w:t>N 334-ФЗ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417. Ответственность работников за незаконные забастовки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Работники, приступившие к проведению забастовки или не прекратившие ее на следующий рабочий день после доведения до органа, возглавляющего забастовку, вступившего в законную силу решения суда о признании забастовки незаконной либо об отсрочке или о приостановке забастовки, могут быть подвергнуты </w:t>
      </w:r>
      <w:hyperlink r:id="rId2497" w:history="1">
        <w:r>
          <w:rPr>
            <w:rFonts w:ascii="Times New Roman" w:hAnsi="Times New Roman" w:cs="Times New Roman"/>
            <w:color w:val="0000FF"/>
            <w:sz w:val="24"/>
            <w:szCs w:val="24"/>
          </w:rPr>
          <w:t>дисциплинарному взысканию</w:t>
        </w:r>
      </w:hyperlink>
      <w:r>
        <w:rPr>
          <w:rFonts w:ascii="Times New Roman" w:hAnsi="Times New Roman" w:cs="Times New Roman"/>
          <w:sz w:val="24"/>
          <w:szCs w:val="24"/>
        </w:rPr>
        <w:t xml:space="preserve"> за нарушение трудовой дисциплины.</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9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Представительный орган работников, объявивший и не прекративший забастовку после признания ее незаконной, обязан возместить убытки, причиненные работодателю незаконной забастовкой, за счет своих средств в размере, определенном судом.</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418. Ведение документации при рассмотрении и разрешении коллективного трудового спора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49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22.11.2011 N 334-ФЗ)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Действия сторон коллективного трудового спора, соглашения и решения, принимаемые в связи с рассмотрением и разрешением этого спора, оформляются протоколами представителями сторон коллективного трудового спора, примирительными органами, органом, возглавляющим забастовку.</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30.06.2006 </w:t>
      </w:r>
      <w:hyperlink r:id="rId2500" w:history="1">
        <w:r>
          <w:rPr>
            <w:rFonts w:ascii="Times New Roman" w:hAnsi="Times New Roman" w:cs="Times New Roman"/>
            <w:color w:val="0000FF"/>
            <w:sz w:val="24"/>
            <w:szCs w:val="24"/>
          </w:rPr>
          <w:t>N 90-ФЗ</w:t>
        </w:r>
      </w:hyperlink>
      <w:r>
        <w:rPr>
          <w:rFonts w:ascii="Times New Roman" w:hAnsi="Times New Roman" w:cs="Times New Roman"/>
          <w:sz w:val="24"/>
          <w:szCs w:val="24"/>
        </w:rPr>
        <w:t xml:space="preserve">, от 22.11.2011 </w:t>
      </w:r>
      <w:hyperlink r:id="rId2501" w:history="1">
        <w:r>
          <w:rPr>
            <w:rFonts w:ascii="Times New Roman" w:hAnsi="Times New Roman" w:cs="Times New Roman"/>
            <w:color w:val="0000FF"/>
            <w:sz w:val="24"/>
            <w:szCs w:val="24"/>
          </w:rPr>
          <w:t>N 334-ФЗ</w:t>
        </w:r>
      </w:hyperlink>
      <w:r>
        <w:rPr>
          <w:rFonts w:ascii="Times New Roman" w:hAnsi="Times New Roman" w:cs="Times New Roman"/>
          <w:sz w:val="24"/>
          <w:szCs w:val="24"/>
        </w:rPr>
        <w:t>)</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2"/>
      </w:pPr>
      <w:r>
        <w:t>Глава 62. ОТВЕТСТВЕННОСТЬ ЗА НАРУШЕНИЕ</w:t>
      </w:r>
    </w:p>
    <w:p w:rsidR="00BD2785" w:rsidRDefault="00BD2785" w:rsidP="00BD2785">
      <w:pPr>
        <w:pStyle w:val="ConsPlusTitle"/>
        <w:jc w:val="center"/>
        <w:outlineLvl w:val="2"/>
      </w:pPr>
      <w:r>
        <w:t>ТРУДОВОГО ЗАКОНОДАТЕЛЬСТВА И ИНЫХ АКТОВ,</w:t>
      </w:r>
    </w:p>
    <w:p w:rsidR="00BD2785" w:rsidRDefault="00BD2785" w:rsidP="00BD2785">
      <w:pPr>
        <w:pStyle w:val="ConsPlusTitle"/>
        <w:jc w:val="center"/>
        <w:outlineLvl w:val="2"/>
      </w:pPr>
      <w:r>
        <w:t>СОДЕРЖАЩИХ НОРМЫ ТРУДОВОГО ПРАВА</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Статья 419. Виды ответственности за нарушение трудового законодательства и иных актов, содержащих нормы трудового права</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50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3"/>
        <w:rPr>
          <w:rFonts w:ascii="Times New Roman" w:hAnsi="Times New Roman" w:cs="Times New Roman"/>
          <w:sz w:val="24"/>
          <w:szCs w:val="24"/>
        </w:rPr>
      </w:pPr>
      <w:r>
        <w:rPr>
          <w:rFonts w:ascii="Times New Roman" w:hAnsi="Times New Roman" w:cs="Times New Roman"/>
          <w:sz w:val="24"/>
          <w:szCs w:val="24"/>
        </w:rPr>
        <w:t>Лица, виновные в нарушении трудового законодательства и иных актов, содержащих нормы трудового права, привлекаются к дисциплинарной и материальной ответственности в порядке, установленном настоящим Кодексом и иными федеральными законами, а также привлекаются к гражданско-правовой, административной и уголовной ответственности в порядке, установленном федеральными законами.</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50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jc w:val="both"/>
        <w:outlineLvl w:val="3"/>
        <w:rPr>
          <w:rFonts w:ascii="Times New Roman" w:hAnsi="Times New Roman" w:cs="Times New Roman"/>
          <w:sz w:val="24"/>
          <w:szCs w:val="24"/>
        </w:rPr>
      </w:pPr>
    </w:p>
    <w:p w:rsidR="00BD2785" w:rsidRDefault="00BD2785" w:rsidP="00BD2785">
      <w:pPr>
        <w:pStyle w:val="ConsPlusTitle"/>
        <w:jc w:val="center"/>
        <w:outlineLvl w:val="0"/>
      </w:pPr>
      <w:r>
        <w:lastRenderedPageBreak/>
        <w:t>ЧАСТЬ ШЕСТАЯ</w:t>
      </w:r>
    </w:p>
    <w:p w:rsidR="00BD2785" w:rsidRDefault="00BD2785" w:rsidP="00BD2785">
      <w:pPr>
        <w:autoSpaceDE w:val="0"/>
        <w:autoSpaceDN w:val="0"/>
        <w:adjustRightInd w:val="0"/>
        <w:spacing w:after="0" w:line="240" w:lineRule="auto"/>
        <w:jc w:val="both"/>
        <w:outlineLvl w:val="0"/>
        <w:rPr>
          <w:rFonts w:ascii="Times New Roman" w:hAnsi="Times New Roman" w:cs="Times New Roman"/>
          <w:sz w:val="24"/>
          <w:szCs w:val="24"/>
        </w:rPr>
      </w:pPr>
    </w:p>
    <w:p w:rsidR="00BD2785" w:rsidRDefault="00BD2785" w:rsidP="00BD2785">
      <w:pPr>
        <w:pStyle w:val="ConsPlusTitle"/>
        <w:jc w:val="center"/>
        <w:outlineLvl w:val="1"/>
      </w:pPr>
      <w:r>
        <w:t>Раздел XIV. ЗАКЛЮЧИТЕЛЬНЫЕ ПОЛОЖЕНИЯ</w:t>
      </w:r>
    </w:p>
    <w:p w:rsidR="00BD2785" w:rsidRDefault="00BD2785" w:rsidP="00BD2785">
      <w:pPr>
        <w:autoSpaceDE w:val="0"/>
        <w:autoSpaceDN w:val="0"/>
        <w:adjustRightInd w:val="0"/>
        <w:spacing w:after="0" w:line="240" w:lineRule="auto"/>
        <w:jc w:val="both"/>
        <w:outlineLvl w:val="1"/>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420. Сроки введения в действие настоящего Кодекса</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Настоящий Кодекс вводится в действие с 1 февраля 2002 года.</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Статья 421. Порядок и сроки введения минимального размера оплаты труда, предусмотренного частью первой </w:t>
      </w:r>
      <w:hyperlink r:id="rId2504" w:history="1">
        <w:r>
          <w:rPr>
            <w:rFonts w:ascii="Times New Roman" w:hAnsi="Times New Roman" w:cs="Times New Roman"/>
            <w:color w:val="0000FF"/>
            <w:sz w:val="24"/>
            <w:szCs w:val="24"/>
          </w:rPr>
          <w:t>статьи 133</w:t>
        </w:r>
      </w:hyperlink>
      <w:r>
        <w:rPr>
          <w:rFonts w:ascii="Times New Roman" w:hAnsi="Times New Roman" w:cs="Times New Roman"/>
          <w:sz w:val="24"/>
          <w:szCs w:val="24"/>
        </w:rPr>
        <w:t xml:space="preserve"> настоящего Кодекса</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50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20.04.2007 N 54-ФЗ)</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Порядок и сроки поэтапного повышения минимального размера оплаты труда до размера, предусмотренного частью первой </w:t>
      </w:r>
      <w:hyperlink r:id="rId2506" w:history="1">
        <w:r>
          <w:rPr>
            <w:rFonts w:ascii="Times New Roman" w:hAnsi="Times New Roman" w:cs="Times New Roman"/>
            <w:color w:val="0000FF"/>
            <w:sz w:val="24"/>
            <w:szCs w:val="24"/>
          </w:rPr>
          <w:t>статьи 133</w:t>
        </w:r>
      </w:hyperlink>
      <w:r>
        <w:rPr>
          <w:rFonts w:ascii="Times New Roman" w:hAnsi="Times New Roman" w:cs="Times New Roman"/>
          <w:sz w:val="24"/>
          <w:szCs w:val="24"/>
        </w:rPr>
        <w:t xml:space="preserve"> настоящего Кодекса, устанавливаются федеральным законом.</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422. Признание утратившими силу отдельных законодательных актов</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Признать утратившими силу с 1 февраля 2002 года:</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hyperlink r:id="rId2507" w:history="1">
        <w:r>
          <w:rPr>
            <w:rFonts w:ascii="Times New Roman" w:hAnsi="Times New Roman" w:cs="Times New Roman"/>
            <w:color w:val="0000FF"/>
            <w:sz w:val="24"/>
            <w:szCs w:val="24"/>
          </w:rPr>
          <w:t>Кодекс</w:t>
        </w:r>
      </w:hyperlink>
      <w:r>
        <w:rPr>
          <w:rFonts w:ascii="Times New Roman" w:hAnsi="Times New Roman" w:cs="Times New Roman"/>
          <w:sz w:val="24"/>
          <w:szCs w:val="24"/>
        </w:rPr>
        <w:t xml:space="preserve"> законов о труде РСФСР, утвержденный Законом РСФСР от 9 декабря 1971 года "Об утверждении Кодекса законов о труде РСФСР" (Ведомости Верховного Совета РСФСР, 1971, N 50, ст. 1007);</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Указ Президиума Верховного Совета РСФСР от 15 марта 1972 года "О порядке введения в действие Кодекса законов о труде РСФСР" (Ведомости Верховного Совета РСФСР, 1972, N 12, ст. 301);</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Указ Президиума Верховного Совета РСФСР от 20 сентября 1973 года "Об изменении статьи 240 Кодекса законов о труде РСФСР" (Ведомости Верховного Совета РСФСР, 1973, N 39, ст. 825);</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Закон РСФСР от 19 декабря 1973 года "Об утверждении Указов Президиума Верховного Совета РСФСР, вносящих некоторые изменения и дополнения в действующее законодательство РСФСР" (Ведомости Верховного Совета РСФСР, 1973, N 51, ст. 1110) в части утверждения Указа Президиума Верховного Совета РСФСР от 20 сентября 1973 года "Об изменении статьи 240 Кодекса законов о труде РСФСР";</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Указ Президиума Верховного Совета РСФСР от 23 июля 1974 года "О внесении изменений и дополнений в Кодекс законов о труде РСФСР" (Ведомости Верховного Совета РСФСР, 1974, N 30, ст. 806);</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Закон РСФСР от 2 августа 1974 года "Об утверждении Указов Президиума Верховного Совета РСФСР, вносящих некоторые изменения и дополнения в действующее законодательство РСФСР" (Ведомости Верховного Совета РСФСР, 1974, N 32, ст. 854) в части утверждения Указа Президиума Верховного Совета РСФСР от 23 июля 1974 года "О внесении изменений и дополнений в Кодекс законов о труде РСФСР";</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Указ Президиума Верховного Совета РСФСР от 30 декабря 1976 года "О внесении изменений и дополнений в Кодекс законов о труде РСФСР" (Ведомости Верховного Совета РСФСР, 1977, N 1, ст. 1);</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Закон РСФСР от 20 июля 1977 года "Об утверждении Указов Президиума Верховного Совета РСФСР, вносящих некоторые изменения и дополнения в действующее законодательство РСФСР" (Ведомости Верховного Совета РСФСР, 1977, N 30, ст. 725) в части утверждения Указа Президиума Верховного Совета РСФСР от 30 декабря 1976 года "О внесении изменений и дополнений в Кодекс законов о труде РСФСР";</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Указ Президиума Верховного Совета РСФСР от 15 января 1980 года "О внесении изменений в статью 31 Кодекса законов о труде РСФСР" (Ведомости Верховного Совета РСФСР, 1980, N 3, ст. 68);</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lastRenderedPageBreak/>
        <w:t>Закон РСФСР от 26 марта 1980 года "Об утверждении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1980, N 14, ст. 352) в части утверждения Указа Президиума Верховного Совета РСФСР от 15 января 1980 года "О внесении изменений в статью 31 Кодекса законов о труде РСФСР";</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Указ Президиума Верховного Совета РСФСР от 12 августа 1980 года "О внесении изменений и дополнений в Кодекс законов о труде РСФСР" (Ведомости Верховного Совета РСФСР, 1980, N 34, ст. 1063);</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Закон РСФСР от 20 ноября 1980 года "Об утверждении Указов Президиума Верховного Совета РСФСР о внесении изменений и дополнений в Уголовный, Уголовно-процессуальный и Гражданский процессуальный кодексы РСФСР, в Кодекс законов о труде РСФСР" (Ведомости Верховного Совета РСФСР, 1980, N 48, ст. 1597) в части утверждения Указа Президиума Верховного Совета РСФСР от 12 августа 1980 года "О внесении изменений и дополнений в Кодекс законов о труде РСФСР";</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Указ Президиума Верховного Совета РСФСР от 19 ноября 1982 года "О внесении изменений в Кодекс законов о труде РСФСР" (Ведомости Верховного Совета РСФСР, 1982, N 47, ст. 1725);</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Закон РСФСР от 1 декабря 1982 года "Об утверждении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1982, N 49, ст. 1830) в части утверждения Указа Президиума Верховного Совета РСФСР от 19 ноября 1982 года "О внесении изменений в Кодекс законов о труде РСФСР";</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Указ Президиума Верховного Совета РСФСР от 20 декабря 1983 года "О внесении изменений и дополнений в Кодекс законов о труде РСФСР" (Ведомости Верховного Совета РСФСР, 1983, N 51, ст. 1782);</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Закон РСФСР от 6 января 1984 года "Об утверждении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1984, N 2, ст. 73) в части утверждения Указа Президиума Верховного Совета РСФСР от 20 декабря 1983 года "О внесении изменений и дополнений в Кодекс законов о труде РСФСР";</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hyperlink r:id="rId2508" w:history="1">
        <w:r>
          <w:rPr>
            <w:rFonts w:ascii="Times New Roman" w:hAnsi="Times New Roman" w:cs="Times New Roman"/>
            <w:color w:val="0000FF"/>
            <w:sz w:val="24"/>
            <w:szCs w:val="24"/>
          </w:rPr>
          <w:t>пункт 1</w:t>
        </w:r>
      </w:hyperlink>
      <w:r>
        <w:rPr>
          <w:rFonts w:ascii="Times New Roman" w:hAnsi="Times New Roman" w:cs="Times New Roman"/>
          <w:sz w:val="24"/>
          <w:szCs w:val="24"/>
        </w:rPr>
        <w:t xml:space="preserve"> Указа Президиума Верховного Совета РСФСР от 18 января 1985 года "О внесении изменений и дополнений в некоторые законодательные акты РСФСР" (Ведомости Верховного Совета РСФСР, 1985, N 4, ст. 117);</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раздел IV Указа Президиума Верховного Совета РСФСР от 28 мая 1986 года "О внесении изменений и дополнений в некоторые законодательные акты РСФСР" (Ведомости Верховного Совета РСФСР, 1986, N 23, ст. 638);</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пункт 1 Указа Президиума Верховного Совета РСФСР от 19 ноября 1986 года "О некотором изменении порядка взыскания алиментов на несовершеннолетних детей" (Ведомости Верховного Совета РСФСР, 1986, N 48, ст. 1397);</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статью 2 Закона РСФСР от 7 июля 1987 года "О внесении изменений и дополнений в некоторые законодательные акты РСФСР" (Ведомости Верховного Совета РСФСР, 1987, N 29, ст. 1060);</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Указ Президиума Верховного Совета РСФСР от 29 сентября 1987 года "О внесении изменений и дополнений в Кодекс законов о труде РСФСР" (Ведомости Верховного Совета РСФСР, 1987, N 40, ст. 1410);</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Закон РСФСР от 30 октября 1987 года "Об утверждении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1987, N 45, ст. 1553) в части утверждения Указа Президиума Верховного Совета РСФСР от 29 сентября 1987 года "О внесении изменений и дополнений в Кодекс законов о труде РСФСР";</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Указ Президиума Верховного Совета РСФСР от 5 февраля 1988 года "О внесении изменений и дополнений в Кодекс законов о труде РСФСР" (Ведомости Верховного Совета РСФСР, 1988, N 6, ст. 168);</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lastRenderedPageBreak/>
        <w:t>Указ Президиума Верховного Совета РСФСР от 31 марта 1988 года "О внесении изменений и дополнений в Кодекс законов о труде РСФСР" (Ведомости Верховного Совета РСФСР, 1988, N 14, ст. 395);</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Закон РСФСР от 20 апреля 1988 года "Об утверждении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1988, N 17, ст. 541) в части утверждения Указов Президиума Верховного Совета РСФСР от 5 февраля 1988 года "О внесении изменений и дополнений в Кодекс законов о труде РСФСР" и от 31 марта 1988 года "О внесении изменений и дополнений в Кодекс законов о труде РСФСР";</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hyperlink r:id="rId2509"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РСФСР от 19 апреля 1991 года N 1028-1 "О повышении социальных гарантий для трудящихся" (Ведомости Съезда народных депутатов РСФСР и Верховного Совета РСФСР, 1991, N 17, ст. 506);</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hyperlink r:id="rId2510" w:history="1">
        <w:r>
          <w:rPr>
            <w:rFonts w:ascii="Times New Roman" w:hAnsi="Times New Roman" w:cs="Times New Roman"/>
            <w:color w:val="0000FF"/>
            <w:sz w:val="24"/>
            <w:szCs w:val="24"/>
          </w:rPr>
          <w:t>Постановление</w:t>
        </w:r>
      </w:hyperlink>
      <w:r>
        <w:rPr>
          <w:rFonts w:ascii="Times New Roman" w:hAnsi="Times New Roman" w:cs="Times New Roman"/>
          <w:sz w:val="24"/>
          <w:szCs w:val="24"/>
        </w:rPr>
        <w:t xml:space="preserve"> Верховного Совета РСФСР от 19 апреля 1991 года N 1029-1 "О порядке введения в действие Закона РСФСР "О повышении социальных гарантий для трудящихся" (Ведомости Съезда народных депутатов РСФСР и Верховного Совета РСФСР, 1991, N 17, ст. 507);</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hyperlink r:id="rId2511" w:history="1">
        <w:r>
          <w:rPr>
            <w:rFonts w:ascii="Times New Roman" w:hAnsi="Times New Roman" w:cs="Times New Roman"/>
            <w:color w:val="0000FF"/>
            <w:sz w:val="24"/>
            <w:szCs w:val="24"/>
          </w:rPr>
          <w:t>статью 3</w:t>
        </w:r>
      </w:hyperlink>
      <w:r>
        <w:rPr>
          <w:rFonts w:ascii="Times New Roman" w:hAnsi="Times New Roman" w:cs="Times New Roman"/>
          <w:sz w:val="24"/>
          <w:szCs w:val="24"/>
        </w:rPr>
        <w:t xml:space="preserve"> Закона РСФСР от 6 декабря 1991 года N 1991-1 "О повышении минимального размера оплаты труда" (Ведомости Съезда народных депутатов РСФСР и Верховного Совета РСФСР, 1991, N 51, ст. 1797);</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hyperlink r:id="rId2512"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Российской Федерации от 12 марта 1992 года N 2502-1 "О внесении изменений в Кодекс законов о труде РСФСР" (Ведомости Съезда народных депутатов Российской Федерации и Верховного Совета Российской Федерации, 1992, N 14, ст. 712);</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hyperlink r:id="rId2513"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Российской Федерации от 25 сентября 1992 года N 3543-1 "О внесении изменений и дополнений в Кодекс законов о труде РСФСР" (Ведомости Съезда народных депутатов Российской Федерации и Верховного Совета Российской Федерации, 1992, N 41, ст. 2254);</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hyperlink r:id="rId2514"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Российской Федерации от 22 декабря 1992 года N 4176-1 "О внесении дополнения в статью 65 Кодекса законов о труде Российской Федерации" (Ведомости Съезда народных депутатов Российской Федерации и Верховного Совета Российской Федерации, 1993, N 1, ст. 16);</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hyperlink r:id="rId2515" w:history="1">
        <w:r>
          <w:rPr>
            <w:rFonts w:ascii="Times New Roman" w:hAnsi="Times New Roman" w:cs="Times New Roman"/>
            <w:color w:val="0000FF"/>
            <w:sz w:val="24"/>
            <w:szCs w:val="24"/>
          </w:rPr>
          <w:t>статью 5</w:t>
        </w:r>
      </w:hyperlink>
      <w:r>
        <w:rPr>
          <w:rFonts w:ascii="Times New Roman" w:hAnsi="Times New Roman" w:cs="Times New Roman"/>
          <w:sz w:val="24"/>
          <w:szCs w:val="24"/>
        </w:rPr>
        <w:t xml:space="preserve"> Закона Российской Федерации от 30 марта 1993 года N 4693-1 "О минимальном размере оплаты труда" (Ведомости Съезда народных депутатов Российской Федерации и Верховного Совета Российской Федерации, 1993, N 16, ст. 553);</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пункт 2 </w:t>
      </w:r>
      <w:hyperlink r:id="rId2516" w:history="1">
        <w:r>
          <w:rPr>
            <w:rFonts w:ascii="Times New Roman" w:hAnsi="Times New Roman" w:cs="Times New Roman"/>
            <w:color w:val="0000FF"/>
            <w:sz w:val="24"/>
            <w:szCs w:val="24"/>
          </w:rPr>
          <w:t>статьи 1</w:t>
        </w:r>
      </w:hyperlink>
      <w:r>
        <w:rPr>
          <w:rFonts w:ascii="Times New Roman" w:hAnsi="Times New Roman" w:cs="Times New Roman"/>
          <w:sz w:val="24"/>
          <w:szCs w:val="24"/>
        </w:rPr>
        <w:t xml:space="preserve"> Федерального закона от 27 января 1995 года N 10-ФЗ "О внесении изменений и дополнений в отдельные законодательные акты Российской Федерации в связи с принятием Закона Российской Федерации "О статусе военнослужащих" (Собрание законодательства Российской Федерации, 1995, N 5, ст. 346);</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Федеральный </w:t>
      </w:r>
      <w:hyperlink r:id="rId2517"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15 февраля 1995 года N 14-ФЗ "О внесении изменений в статью 163 Кодекса законов о труде Российской Федерации" (Собрание законодательства Российской Федерации, 1995, N 8, ст. 599);</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hyperlink r:id="rId2518" w:history="1">
        <w:r>
          <w:rPr>
            <w:rFonts w:ascii="Times New Roman" w:hAnsi="Times New Roman" w:cs="Times New Roman"/>
            <w:color w:val="0000FF"/>
            <w:sz w:val="24"/>
            <w:szCs w:val="24"/>
          </w:rPr>
          <w:t>статью 1</w:t>
        </w:r>
      </w:hyperlink>
      <w:r>
        <w:rPr>
          <w:rFonts w:ascii="Times New Roman" w:hAnsi="Times New Roman" w:cs="Times New Roman"/>
          <w:sz w:val="24"/>
          <w:szCs w:val="24"/>
        </w:rPr>
        <w:t xml:space="preserve"> Федерального закона от 18 июля 1995 года N 109-ФЗ "О внесении изменений и дополнений в Кодекс законов о труде Российской Федерации, Основы законодательства Российской Федерации об охране труда, Кодекс РСФСР об административных правонарушениях и Уголовный кодекс РСФСР" (Собрание законодательства Российской Федерации, 1995, N 30, ст. 2865);</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hyperlink r:id="rId2519" w:history="1">
        <w:r>
          <w:rPr>
            <w:rFonts w:ascii="Times New Roman" w:hAnsi="Times New Roman" w:cs="Times New Roman"/>
            <w:color w:val="0000FF"/>
            <w:sz w:val="24"/>
            <w:szCs w:val="24"/>
          </w:rPr>
          <w:t>статью 1</w:t>
        </w:r>
      </w:hyperlink>
      <w:r>
        <w:rPr>
          <w:rFonts w:ascii="Times New Roman" w:hAnsi="Times New Roman" w:cs="Times New Roman"/>
          <w:sz w:val="24"/>
          <w:szCs w:val="24"/>
        </w:rPr>
        <w:t xml:space="preserve"> Федерального закона от 24 августа 1995 года N 152-ФЗ "О внесении изменений и дополнений в некоторые законодательные акты Российской Федерации в связи с принятием Федерального закона "О государственных пособиях гражданам, имеющим детей" (Собрание законодательства Российской Федерации, 1995, N 35, ст. 3504);</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Федеральный </w:t>
      </w:r>
      <w:hyperlink r:id="rId2520"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24 ноября 1995 года N 182-ФЗ "О внесении изменений и дополнений в Кодекс законов о труде Российской Федерации" (Собрание законодательства Российской Федерации, 1995, N 48, ст. 4564);</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Федеральный </w:t>
      </w:r>
      <w:hyperlink r:id="rId2521"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24 ноября 1996 года N 131-ФЗ "О внесении изменений и дополнений в Кодекс законов о труде Российской Федерации" (Собрание законодательства Российской Федерации, 1996, N 49, ст. 5490);</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lastRenderedPageBreak/>
        <w:t xml:space="preserve">Федеральный </w:t>
      </w:r>
      <w:hyperlink r:id="rId2522"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17 марта 1997 года N 59-ФЗ "О внесении изменений и дополнений в статью 213 Кодекса законов о труде Российской Федерации" (Собрание законодательства Российской Федерации, 1997, N 12, ст. 1382);</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Федеральный </w:t>
      </w:r>
      <w:hyperlink r:id="rId2523"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6 мая 1998 года N 69-ФЗ "О внесении изменений и дополнений в статью 15 Кодекса законов о труде Российской Федерации" (Собрание законодательства Российской Федерации, 1998, N 19, ст. 2065);</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пункт 1 </w:t>
      </w:r>
      <w:hyperlink r:id="rId2524" w:history="1">
        <w:r>
          <w:rPr>
            <w:rFonts w:ascii="Times New Roman" w:hAnsi="Times New Roman" w:cs="Times New Roman"/>
            <w:color w:val="0000FF"/>
            <w:sz w:val="24"/>
            <w:szCs w:val="24"/>
          </w:rPr>
          <w:t>статьи 30</w:t>
        </w:r>
      </w:hyperlink>
      <w:r>
        <w:rPr>
          <w:rFonts w:ascii="Times New Roman" w:hAnsi="Times New Roman" w:cs="Times New Roman"/>
          <w:sz w:val="24"/>
          <w:szCs w:val="24"/>
        </w:rPr>
        <w:t xml:space="preserve"> Федерального закона от 24 июля 1998 года N 125-ФЗ "Об обязательном социальном страховании от несчастных случаев на производстве и профессиональных заболеваний" (Собрание законодательства Российской Федерации, 1998, N 31, ст. 3803);</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Федеральный </w:t>
      </w:r>
      <w:hyperlink r:id="rId2525"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31 июля 1998 года N 139-ФЗ "О внесении изменений и дополнений в статью 235 Кодекса законов о труде Российской Федерации" (Собрание законодательства Российской Федерации, 1998, N 31, ст. 3817);</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Федеральный </w:t>
      </w:r>
      <w:hyperlink r:id="rId2526"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30 апреля 1999 года N 84-ФЗ "О внесении изменений и дополнений в Кодекс законов о труде Российской Федерации" (Собрание законодательства Российской Федерации, 1999, N 18, ст. 2210);</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hyperlink r:id="rId2527" w:history="1">
        <w:r>
          <w:rPr>
            <w:rFonts w:ascii="Times New Roman" w:hAnsi="Times New Roman" w:cs="Times New Roman"/>
            <w:color w:val="0000FF"/>
            <w:sz w:val="24"/>
            <w:szCs w:val="24"/>
          </w:rPr>
          <w:t>статью 1</w:t>
        </w:r>
      </w:hyperlink>
      <w:r>
        <w:rPr>
          <w:rFonts w:ascii="Times New Roman" w:hAnsi="Times New Roman" w:cs="Times New Roman"/>
          <w:sz w:val="24"/>
          <w:szCs w:val="24"/>
        </w:rPr>
        <w:t xml:space="preserve"> Федерального закона от 27 декабря 2000 года N 151-ФЗ "О внесении дополнения в статью 251 Кодекса законов о труде Российской Федерации и дополнения статьей 23.1 Закона Российской Федерации "О государственных гарантиях и компенсациях для лиц, работающих и проживающих в районах Крайнего Севера и приравненных к ним местностях" (Собрание законодательства Российской Федерации, 2001, N 1, ст. 3);</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Федеральный </w:t>
      </w:r>
      <w:hyperlink r:id="rId2528"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18 января 2001 года N 2-ФЗ "О внесении дополнения в статью 65 Кодекса законов о труде Российской Федерации" (Собрание законодательства Российской Федерации, 2001, N 4, ст. 274);</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Федеральный </w:t>
      </w:r>
      <w:hyperlink r:id="rId2529"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10 июля 2001 года N 90-ФЗ "О внесении изменения в статью 168 Кодекса законов о труде Российской Федерации" (Собрание законодательства Российской Федерации, 2001, N 29, ст. 2945).</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Другие законы и иные нормативные правовые акты, действующие на территории Российской Федерации, подлежат приведению в соответствие с настоящим Кодексом.</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423. Применение законов и иных нормативных правовых актов</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Впредь до приведения законов и иных нормативных правовых актов, действующих на территории Российской Федерации, в соответствие с настоящим Кодексом законы и иные правовые акты Российской Федерации, а также законодательные и иные нормативные правовые акты бывшего Союза ССР, действующие на территории Российской Федерации в пределах и порядке, которые предусмотрены </w:t>
      </w:r>
      <w:hyperlink r:id="rId2530" w:history="1">
        <w:r>
          <w:rPr>
            <w:rFonts w:ascii="Times New Roman" w:hAnsi="Times New Roman" w:cs="Times New Roman"/>
            <w:color w:val="0000FF"/>
            <w:sz w:val="24"/>
            <w:szCs w:val="24"/>
          </w:rPr>
          <w:t>Конституцией</w:t>
        </w:r>
      </w:hyperlink>
      <w:r>
        <w:rPr>
          <w:rFonts w:ascii="Times New Roman" w:hAnsi="Times New Roman" w:cs="Times New Roman"/>
          <w:sz w:val="24"/>
          <w:szCs w:val="24"/>
        </w:rPr>
        <w:t xml:space="preserve"> Российской Федерации, </w:t>
      </w:r>
      <w:hyperlink r:id="rId2531" w:history="1">
        <w:r>
          <w:rPr>
            <w:rFonts w:ascii="Times New Roman" w:hAnsi="Times New Roman" w:cs="Times New Roman"/>
            <w:color w:val="0000FF"/>
            <w:sz w:val="24"/>
            <w:szCs w:val="24"/>
          </w:rPr>
          <w:t>Постановлением</w:t>
        </w:r>
      </w:hyperlink>
      <w:r>
        <w:rPr>
          <w:rFonts w:ascii="Times New Roman" w:hAnsi="Times New Roman" w:cs="Times New Roman"/>
          <w:sz w:val="24"/>
          <w:szCs w:val="24"/>
        </w:rPr>
        <w:t xml:space="preserve"> Верховного Совета РСФСР от 12 декабря 1991 года N 2014-1 "О ратификации Соглашения о создании Содружества Независимых Государств", применяются постольку, поскольку они не противоречат настоящему Кодексу.</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53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30.06.2006 N 90-ФЗ)</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Изданные до введения в действие настоящего Кодекса нормативные правовые акты Президента Российской Федерации, Правительства Российской Федерации и применяемые на территории Российской Федерации постановления Правительства СССР по вопросам, которые в соответствии с настоящим Кодексом могут регулироваться только федеральными законами, действуют впредь до введения в действие соответствующих федеральных законов.</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424. Применение настоящего Кодекса к правоотношениям, возникшим до и после введения его в действие</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Настоящий Кодекс применяется к правоотношениям, возникшим после введения его в действие.</w:t>
      </w:r>
    </w:p>
    <w:p w:rsidR="00BD2785" w:rsidRDefault="00BD2785" w:rsidP="00BD27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lastRenderedPageBreak/>
        <w:t>Если правоотношения возникли до введения в действие настоящего Кодекса, то он применяется к тем правам и обязанностям, которые возникнут после введения его в действие.</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jc w:val="right"/>
        <w:outlineLvl w:val="2"/>
        <w:rPr>
          <w:rFonts w:ascii="Times New Roman" w:hAnsi="Times New Roman" w:cs="Times New Roman"/>
          <w:sz w:val="24"/>
          <w:szCs w:val="24"/>
        </w:rPr>
      </w:pPr>
      <w:r>
        <w:rPr>
          <w:rFonts w:ascii="Times New Roman" w:hAnsi="Times New Roman" w:cs="Times New Roman"/>
          <w:sz w:val="24"/>
          <w:szCs w:val="24"/>
        </w:rPr>
        <w:t>Президент</w:t>
      </w:r>
    </w:p>
    <w:p w:rsidR="00BD2785" w:rsidRDefault="00BD2785" w:rsidP="00BD2785">
      <w:pPr>
        <w:autoSpaceDE w:val="0"/>
        <w:autoSpaceDN w:val="0"/>
        <w:adjustRightInd w:val="0"/>
        <w:spacing w:after="0" w:line="240" w:lineRule="auto"/>
        <w:jc w:val="right"/>
        <w:outlineLvl w:val="2"/>
        <w:rPr>
          <w:rFonts w:ascii="Times New Roman" w:hAnsi="Times New Roman" w:cs="Times New Roman"/>
          <w:sz w:val="24"/>
          <w:szCs w:val="24"/>
        </w:rPr>
      </w:pPr>
      <w:r>
        <w:rPr>
          <w:rFonts w:ascii="Times New Roman" w:hAnsi="Times New Roman" w:cs="Times New Roman"/>
          <w:sz w:val="24"/>
          <w:szCs w:val="24"/>
        </w:rPr>
        <w:t>Российской Федерации</w:t>
      </w:r>
    </w:p>
    <w:p w:rsidR="00BD2785" w:rsidRDefault="00BD2785" w:rsidP="00BD2785">
      <w:pPr>
        <w:autoSpaceDE w:val="0"/>
        <w:autoSpaceDN w:val="0"/>
        <w:adjustRightInd w:val="0"/>
        <w:spacing w:after="0" w:line="240" w:lineRule="auto"/>
        <w:jc w:val="right"/>
        <w:outlineLvl w:val="2"/>
        <w:rPr>
          <w:rFonts w:ascii="Times New Roman" w:hAnsi="Times New Roman" w:cs="Times New Roman"/>
          <w:sz w:val="24"/>
          <w:szCs w:val="24"/>
        </w:rPr>
      </w:pPr>
      <w:r>
        <w:rPr>
          <w:rFonts w:ascii="Times New Roman" w:hAnsi="Times New Roman" w:cs="Times New Roman"/>
          <w:sz w:val="24"/>
          <w:szCs w:val="24"/>
        </w:rPr>
        <w:t>В.ПУТИН</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r>
        <w:rPr>
          <w:rFonts w:ascii="Times New Roman" w:hAnsi="Times New Roman" w:cs="Times New Roman"/>
          <w:sz w:val="24"/>
          <w:szCs w:val="24"/>
        </w:rPr>
        <w:t>Москва, Кремль</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r>
        <w:rPr>
          <w:rFonts w:ascii="Times New Roman" w:hAnsi="Times New Roman" w:cs="Times New Roman"/>
          <w:sz w:val="24"/>
          <w:szCs w:val="24"/>
        </w:rPr>
        <w:t>30 декабря 2001 года</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r>
        <w:rPr>
          <w:rFonts w:ascii="Times New Roman" w:hAnsi="Times New Roman" w:cs="Times New Roman"/>
          <w:sz w:val="24"/>
          <w:szCs w:val="24"/>
        </w:rPr>
        <w:t>N 197-ФЗ</w:t>
      </w: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autoSpaceDE w:val="0"/>
        <w:autoSpaceDN w:val="0"/>
        <w:adjustRightInd w:val="0"/>
        <w:spacing w:after="0" w:line="240" w:lineRule="auto"/>
        <w:jc w:val="both"/>
        <w:outlineLvl w:val="2"/>
        <w:rPr>
          <w:rFonts w:ascii="Times New Roman" w:hAnsi="Times New Roman" w:cs="Times New Roman"/>
          <w:sz w:val="24"/>
          <w:szCs w:val="24"/>
        </w:rPr>
      </w:pPr>
    </w:p>
    <w:p w:rsidR="00BD2785" w:rsidRDefault="00BD2785" w:rsidP="00BD2785">
      <w:pPr>
        <w:pStyle w:val="ConsPlusNonformat"/>
        <w:pBdr>
          <w:top w:val="single" w:sz="6" w:space="0" w:color="auto"/>
        </w:pBdr>
        <w:outlineLvl w:val="2"/>
        <w:rPr>
          <w:sz w:val="2"/>
          <w:szCs w:val="2"/>
        </w:rPr>
      </w:pPr>
    </w:p>
    <w:p w:rsidR="00700337" w:rsidRPr="00BD2785" w:rsidRDefault="00700337">
      <w:pPr>
        <w:rPr>
          <w:rFonts w:ascii="Times New Roman" w:hAnsi="Times New Roman" w:cs="Times New Roman"/>
          <w:sz w:val="24"/>
          <w:szCs w:val="24"/>
        </w:rPr>
      </w:pPr>
    </w:p>
    <w:sectPr w:rsidR="00700337" w:rsidRPr="00BD2785" w:rsidSect="00F24AB9">
      <w:pgSz w:w="11905" w:h="16838" w:code="9"/>
      <w:pgMar w:top="1134" w:right="567"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compat>
    <w:useFELayout/>
  </w:compat>
  <w:rsids>
    <w:rsidRoot w:val="00BD2785"/>
    <w:rsid w:val="00700337"/>
    <w:rsid w:val="00BD27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D2785"/>
    <w:pPr>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BD2785"/>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BD2785"/>
    <w:pPr>
      <w:autoSpaceDE w:val="0"/>
      <w:autoSpaceDN w:val="0"/>
      <w:adjustRightInd w:val="0"/>
      <w:spacing w:after="0" w:line="240" w:lineRule="auto"/>
    </w:pPr>
    <w:rPr>
      <w:rFonts w:ascii="Times New Roman" w:hAnsi="Times New Roman" w:cs="Times New Roman"/>
      <w:b/>
      <w:bCs/>
      <w:sz w:val="24"/>
      <w:szCs w:val="24"/>
    </w:rPr>
  </w:style>
  <w:style w:type="paragraph" w:customStyle="1" w:styleId="ConsPlusCell">
    <w:name w:val="ConsPlusCell"/>
    <w:uiPriority w:val="99"/>
    <w:rsid w:val="00BD2785"/>
    <w:pPr>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BD2785"/>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522" Type="http://schemas.openxmlformats.org/officeDocument/2006/relationships/hyperlink" Target="consultantplus://offline/ref=1B96C98DA142BCA17012B13C3CBA8B95492330BC0E3C37AB60365B9616824D771CECCD73E82429E4iFZFI" TargetMode="External"/><Relationship Id="rId1827" Type="http://schemas.openxmlformats.org/officeDocument/2006/relationships/hyperlink" Target="consultantplus://offline/ref=798515D39B476E5701E71ADAEC34BF3599F26638990697FD21627991jAZEI" TargetMode="External"/><Relationship Id="rId21" Type="http://schemas.openxmlformats.org/officeDocument/2006/relationships/hyperlink" Target="consultantplus://offline/ref=F7D8FF77CF1F13D5F7C3D0D10E66D9006C44EFBB6C0E23462E1E2FEF9110522E8DD9AE4ED8A0B66CeAZ6I" TargetMode="External"/><Relationship Id="rId2089" Type="http://schemas.openxmlformats.org/officeDocument/2006/relationships/hyperlink" Target="consultantplus://offline/ref=53D550A948C9C0FEE9E1877DCD82D2A2E23771374E70703F550BB33BE8570F374B7AF3k2ZCI" TargetMode="External"/><Relationship Id="rId170" Type="http://schemas.openxmlformats.org/officeDocument/2006/relationships/hyperlink" Target="consultantplus://offline/ref=1E4B1667937444D9C9D0F3ADA8B09ACBEA08190FCC8C5E81E4D77417fBZCI" TargetMode="External"/><Relationship Id="rId2296" Type="http://schemas.openxmlformats.org/officeDocument/2006/relationships/hyperlink" Target="consultantplus://offline/ref=53D550A948C9C0FEE9E1877DCD82D2A2E23772324A7F703F550BB33BE8570F374B7AF328B3115278kDZ1I" TargetMode="External"/><Relationship Id="rId268" Type="http://schemas.openxmlformats.org/officeDocument/2006/relationships/hyperlink" Target="consultantplus://offline/ref=1E4B1667937444D9C9D0EFA7A9B09ACBE80E125A91D305DCB3DE7E40FB79FF0C4571F924f9ZDI" TargetMode="External"/><Relationship Id="rId475" Type="http://schemas.openxmlformats.org/officeDocument/2006/relationships/hyperlink" Target="consultantplus://offline/ref=1E4B1667937444D9C9D0EFA7A9B09ACBEE0E125A91D305DCB3DE7E40FB79FF0C4571FD26f9Z8I" TargetMode="External"/><Relationship Id="rId682" Type="http://schemas.openxmlformats.org/officeDocument/2006/relationships/hyperlink" Target="consultantplus://offline/ref=7FA505C94260871F9BA7EFB6BCDA675DC95E98AB346EAB9CC75D503431F9A78170204029A5gFZ9I" TargetMode="External"/><Relationship Id="rId2156" Type="http://schemas.openxmlformats.org/officeDocument/2006/relationships/hyperlink" Target="consultantplus://offline/ref=53D550A948C9C0FEE9E19B77CC82D2A2E23673314020273D045EBD3EE0074727053FFE29B115k5Z7I" TargetMode="External"/><Relationship Id="rId2363" Type="http://schemas.openxmlformats.org/officeDocument/2006/relationships/hyperlink" Target="consultantplus://offline/ref=53D550A948C9C0FEE9E1877DCD82D2A2E23772324A7F703F550BB33BE8570F374B7AF328B311527FkDZBI" TargetMode="External"/><Relationship Id="rId128" Type="http://schemas.openxmlformats.org/officeDocument/2006/relationships/hyperlink" Target="consultantplus://offline/ref=1E4B1667937444D9C9D0F3ADA8B09ACBEE0F1104CB86038BEC8E7815BB39F9590635F124980F848Af5ZAI" TargetMode="External"/><Relationship Id="rId335" Type="http://schemas.openxmlformats.org/officeDocument/2006/relationships/hyperlink" Target="consultantplus://offline/ref=1E4B1667937444D9C9D0EFA7A9B09ACBE80E125A91D305DCB3DE7E40FB79FF0C4571FC24f9ZBI" TargetMode="External"/><Relationship Id="rId542" Type="http://schemas.openxmlformats.org/officeDocument/2006/relationships/hyperlink" Target="consultantplus://offline/ref=1E4B1667937444D9C9D0EFA7A9B09ACBED0D18079BDB5CD0B1D9711FEC7EB6004471FC249Cf0ZAI" TargetMode="External"/><Relationship Id="rId987" Type="http://schemas.openxmlformats.org/officeDocument/2006/relationships/hyperlink" Target="consultantplus://offline/ref=7CE67DD85D690E17F9882F93D3DEF79E257B863F294EAC2DF35E5B9A4E170DD1D59DDD5EDCh1Z5I" TargetMode="External"/><Relationship Id="rId1172" Type="http://schemas.openxmlformats.org/officeDocument/2006/relationships/hyperlink" Target="consultantplus://offline/ref=7CE67DD85D690E17F9883399D2DEF79E277A873C7913F376AE0952901950428897D9D05CD8h1ZBI" TargetMode="External"/><Relationship Id="rId2016" Type="http://schemas.openxmlformats.org/officeDocument/2006/relationships/hyperlink" Target="consultantplus://offline/ref=798515D39B476E5701E71ADAEC34BF359CF36932960CCAF7293B7593A9DACC1286561D94618Ej8Z9I" TargetMode="External"/><Relationship Id="rId2223" Type="http://schemas.openxmlformats.org/officeDocument/2006/relationships/hyperlink" Target="consultantplus://offline/ref=53D550A948C9C0FEE9E1877DCD82D2A2E234743D4E77703F550BB33BE8570F374B7AF328B311567DkDZEI" TargetMode="External"/><Relationship Id="rId2430" Type="http://schemas.openxmlformats.org/officeDocument/2006/relationships/hyperlink" Target="consultantplus://offline/ref=AE703496D13659241DA83660706084219E342A4506B6FAB7A28114F1792F366DD13F60AB919EA3EFlCZCI" TargetMode="External"/><Relationship Id="rId402" Type="http://schemas.openxmlformats.org/officeDocument/2006/relationships/hyperlink" Target="consultantplus://offline/ref=1E4B1667937444D9C9D0EFA7A9B09ACBE70810079BDB5CD0B1D9711FEC7EB6004471FC249Ef0ZAI" TargetMode="External"/><Relationship Id="rId847" Type="http://schemas.openxmlformats.org/officeDocument/2006/relationships/hyperlink" Target="consultantplus://offline/ref=7FA505C94260871F9BA7EFB6BCDA675DC85398AB346EAB9CC75D503431F9A78170204029A5gFZ6I" TargetMode="External"/><Relationship Id="rId1032" Type="http://schemas.openxmlformats.org/officeDocument/2006/relationships/hyperlink" Target="consultantplus://offline/ref=7CE67DD85D690E17F9882F93D3DEF79E257889312E46AC2DF35E5B9A4E170DD1D59DDD5CDD1D2AD1hFZFI" TargetMode="External"/><Relationship Id="rId1477" Type="http://schemas.openxmlformats.org/officeDocument/2006/relationships/hyperlink" Target="consultantplus://offline/ref=1B96C98DA142BCA17012B13C3CBA8B95492237B2023D37AB60365B9616824D771CECCD73E8242BE1iFZ8I" TargetMode="External"/><Relationship Id="rId1684" Type="http://schemas.openxmlformats.org/officeDocument/2006/relationships/hyperlink" Target="consultantplus://offline/ref=798515D39B476E5701E706D0ED34BF359AF16131C65195AC746C7C99FE9D834BC412109561j8ZAI" TargetMode="External"/><Relationship Id="rId1891" Type="http://schemas.openxmlformats.org/officeDocument/2006/relationships/hyperlink" Target="consultantplus://offline/ref=798515D39B476E5701E71ADAEC34BF359CF0663C9104CAF7293B7593A9DACC1286561D9460888E64j5Z9I" TargetMode="External"/><Relationship Id="rId2528" Type="http://schemas.openxmlformats.org/officeDocument/2006/relationships/hyperlink" Target="consultantplus://offline/ref=AE703496D13659241DA83660706084219C36284600B8A7BDAAD818F3l7ZEI" TargetMode="External"/><Relationship Id="rId707" Type="http://schemas.openxmlformats.org/officeDocument/2006/relationships/hyperlink" Target="consultantplus://offline/ref=7FA505C94260871F9BA7F3BCBDDA675DCB5990A86433F4C79A0A593E66BEE8D832644D28A2FF1EA6gEZ9I" TargetMode="External"/><Relationship Id="rId914" Type="http://schemas.openxmlformats.org/officeDocument/2006/relationships/hyperlink" Target="consultantplus://offline/ref=7FA505C94260871F9BA7EFB6BCDA675DCB5298AB346EAB9CC75D503431F9A78170204028A0gFZAI" TargetMode="External"/><Relationship Id="rId1337" Type="http://schemas.openxmlformats.org/officeDocument/2006/relationships/hyperlink" Target="consultantplus://offline/ref=7CE67DD85D690E17F9883399D2DEF79E257D8F312419FB2FA20B559F464745C19BD8D05DDD1Ch2ZDI" TargetMode="External"/><Relationship Id="rId1544" Type="http://schemas.openxmlformats.org/officeDocument/2006/relationships/hyperlink" Target="consultantplus://offline/ref=1B96C98DA142BCA17012B13C3CBA8B95492034B2023437AB60365B9616824D771CECCD73E82528E1iFZAI" TargetMode="External"/><Relationship Id="rId1751" Type="http://schemas.openxmlformats.org/officeDocument/2006/relationships/hyperlink" Target="consultantplus://offline/ref=798515D39B476E5701E706D0ED34BF359AF16131C65195AC746C7C99FE9D834BC412109566j8ZDI" TargetMode="External"/><Relationship Id="rId1989" Type="http://schemas.openxmlformats.org/officeDocument/2006/relationships/hyperlink" Target="consultantplus://offline/ref=798515D39B476E5701E71ADAEC34BF359CF0663C9104CAF7293B7593A9DACC1286561D9460888E62j5ZCI" TargetMode="External"/><Relationship Id="rId43" Type="http://schemas.openxmlformats.org/officeDocument/2006/relationships/hyperlink" Target="consultantplus://offline/ref=F7D8FF77CF1F13D5F7C3D0D10E66D9006C44EFBA610D23462E1E2FEF9110522E8DD9AE4ED8A0B060eAZCI" TargetMode="External"/><Relationship Id="rId1404" Type="http://schemas.openxmlformats.org/officeDocument/2006/relationships/hyperlink" Target="consultantplus://offline/ref=1B96C98DA142BCA17012B13C3CBA8B95492332BD063C37AB60365B9616824D771CECCD73E82420E8iFZCI" TargetMode="External"/><Relationship Id="rId1611" Type="http://schemas.openxmlformats.org/officeDocument/2006/relationships/hyperlink" Target="consultantplus://offline/ref=1B96C98DA142BCA17012AD363DBA8B954D2B32B0516968F03D61529C41C5022E5EA8C072E8i2ZDI" TargetMode="External"/><Relationship Id="rId1849" Type="http://schemas.openxmlformats.org/officeDocument/2006/relationships/hyperlink" Target="consultantplus://offline/ref=798515D39B476E5701E71ADAEC34BF359CF0663C9104CAF7293B7593A9DACC1286561D9460888F63j5Z8I" TargetMode="External"/><Relationship Id="rId192" Type="http://schemas.openxmlformats.org/officeDocument/2006/relationships/hyperlink" Target="consultantplus://offline/ref=1E4B1667937444D9C9D0F3ADA8B09ACBEE0C1E0ACC8E038BEC8E7815BB39F9590635F124980F858Ff5Z8I" TargetMode="External"/><Relationship Id="rId1709" Type="http://schemas.openxmlformats.org/officeDocument/2006/relationships/hyperlink" Target="consultantplus://offline/ref=798515D39B476E5701E71ADAEC34BF359CF36932960CCAF7293B7593A9DACC1286561D9460888B65j5Z9I" TargetMode="External"/><Relationship Id="rId1916" Type="http://schemas.openxmlformats.org/officeDocument/2006/relationships/hyperlink" Target="consultantplus://offline/ref=798515D39B476E5701E71ADAEC34BF359CF0663C9104CAF7293B7593A9DACC1286561D9460888E66j5Z5I" TargetMode="External"/><Relationship Id="rId497" Type="http://schemas.openxmlformats.org/officeDocument/2006/relationships/hyperlink" Target="consultantplus://offline/ref=1E4B1667937444D9C9D0EFA7A9B09ACBE80F125A91D305DCB3DE7E40FB79FF0C4571FF25f9ZFI" TargetMode="External"/><Relationship Id="rId2080" Type="http://schemas.openxmlformats.org/officeDocument/2006/relationships/hyperlink" Target="consultantplus://offline/ref=53D550A948C9C0FEE9E19B77CC82D2A2EB32723F1D2A2F64085CBA31BF10406E093EFE28B3k1Z5I" TargetMode="External"/><Relationship Id="rId2178" Type="http://schemas.openxmlformats.org/officeDocument/2006/relationships/hyperlink" Target="consultantplus://offline/ref=53D550A948C9C0FEE9E1877DCD82D2A2E234743D4E77703F550BB33BE8570F374B7AF328B311567AkDZ0I" TargetMode="External"/><Relationship Id="rId2385" Type="http://schemas.openxmlformats.org/officeDocument/2006/relationships/hyperlink" Target="consultantplus://offline/ref=AE703496D13659241DA83660706084219E372F4307BAFAB7A28114F1792F366DD13F60AB919FA6E5lCZCI" TargetMode="External"/><Relationship Id="rId357" Type="http://schemas.openxmlformats.org/officeDocument/2006/relationships/hyperlink" Target="consultantplus://offline/ref=1E4B1667937444D9C9D0EFA7A9B09ACBE808125A91D305DCB3DE7E40FB79FF0C4571FD24f9Z0I" TargetMode="External"/><Relationship Id="rId1194" Type="http://schemas.openxmlformats.org/officeDocument/2006/relationships/hyperlink" Target="consultantplus://offline/ref=7CE67DD85D690E17F9882F93D3DEF79E257B863F294EAC2DF35E5B9A4E170DD1D59DDD5CDD1D28DAhFZ0I" TargetMode="External"/><Relationship Id="rId2038" Type="http://schemas.openxmlformats.org/officeDocument/2006/relationships/hyperlink" Target="consultantplus://offline/ref=798515D39B476E5701E71ADAEC34BF359CF0663C9104CAF7293B7593A9DACC1286561D9460888E6Dj5ZFI" TargetMode="External"/><Relationship Id="rId217" Type="http://schemas.openxmlformats.org/officeDocument/2006/relationships/hyperlink" Target="consultantplus://offline/ref=1E4B1667937444D9C9D0F3ADA8B09ACBEE0C1E0ACC8E038BEC8E7815BB39F9590635F124980F8588f5Z5I" TargetMode="External"/><Relationship Id="rId564" Type="http://schemas.openxmlformats.org/officeDocument/2006/relationships/hyperlink" Target="consultantplus://offline/ref=1E4B1667937444D9C9D0EFA7A9B09ACBED0D18079BDB5CD0B1D9711FEC7EB6004471FC279Ef0ZEI" TargetMode="External"/><Relationship Id="rId771" Type="http://schemas.openxmlformats.org/officeDocument/2006/relationships/hyperlink" Target="consultantplus://offline/ref=7FA505C94260871F9BA7EFB6BCDA675DC95A9BAB346EAB9CC75D503431F9A7817020402AA2gFZAI" TargetMode="External"/><Relationship Id="rId869" Type="http://schemas.openxmlformats.org/officeDocument/2006/relationships/hyperlink" Target="consultantplus://offline/ref=7FA505C94260871F9BA7EFB6BCDA675DC85398AB346EAB9CC75D503431F9A78170204029A5gFZDI" TargetMode="External"/><Relationship Id="rId1499" Type="http://schemas.openxmlformats.org/officeDocument/2006/relationships/hyperlink" Target="consultantplus://offline/ref=1B96C98DA142BCA17012B13C3CBA8B954F2331BA0E3E6AA1686F5794118D12601BA5C172E82428iEZ0I" TargetMode="External"/><Relationship Id="rId2245" Type="http://schemas.openxmlformats.org/officeDocument/2006/relationships/hyperlink" Target="consultantplus://offline/ref=53D550A948C9C0FEE9E19B77CC82D2A2E4307D3F1D2A2F64085CBA31BF10406E093EFE29B3k1Z6I" TargetMode="External"/><Relationship Id="rId2452" Type="http://schemas.openxmlformats.org/officeDocument/2006/relationships/hyperlink" Target="consultantplus://offline/ref=AE703496D13659241DA83660706084219E342A4506B6FAB7A28114F1792F366DD13F60AB919EA3E9lCZ7I" TargetMode="External"/><Relationship Id="rId424" Type="http://schemas.openxmlformats.org/officeDocument/2006/relationships/hyperlink" Target="consultantplus://offline/ref=1E4B1667937444D9C9D0EFA7A9B09ACBE80E125A91D305DCB3DE7E40FB79FF0C4571FE21f9ZAI" TargetMode="External"/><Relationship Id="rId631" Type="http://schemas.openxmlformats.org/officeDocument/2006/relationships/hyperlink" Target="consultantplus://offline/ref=7FA505C94260871F9BA7F3BCBDDA675DCB5A9FA6633BF4C79A0A593E66BEE8D832644D28A2FE1EA3gEZCI" TargetMode="External"/><Relationship Id="rId729" Type="http://schemas.openxmlformats.org/officeDocument/2006/relationships/hyperlink" Target="consultantplus://offline/ref=7FA505C94260871F9BA7EFB6BCDA675DC95A9BAB346EAB9CC75D503431F9A78170204028A3gFZCI" TargetMode="External"/><Relationship Id="rId1054" Type="http://schemas.openxmlformats.org/officeDocument/2006/relationships/hyperlink" Target="consultantplus://offline/ref=7CE67DD85D690E17F9882F93D3DEF79E207C89332F44F127FB075798h4Z9I" TargetMode="External"/><Relationship Id="rId1261" Type="http://schemas.openxmlformats.org/officeDocument/2006/relationships/hyperlink" Target="consultantplus://offline/ref=7CE67DD85D690E17F9882F93D3DEF79E257B863F294EAC2DF35E5B9A4E170DD1D59DDD5CDF14h2ZFI" TargetMode="External"/><Relationship Id="rId1359" Type="http://schemas.openxmlformats.org/officeDocument/2006/relationships/hyperlink" Target="consultantplus://offline/ref=1B96C98DA142BCA17012B13C3CBA8B95492332BD063C37AB60365B9616824D771CECCD73E82420E6iFZBI" TargetMode="External"/><Relationship Id="rId2105" Type="http://schemas.openxmlformats.org/officeDocument/2006/relationships/hyperlink" Target="consultantplus://offline/ref=53D550A948C9C0FEE9E1877DCD82D2A2E2347D3C4D77703F550BB33BE8570F374B7AF328B310537FkDZCI" TargetMode="External"/><Relationship Id="rId2312" Type="http://schemas.openxmlformats.org/officeDocument/2006/relationships/hyperlink" Target="consultantplus://offline/ref=53D550A948C9C0FEE9E1877DCD82D2A2E2347D3C4D77703F550BB33BE8570F374B7AF32DBAk1Z8I" TargetMode="External"/><Relationship Id="rId936" Type="http://schemas.openxmlformats.org/officeDocument/2006/relationships/hyperlink" Target="consultantplus://offline/ref=7FA505C94260871F9BA7F3BCBDDA675DCB5A9FA6633BF4C79A0A593E66BEE8D832644D28A2FE1DAFgEZ5I" TargetMode="External"/><Relationship Id="rId1121" Type="http://schemas.openxmlformats.org/officeDocument/2006/relationships/hyperlink" Target="consultantplus://offline/ref=7CE67DD85D690E17F9882F93D3DEF79E257889312E46AC2DF35E5B9A4E170DD1D59DDD5CDD1D25D0hFZCI" TargetMode="External"/><Relationship Id="rId1219" Type="http://schemas.openxmlformats.org/officeDocument/2006/relationships/hyperlink" Target="consultantplus://offline/ref=7CE67DD85D690E17F9882F93D3DEF79E257889312E46AC2DF35E5B9A4E170DD1D59DDD5CDD1D25D5hFZCI" TargetMode="External"/><Relationship Id="rId1566" Type="http://schemas.openxmlformats.org/officeDocument/2006/relationships/hyperlink" Target="consultantplus://offline/ref=1B96C98DA142BCA17012B13C3CBA8B954E2A33B9013E6AA1686F5794118D12601BA5C172E8242DiEZ3I" TargetMode="External"/><Relationship Id="rId1773" Type="http://schemas.openxmlformats.org/officeDocument/2006/relationships/hyperlink" Target="consultantplus://offline/ref=798515D39B476E5701E706D0ED34BF359EF56031C65195AC746C7C99FE9D834BC412109564j8ZAI" TargetMode="External"/><Relationship Id="rId1980" Type="http://schemas.openxmlformats.org/officeDocument/2006/relationships/hyperlink" Target="consultantplus://offline/ref=798515D39B476E5701E706D0ED34BF3595F16131C65195AC746C7C99FE9D834BC412109565j8ZCI" TargetMode="External"/><Relationship Id="rId65" Type="http://schemas.openxmlformats.org/officeDocument/2006/relationships/hyperlink" Target="consultantplus://offline/ref=F7D8FF77CF1F13D5F7C3D0D10E66D9006C46EBB06A0723462E1E2FEF9110522E8DD9AE4ED8A0B061eAZEI" TargetMode="External"/><Relationship Id="rId1426" Type="http://schemas.openxmlformats.org/officeDocument/2006/relationships/hyperlink" Target="consultantplus://offline/ref=1B96C98DA142BCA17012B13C3CBA8B954F2A30B3063E6AA1686F5794118D12601BA5C172E8242BiEZ1I" TargetMode="External"/><Relationship Id="rId1633" Type="http://schemas.openxmlformats.org/officeDocument/2006/relationships/hyperlink" Target="consultantplus://offline/ref=1B96C98DA142BCA17012AD363DBA8B95402235B0516968F03D61529C41C5022E5EA8C071E9i2Z4I" TargetMode="External"/><Relationship Id="rId1840" Type="http://schemas.openxmlformats.org/officeDocument/2006/relationships/hyperlink" Target="consultantplus://offline/ref=798515D39B476E5701E71ADAEC34BF359CF06932960CCAF7293B7593A9jDZAI" TargetMode="External"/><Relationship Id="rId1700" Type="http://schemas.openxmlformats.org/officeDocument/2006/relationships/hyperlink" Target="consultantplus://offline/ref=798515D39B476E5701E71ADAEC34BF359CF36032920FCAF7293B7593A9DACC1286561D9460j8Z0I" TargetMode="External"/><Relationship Id="rId1938" Type="http://schemas.openxmlformats.org/officeDocument/2006/relationships/hyperlink" Target="consultantplus://offline/ref=798515D39B476E5701E706D0ED34BF359FF96131C65195AC746C7C99FE9D834BC412109563j8Z1I" TargetMode="External"/><Relationship Id="rId281" Type="http://schemas.openxmlformats.org/officeDocument/2006/relationships/hyperlink" Target="consultantplus://offline/ref=1E4B1667937444D9C9D0EFA7A9B09ACBE80E125A91D305DCB3DE7E40FB79FF0C4571F927f9ZBI" TargetMode="External"/><Relationship Id="rId141" Type="http://schemas.openxmlformats.org/officeDocument/2006/relationships/hyperlink" Target="consultantplus://offline/ref=1E4B1667937444D9C9D0F3ADA8B09ACBEE0F1104CB86038BEC8E7815BB39F9590635F1239Ef0ZBI" TargetMode="External"/><Relationship Id="rId379" Type="http://schemas.openxmlformats.org/officeDocument/2006/relationships/hyperlink" Target="consultantplus://offline/ref=1E4B1667937444D9C9D0EFA7A9B09ACBEB0E10079BDB5CD0B1D9711FEC7EB6004471FC279Cf0ZBI" TargetMode="External"/><Relationship Id="rId586" Type="http://schemas.openxmlformats.org/officeDocument/2006/relationships/hyperlink" Target="consultantplus://offline/ref=7FA505C94260871F9BA7EFB6BCDA675DC95F99AB346EAB9CC75D503431F9A78170204029A7gFZBI" TargetMode="External"/><Relationship Id="rId793" Type="http://schemas.openxmlformats.org/officeDocument/2006/relationships/hyperlink" Target="consultantplus://offline/ref=7FA505C94260871F9BA7EFB6BCDA675DC95A9BAB346EAB9CC75D503431F9A7817020402AAAgFZBI" TargetMode="External"/><Relationship Id="rId2267" Type="http://schemas.openxmlformats.org/officeDocument/2006/relationships/hyperlink" Target="consultantplus://offline/ref=53D550A948C9C0FEE9E1877DCD82D2A2E234743D4E77703F550BB33BE8570F374B7AF328B3115671kDZ9I" TargetMode="External"/><Relationship Id="rId2474" Type="http://schemas.openxmlformats.org/officeDocument/2006/relationships/hyperlink" Target="consultantplus://offline/ref=AE703496D13659241DA83660706084219E372F4307BAFAB7A28114F1792F366DD13F60AB919FA5E5lCZCI" TargetMode="External"/><Relationship Id="rId7" Type="http://schemas.openxmlformats.org/officeDocument/2006/relationships/hyperlink" Target="consultantplus://offline/ref=F7D8FF77CF1F13D5F7C3D0D10E66D9006941E8B26C047E4C264723ED961F0D398A90A24FD8A0B2e6ZDI" TargetMode="External"/><Relationship Id="rId239" Type="http://schemas.openxmlformats.org/officeDocument/2006/relationships/hyperlink" Target="consultantplus://offline/ref=1E4B1667937444D9C9D0F3ADA8B09ACBEE0C1E0ACC8E038BEC8E7815BB39F9590635F124980F848Df5Z9I" TargetMode="External"/><Relationship Id="rId446" Type="http://schemas.openxmlformats.org/officeDocument/2006/relationships/hyperlink" Target="consultantplus://offline/ref=1E4B1667937444D9C9D0EFA7A9B09ACBEE0E125A91D305DCB3DE7E40FB79FF0C4571FF23f9ZBI" TargetMode="External"/><Relationship Id="rId653" Type="http://schemas.openxmlformats.org/officeDocument/2006/relationships/hyperlink" Target="consultantplus://offline/ref=7FA505C94260871F9BA7F3BCBDDA675DCB5898A5623AF4C79A0A593E66BEE8D832644D28A2FE1BA7gEZ4I" TargetMode="External"/><Relationship Id="rId1076" Type="http://schemas.openxmlformats.org/officeDocument/2006/relationships/hyperlink" Target="consultantplus://offline/ref=7CE67DD85D690E17F9883399D2DEF79E237F873C7913F376AE0952901950428897D9D05DDDh1ZBI" TargetMode="External"/><Relationship Id="rId1283" Type="http://schemas.openxmlformats.org/officeDocument/2006/relationships/hyperlink" Target="consultantplus://offline/ref=7CE67DD85D690E17F9882F93D3DEF79E257B863F294EAC2DF35E5B9A4E170DD1D59DDD5AD4h1Z5I" TargetMode="External"/><Relationship Id="rId1490" Type="http://schemas.openxmlformats.org/officeDocument/2006/relationships/hyperlink" Target="consultantplus://offline/ref=1B96C98DA142BCA17012B13C3CBA8B9549203CBD043437AB60365B9616824D771CECCD73E82428E7iFZCI" TargetMode="External"/><Relationship Id="rId2127" Type="http://schemas.openxmlformats.org/officeDocument/2006/relationships/hyperlink" Target="consultantplus://offline/ref=53D550A948C9C0FEE9E1877DCD82D2A2E23477314377703F550BB33BE8570F374B7AF328B310577CkDZ1I" TargetMode="External"/><Relationship Id="rId2334" Type="http://schemas.openxmlformats.org/officeDocument/2006/relationships/hyperlink" Target="consultantplus://offline/ref=53D550A948C9C0FEE9E19B77CC82D2A2E531763F1D2A2F64085CBA31BF10406E093EFE28B0k1Z1I" TargetMode="External"/><Relationship Id="rId306" Type="http://schemas.openxmlformats.org/officeDocument/2006/relationships/hyperlink" Target="consultantplus://offline/ref=1E4B1667937444D9C9D0EFA7A9B09ACBE70F1E079BDB5CD0B1D9711FEC7EB6004471FC279Cf0ZFI" TargetMode="External"/><Relationship Id="rId860" Type="http://schemas.openxmlformats.org/officeDocument/2006/relationships/hyperlink" Target="consultantplus://offline/ref=7FA505C94260871F9BA7F3BCBDDA675DCB5A9FA6633BF4C79A0A593E66BEE8D832644D28A2FE1DA4gEZ4I" TargetMode="External"/><Relationship Id="rId958" Type="http://schemas.openxmlformats.org/officeDocument/2006/relationships/hyperlink" Target="consultantplus://offline/ref=7FA505C94260871F9BA7F3BCBDDA675DCB5A9FA6633BF4C79A0A593E66BEE8D832644D28A2FE1CA7gEZEI" TargetMode="External"/><Relationship Id="rId1143" Type="http://schemas.openxmlformats.org/officeDocument/2006/relationships/hyperlink" Target="consultantplus://offline/ref=7CE67DD85D690E17F9882F93D3DEF79E257889312E46AC2DF35E5B9A4E170DD1D59DDD5CDD1D25D0hFZ0I" TargetMode="External"/><Relationship Id="rId1588" Type="http://schemas.openxmlformats.org/officeDocument/2006/relationships/hyperlink" Target="consultantplus://offline/ref=1B96C98DA142BCA17012B13C3CBA8B954B2B3CB9023E6AA1686F5794118D12601BA5C172E8242FiEZ8I" TargetMode="External"/><Relationship Id="rId1795" Type="http://schemas.openxmlformats.org/officeDocument/2006/relationships/hyperlink" Target="consultantplus://offline/ref=798515D39B476E5701E706D0ED34BF3598F86531C65195AC746C7C99FE9D834BC412109562j8ZDI" TargetMode="External"/><Relationship Id="rId87" Type="http://schemas.openxmlformats.org/officeDocument/2006/relationships/hyperlink" Target="consultantplus://offline/ref=F7D8FF77CF1F13D5F7C3D0D10E66D9006C47E9B4690623462E1E2FEF9110522E8DD9AE4ED8A0B263eAZDI" TargetMode="External"/><Relationship Id="rId513" Type="http://schemas.openxmlformats.org/officeDocument/2006/relationships/hyperlink" Target="consultantplus://offline/ref=1E4B1667937444D9C9D0EFA7A9B09ACBE80F125A91D305DCB3DE7E40FB79FF0C4571FF22f9Z9I" TargetMode="External"/><Relationship Id="rId720" Type="http://schemas.openxmlformats.org/officeDocument/2006/relationships/hyperlink" Target="consultantplus://offline/ref=7FA505C94260871F9BA7EFB6BCDA675DC2529EAB346EAB9CC75D503431F9A7817020402BA0gFZEI" TargetMode="External"/><Relationship Id="rId818" Type="http://schemas.openxmlformats.org/officeDocument/2006/relationships/hyperlink" Target="consultantplus://offline/ref=7FA505C94260871F9BA7EFB6BCDA675DC95A9BAB346EAB9CC75D503431F9A7817020402CA6gFZBI" TargetMode="External"/><Relationship Id="rId1350" Type="http://schemas.openxmlformats.org/officeDocument/2006/relationships/hyperlink" Target="consultantplus://offline/ref=1B96C98DA142BCA17012B13C3CBA8B95492336BD013037AB60365B9616824D771CECCD73E8242AE7iFZ9I" TargetMode="External"/><Relationship Id="rId1448" Type="http://schemas.openxmlformats.org/officeDocument/2006/relationships/hyperlink" Target="consultantplus://offline/ref=1B96C98DA142BCA17012AD363DBA8B95492634BD0C6360A9316355931ED2056752A9C072E820i2Z1I" TargetMode="External"/><Relationship Id="rId1655" Type="http://schemas.openxmlformats.org/officeDocument/2006/relationships/hyperlink" Target="consultantplus://offline/ref=1B96C98DA142BCA17012B13C3CBA8B95492332BD063C37AB60365B9616824D771CECCD73E82528E9iFZAI" TargetMode="External"/><Relationship Id="rId2401" Type="http://schemas.openxmlformats.org/officeDocument/2006/relationships/hyperlink" Target="consultantplus://offline/ref=AE703496D13659241DA82A6A716084219D31214E50EFA5ECFFD61DFB2E687934937B6DAA96l9Z9I" TargetMode="External"/><Relationship Id="rId1003" Type="http://schemas.openxmlformats.org/officeDocument/2006/relationships/hyperlink" Target="consultantplus://offline/ref=7CE67DD85D690E17F9882F93D3DEF79E257889312E46AC2DF35E5B9A4E170DD1D59DDD5CDD1D2AD0hFZFI" TargetMode="External"/><Relationship Id="rId1210" Type="http://schemas.openxmlformats.org/officeDocument/2006/relationships/hyperlink" Target="consultantplus://offline/ref=7CE67DD85D690E17F9882F93D3DEF79E257889312E46AC2DF35E5B9A4E170DD1D59DDD5CDD1D25D5hFZ9I" TargetMode="External"/><Relationship Id="rId1308" Type="http://schemas.openxmlformats.org/officeDocument/2006/relationships/hyperlink" Target="consultantplus://offline/ref=7CE67DD85D690E17F9882F93D3DEF79E257889312E46AC2DF35E5B9A4E170DD1D59DDD5CDD1D24D3hFZFI" TargetMode="External"/><Relationship Id="rId1862" Type="http://schemas.openxmlformats.org/officeDocument/2006/relationships/hyperlink" Target="consultantplus://offline/ref=798515D39B476E5701E706D0ED34BF359AF16131C65195AC746C7C99FE9D834BC412109561j8Z0I" TargetMode="External"/><Relationship Id="rId1515" Type="http://schemas.openxmlformats.org/officeDocument/2006/relationships/hyperlink" Target="consultantplus://offline/ref=1B96C98DA142BCA17012B13C3CBA8B95492332BD063C37AB60365B9616824D771CECCD73E82529E5iFZEI" TargetMode="External"/><Relationship Id="rId1722" Type="http://schemas.openxmlformats.org/officeDocument/2006/relationships/hyperlink" Target="consultantplus://offline/ref=798515D39B476E5701E706D0ED34BF359AF16131C65195AC746C7C99FE9D834BC412109566j8ZDI" TargetMode="External"/><Relationship Id="rId14" Type="http://schemas.openxmlformats.org/officeDocument/2006/relationships/hyperlink" Target="consultantplus://offline/ref=F7D8FF77CF1F13D5F7C3D0D10E66D9006B4FECB16B047E4C264723ED961F0D398A90A24FD8A0B3e6ZDI" TargetMode="External"/><Relationship Id="rId2191" Type="http://schemas.openxmlformats.org/officeDocument/2006/relationships/hyperlink" Target="consultantplus://offline/ref=53D550A948C9C0FEE9E1877DCD82D2A2E23772324A7F703F550BB33BE8570F374B7AF328B311537CkDZBI" TargetMode="External"/><Relationship Id="rId163" Type="http://schemas.openxmlformats.org/officeDocument/2006/relationships/hyperlink" Target="consultantplus://offline/ref=1E4B1667937444D9C9D0F3ADA8B09ACBEE0C1E0ACC8E038BEC8E7815BB39F9590635F124980F8685f5ZBI" TargetMode="External"/><Relationship Id="rId370" Type="http://schemas.openxmlformats.org/officeDocument/2006/relationships/hyperlink" Target="consultantplus://offline/ref=1E4B1667937444D9C9D0EFA7A9B09ACBE808125A91D305DCB3DE7E40FB79FF0C4571FA23f9ZAI" TargetMode="External"/><Relationship Id="rId2051" Type="http://schemas.openxmlformats.org/officeDocument/2006/relationships/hyperlink" Target="consultantplus://offline/ref=798515D39B476E5701E71ADAEC34BF359CF0663C9104CAF7293B7593A9DACC1286561D9460888E6Dj5ZAI" TargetMode="External"/><Relationship Id="rId2289" Type="http://schemas.openxmlformats.org/officeDocument/2006/relationships/hyperlink" Target="consultantplus://offline/ref=53D550A948C9C0FEE9E1877DCD82D2A2E23477314A74703F550BB33BE8570F374B7AF328B310527FkDZBI" TargetMode="External"/><Relationship Id="rId2496" Type="http://schemas.openxmlformats.org/officeDocument/2006/relationships/hyperlink" Target="consultantplus://offline/ref=AE703496D13659241DA83660706084219E342A4506B6FAB7A28114F1792F366DD13F60AB919EA3EAlCZBI" TargetMode="External"/><Relationship Id="rId230" Type="http://schemas.openxmlformats.org/officeDocument/2006/relationships/hyperlink" Target="consultantplus://offline/ref=1E4B1667937444D9C9D0F3ADA8B09ACBEE0F1104CB86038BEC8E7815BB39F9590635F1279Cf0ZBI" TargetMode="External"/><Relationship Id="rId468" Type="http://schemas.openxmlformats.org/officeDocument/2006/relationships/hyperlink" Target="consultantplus://offline/ref=1E4B1667937444D9C9D0EFA7A9B09ACBEE0E125A91D305DCB3DE7E40FB79FF0C4571FD25f9ZEI" TargetMode="External"/><Relationship Id="rId675" Type="http://schemas.openxmlformats.org/officeDocument/2006/relationships/hyperlink" Target="consultantplus://offline/ref=7FA505C94260871F9BA7F3BCBDDA675DCB5990A86433F4C79A0A593E66BEE8D832644D28A2FE12A2gEZBI" TargetMode="External"/><Relationship Id="rId882" Type="http://schemas.openxmlformats.org/officeDocument/2006/relationships/hyperlink" Target="consultantplus://offline/ref=7FA505C94260871F9BA7EFB6BCDA675DCB5298AB346EAB9CC75D503431F9A7817020402AA3gFZAI" TargetMode="External"/><Relationship Id="rId1098" Type="http://schemas.openxmlformats.org/officeDocument/2006/relationships/hyperlink" Target="consultantplus://offline/ref=7CE67DD85D690E17F9883399D2DEF79E25708C3C7913F376AE0952901950428897D9D05CDAh1ZFI" TargetMode="External"/><Relationship Id="rId2149" Type="http://schemas.openxmlformats.org/officeDocument/2006/relationships/hyperlink" Target="consultantplus://offline/ref=53D550A948C9C0FEE9E1877DCD82D2A2E2367D374E72703F550BB33BE8570F374B7AF328B310577AkDZBI" TargetMode="External"/><Relationship Id="rId2356" Type="http://schemas.openxmlformats.org/officeDocument/2006/relationships/hyperlink" Target="consultantplus://offline/ref=53D550A948C9C0FEE9E1877DCD82D2A2E23772324A7F703F550BB33BE8570F374B7AF328B311527CkDZ0I" TargetMode="External"/><Relationship Id="rId328" Type="http://schemas.openxmlformats.org/officeDocument/2006/relationships/hyperlink" Target="consultantplus://offline/ref=1E4B1667937444D9C9D0EFA7A9B09ACBE70B18079BDB5CD0B1D9711FEC7EB6004471FC259Af0ZBI" TargetMode="External"/><Relationship Id="rId535" Type="http://schemas.openxmlformats.org/officeDocument/2006/relationships/hyperlink" Target="consultantplus://offline/ref=1E4B1667937444D9C9D0EFA7A9B09ACBED0D18079BDB5CD0B1D9711FEC7EB6004471FC2499f0ZDI" TargetMode="External"/><Relationship Id="rId742" Type="http://schemas.openxmlformats.org/officeDocument/2006/relationships/hyperlink" Target="consultantplus://offline/ref=7FA505C94260871F9BA7EFB6BCDA675DC95A9BAB346EAB9CC75D503431F9A78170204028A5gFZDI" TargetMode="External"/><Relationship Id="rId1165" Type="http://schemas.openxmlformats.org/officeDocument/2006/relationships/hyperlink" Target="consultantplus://offline/ref=7CE67DD85D690E17F9882F93D3DEF79E257C8F3F2644F127FB075798491852C6D2D4D15DDD1D2DhDZ0I" TargetMode="External"/><Relationship Id="rId1372" Type="http://schemas.openxmlformats.org/officeDocument/2006/relationships/hyperlink" Target="consultantplus://offline/ref=1B96C98DA142BCA17012B13C3CBA8B954C223CB3003E6AA1686F5794118D12601BA5C172E82428iEZ2I" TargetMode="External"/><Relationship Id="rId2009" Type="http://schemas.openxmlformats.org/officeDocument/2006/relationships/hyperlink" Target="consultantplus://offline/ref=798515D39B476E5701E71ADAEC34BF359CF261329308CAF7293B7593A9DACC1286561D9460898D61j5Z8I" TargetMode="External"/><Relationship Id="rId2216" Type="http://schemas.openxmlformats.org/officeDocument/2006/relationships/hyperlink" Target="consultantplus://offline/ref=53D550A948C9C0FEE9E1877DCD82D2A2E23772324A7F703F550BB33BE8570F374B7AF328B311537EkDZAI" TargetMode="External"/><Relationship Id="rId2423" Type="http://schemas.openxmlformats.org/officeDocument/2006/relationships/hyperlink" Target="consultantplus://offline/ref=AE703496D13659241DA83660706084219E372F4307BAFAB7A28114F1792F366DD13F60AB919FA5EClCZDI" TargetMode="External"/><Relationship Id="rId602" Type="http://schemas.openxmlformats.org/officeDocument/2006/relationships/hyperlink" Target="consultantplus://offline/ref=7FA505C94260871F9BA7F3BCBDDA675DCB5A9FA6633BF4C79A0A593E66BEE8D832644D28A2FE1EA5gEZ9I" TargetMode="External"/><Relationship Id="rId1025" Type="http://schemas.openxmlformats.org/officeDocument/2006/relationships/hyperlink" Target="consultantplus://offline/ref=7CE67DD85D690E17F9882F93D3DEF79E257B863F294EAC2DF35E5B9A4E170DD1D59DDD5CDD1D24D1hFZCI" TargetMode="External"/><Relationship Id="rId1232" Type="http://schemas.openxmlformats.org/officeDocument/2006/relationships/hyperlink" Target="consultantplus://offline/ref=7CE67DD85D690E17F9882F93D3DEF79E257889312E46AC2DF35E5B9A4E170DD1D59DDD5CDD1D25DAhFZDI" TargetMode="External"/><Relationship Id="rId1677" Type="http://schemas.openxmlformats.org/officeDocument/2006/relationships/hyperlink" Target="consultantplus://offline/ref=1B96C98DA142BCA17012B13C3CBA8B95492332BD063C37AB60365B9616824D771CECCD73E82528E9iFZ0I" TargetMode="External"/><Relationship Id="rId1884" Type="http://schemas.openxmlformats.org/officeDocument/2006/relationships/hyperlink" Target="consultantplus://offline/ref=798515D39B476E5701E71ADAEC34BF359CF0663C9104CAF7293B7593A9DACC1286561D9460888E64j5ZDI" TargetMode="External"/><Relationship Id="rId907" Type="http://schemas.openxmlformats.org/officeDocument/2006/relationships/hyperlink" Target="consultantplus://offline/ref=7FA505C94260871F9BA7F3BCBDDA675DCD539DA86339A9CD9253553C61B1B7CF352D4129A2FE1AgAZ0I" TargetMode="External"/><Relationship Id="rId1537" Type="http://schemas.openxmlformats.org/officeDocument/2006/relationships/hyperlink" Target="consultantplus://offline/ref=1B96C98DA142BCA17012B13C3CBA8B95492034B2023437AB60365B9616824D771CECCD73E82528E0iFZ1I" TargetMode="External"/><Relationship Id="rId1744" Type="http://schemas.openxmlformats.org/officeDocument/2006/relationships/hyperlink" Target="consultantplus://offline/ref=798515D39B476E5701E706D0ED34BF359FF96131C65195AC746C7C99FE9D834BC412109563j8Z1I" TargetMode="External"/><Relationship Id="rId1951" Type="http://schemas.openxmlformats.org/officeDocument/2006/relationships/hyperlink" Target="consultantplus://offline/ref=798515D39B476E5701E71ADAEC34BF359CF0663C9104CAF7293B7593A9DACC1286561D9460888E67j5Z5I" TargetMode="External"/><Relationship Id="rId36" Type="http://schemas.openxmlformats.org/officeDocument/2006/relationships/hyperlink" Target="consultantplus://offline/ref=F7D8FF77CF1F13D5F7C3D0D10E66D9006C44ECBA680A23462E1E2FEF9110522E8DD9AE4ED8A0B166eAZBI" TargetMode="External"/><Relationship Id="rId1604" Type="http://schemas.openxmlformats.org/officeDocument/2006/relationships/hyperlink" Target="consultantplus://offline/ref=1B96C98DA142BCA17012B13C3CBA8B95492034B2023437AB60365B9616824D771CECCD73E82528E2iFZAI" TargetMode="External"/><Relationship Id="rId185" Type="http://schemas.openxmlformats.org/officeDocument/2006/relationships/hyperlink" Target="consultantplus://offline/ref=1E4B1667937444D9C9D0F3ADA8B09ACBEE0C1E0ACC8E038BEC8E7815BB39F9590635F124980F858Cf5Z4I" TargetMode="External"/><Relationship Id="rId1811" Type="http://schemas.openxmlformats.org/officeDocument/2006/relationships/hyperlink" Target="consultantplus://offline/ref=798515D39B476E5701E706D0ED34BF3598F86531C65195AC746C7C99FE9D834BC412109763j8ZFI" TargetMode="External"/><Relationship Id="rId1909" Type="http://schemas.openxmlformats.org/officeDocument/2006/relationships/hyperlink" Target="consultantplus://offline/ref=798515D39B476E5701E71ADAEC34BF359CF0663C9104CAF7293B7593A9DACC1286561D9460888E66j5Z9I" TargetMode="External"/><Relationship Id="rId392" Type="http://schemas.openxmlformats.org/officeDocument/2006/relationships/hyperlink" Target="consultantplus://offline/ref=1E4B1667937444D9C9D0EFA7A9B09ACBE80E125A91D305DCB3DE7E40FB79FF0C4571FD27f9ZFI" TargetMode="External"/><Relationship Id="rId697" Type="http://schemas.openxmlformats.org/officeDocument/2006/relationships/hyperlink" Target="consultantplus://offline/ref=7FA505C94260871F9BA7F3BCBDDA675DCB5A9FA6633BF4C79A0A593E66BEE8D832644D28A2FE1EA1gEZ4I" TargetMode="External"/><Relationship Id="rId2073" Type="http://schemas.openxmlformats.org/officeDocument/2006/relationships/hyperlink" Target="consultantplus://offline/ref=53D550A948C9C0FEE9E1877DCD82D2A2E43374334D7D2D355D52BF39EF5850204C33FF29B31056k7Z0I" TargetMode="External"/><Relationship Id="rId2280" Type="http://schemas.openxmlformats.org/officeDocument/2006/relationships/hyperlink" Target="consultantplus://offline/ref=53D550A948C9C0FEE9E1877DCD82D2A2E23471304875703F550BB33BE8570F374B7AF328B3105778kDZDI" TargetMode="External"/><Relationship Id="rId2378" Type="http://schemas.openxmlformats.org/officeDocument/2006/relationships/hyperlink" Target="consultantplus://offline/ref=AE703496D13659241DA83660706084219E362D4704BBFAB7A28114F1792F366DD13F60AB919EA1EFlCZAI" TargetMode="External"/><Relationship Id="rId252" Type="http://schemas.openxmlformats.org/officeDocument/2006/relationships/hyperlink" Target="consultantplus://offline/ref=1E4B1667937444D9C9D0EFA7A9B09ACBEE0E125A91D305DCB3DE7E40FB79FF0C4571F820f9ZDI" TargetMode="External"/><Relationship Id="rId1187" Type="http://schemas.openxmlformats.org/officeDocument/2006/relationships/hyperlink" Target="consultantplus://offline/ref=7CE67DD85D690E17F9883399D2DEF79E26798F3C7913F376AE0952901950428897D9D05BDDh1Z4I" TargetMode="External"/><Relationship Id="rId2140" Type="http://schemas.openxmlformats.org/officeDocument/2006/relationships/hyperlink" Target="consultantplus://offline/ref=53D550A948C9C0FEE9E1877DCD82D2A2E53E75344F7D2D355D52BF39EF5850204C33FF29B31057k7Z1I" TargetMode="External"/><Relationship Id="rId112" Type="http://schemas.openxmlformats.org/officeDocument/2006/relationships/hyperlink" Target="consultantplus://offline/ref=F7D8FF77CF1F13D5F7C3D0D10E66D9006C47E9B4690623462E1E2FEF9110522E8DD9AE4ED8A0B365eAZAI" TargetMode="External"/><Relationship Id="rId557" Type="http://schemas.openxmlformats.org/officeDocument/2006/relationships/hyperlink" Target="consultantplus://offline/ref=1E4B1667937444D9C9D0EFA7A9B09ACBED0D18079BDB5CD0B1D9711FEC7EB6004471FC279Bf0ZFI" TargetMode="External"/><Relationship Id="rId764" Type="http://schemas.openxmlformats.org/officeDocument/2006/relationships/hyperlink" Target="consultantplus://offline/ref=7FA505C94260871F9BA7EFB6BCDA675DC95A9BAB346EAB9CC75D503431F9A7817020402BA6gFZDI" TargetMode="External"/><Relationship Id="rId971" Type="http://schemas.openxmlformats.org/officeDocument/2006/relationships/hyperlink" Target="consultantplus://offline/ref=7CE67DD85D690E17F9882F93D3DEF79E277A87342944F127FB075798h4Z9I" TargetMode="External"/><Relationship Id="rId1394" Type="http://schemas.openxmlformats.org/officeDocument/2006/relationships/hyperlink" Target="consultantplus://offline/ref=1B96C98DA142BCA17012AD363DBA8B95402235B0516968F03D61529C41C5022E5EA8C072EBi2Z0I" TargetMode="External"/><Relationship Id="rId1699" Type="http://schemas.openxmlformats.org/officeDocument/2006/relationships/hyperlink" Target="consultantplus://offline/ref=798515D39B476E5701E706D0ED34BF359AF16131C65195AC746C7C99FE9D834BC412109764j8ZFI" TargetMode="External"/><Relationship Id="rId2000" Type="http://schemas.openxmlformats.org/officeDocument/2006/relationships/hyperlink" Target="consultantplus://offline/ref=798515D39B476E5701E71ADAEC34BF359CF36932960CCAF7293B7593A9DACC1286561D946781j8Z9I" TargetMode="External"/><Relationship Id="rId2238" Type="http://schemas.openxmlformats.org/officeDocument/2006/relationships/hyperlink" Target="consultantplus://offline/ref=53D550A948C9C0FEE9E1877DCD82D2A2E2347C364C71703F550BB33BE8570F374B7AF328B310547AkDZ0I" TargetMode="External"/><Relationship Id="rId2445" Type="http://schemas.openxmlformats.org/officeDocument/2006/relationships/hyperlink" Target="consultantplus://offline/ref=AE703496D13659241DA83660706084219E34204D00B2FAB7A28114F1792F366DD13F60AB919FA2E5lCZDI" TargetMode="External"/><Relationship Id="rId417" Type="http://schemas.openxmlformats.org/officeDocument/2006/relationships/hyperlink" Target="consultantplus://offline/ref=1E4B1667937444D9C9D0EFA7A9B09ACBED0D18079BDB5CD0B1D9711FEC7EB6004471FD2398f0ZFI" TargetMode="External"/><Relationship Id="rId624" Type="http://schemas.openxmlformats.org/officeDocument/2006/relationships/hyperlink" Target="consultantplus://offline/ref=7FA505C94260871F9BA7EFB6BCDA675DC2529EAB346EAB9CC75D503431F9A7817020402BAAgFZ9I" TargetMode="External"/><Relationship Id="rId831" Type="http://schemas.openxmlformats.org/officeDocument/2006/relationships/hyperlink" Target="consultantplus://offline/ref=7FA505C94260871F9BA7EFB6BCDA675DCB5F99A56964A3C5CB5F573B6EEEA0C87C214029A6FDg1ZBI" TargetMode="External"/><Relationship Id="rId1047" Type="http://schemas.openxmlformats.org/officeDocument/2006/relationships/hyperlink" Target="consultantplus://offline/ref=7CE67DD85D690E17F9882F93D3DEF79E257889312E46AC2DF35E5B9A4E170DD1D59DDD5CDD1D2AD6hFZFI" TargetMode="External"/><Relationship Id="rId1254" Type="http://schemas.openxmlformats.org/officeDocument/2006/relationships/hyperlink" Target="consultantplus://offline/ref=7CE67DD85D690E17F9882F93D3DEF79E257889312E46AC2DF35E5B9A4E170DD1D59DDD5CDD1D25DBhFZDI" TargetMode="External"/><Relationship Id="rId1461" Type="http://schemas.openxmlformats.org/officeDocument/2006/relationships/hyperlink" Target="consultantplus://offline/ref=1B96C98DA142BCA17012B13C3CBA8B954E2337BA0F3E6AA1686F5794118D12601BA5C172E82429iEZ9I" TargetMode="External"/><Relationship Id="rId2305" Type="http://schemas.openxmlformats.org/officeDocument/2006/relationships/hyperlink" Target="consultantplus://offline/ref=53D550A948C9C0FEE9E1877DCD82D2A2E23772324A7F703F550BB33BE8570F374B7AF328B311527BkDZDI" TargetMode="External"/><Relationship Id="rId2512" Type="http://schemas.openxmlformats.org/officeDocument/2006/relationships/hyperlink" Target="consultantplus://offline/ref=AE703496D13659241DA83660706084219E362C440DE5ADB5F3D41AlFZ4I" TargetMode="External"/><Relationship Id="rId929" Type="http://schemas.openxmlformats.org/officeDocument/2006/relationships/hyperlink" Target="consultantplus://offline/ref=7FA505C94260871F9BA7F3BCBDDA675DCB5990A86433F4C79A0A593E66BEE8D832644D28A2FF1AA1gEZCI" TargetMode="External"/><Relationship Id="rId1114" Type="http://schemas.openxmlformats.org/officeDocument/2006/relationships/hyperlink" Target="consultantplus://offline/ref=7CE67DD85D690E17F9882F93D3DEF79E237C8F302944F127FB075798491852C6D2D4D15DDD1D2ChDZ4I" TargetMode="External"/><Relationship Id="rId1321" Type="http://schemas.openxmlformats.org/officeDocument/2006/relationships/hyperlink" Target="consultantplus://offline/ref=7CE67DD85D690E17F9883399D2DEF79E277A873C7913F376AE0952901950428897D9D05CD5h1ZBI" TargetMode="External"/><Relationship Id="rId1559" Type="http://schemas.openxmlformats.org/officeDocument/2006/relationships/hyperlink" Target="consultantplus://offline/ref=1B96C98DA142BCA17012B13C3CBA8B954B2B3CB9023E6AA1686F5794118D12601BA5C172E82221iEZ4I" TargetMode="External"/><Relationship Id="rId1766" Type="http://schemas.openxmlformats.org/officeDocument/2006/relationships/hyperlink" Target="consultantplus://offline/ref=798515D39B476E5701E706D0ED34BF359CF96831C65195AC746C7C99FE9D834BC412109561j8Z0I" TargetMode="External"/><Relationship Id="rId1973" Type="http://schemas.openxmlformats.org/officeDocument/2006/relationships/hyperlink" Target="consultantplus://offline/ref=798515D39B476E5701E706D0ED34BF359CF2603B9B5B9DF5786E7B96A18A8402C8131095608Fj8ZEI" TargetMode="External"/><Relationship Id="rId58" Type="http://schemas.openxmlformats.org/officeDocument/2006/relationships/hyperlink" Target="consultantplus://offline/ref=F7D8FF77CF1F13D5F7C3D0D10E66D9006C44ECB7680F23462E1E2FEF91e1Z0I" TargetMode="External"/><Relationship Id="rId1419" Type="http://schemas.openxmlformats.org/officeDocument/2006/relationships/hyperlink" Target="consultantplus://offline/ref=1B96C98DA142BCA17012AD363DBA8B95492734BE0C6360A9316355931ED2056752A9C072E827i2Z8I" TargetMode="External"/><Relationship Id="rId1626" Type="http://schemas.openxmlformats.org/officeDocument/2006/relationships/hyperlink" Target="consultantplus://offline/ref=1B96C98DA142BCA17012B13C3CBA8B95492332BD063C37AB60365B9616824D771CECCD73E82528E8iFZAI" TargetMode="External"/><Relationship Id="rId1833" Type="http://schemas.openxmlformats.org/officeDocument/2006/relationships/hyperlink" Target="consultantplus://offline/ref=798515D39B476E5701E71ADAEC34BF359CF0663C9104CAF7293B7593A9DACC1286561D9460888F62j5Z9I" TargetMode="External"/><Relationship Id="rId1900" Type="http://schemas.openxmlformats.org/officeDocument/2006/relationships/hyperlink" Target="consultantplus://offline/ref=798515D39B476E5701E71ADAEC34BF359CF36932960CCAF7293B7593A9DACC1286561D9165j8Z1I" TargetMode="External"/><Relationship Id="rId2095" Type="http://schemas.openxmlformats.org/officeDocument/2006/relationships/hyperlink" Target="consultantplus://offline/ref=53D550A948C9C0FEE9E1877DCD82D2A2E2347D3C4D77703F550BB33BE8570F374B7AF328B718k5Z0I" TargetMode="External"/><Relationship Id="rId274" Type="http://schemas.openxmlformats.org/officeDocument/2006/relationships/hyperlink" Target="consultantplus://offline/ref=1E4B1667937444D9C9D0F3ADA8B09ACBEE0C1E0ACC8E038BEC8E7815BB39F9590635F124980F8489f5Z4I" TargetMode="External"/><Relationship Id="rId481" Type="http://schemas.openxmlformats.org/officeDocument/2006/relationships/hyperlink" Target="consultantplus://offline/ref=1E4B1667937444D9C9D0F3ADA8B09ACBEE0F1104CB86038BEC8E7815BB39F9590635F1219Df0Z7I" TargetMode="External"/><Relationship Id="rId2162" Type="http://schemas.openxmlformats.org/officeDocument/2006/relationships/hyperlink" Target="consultantplus://offline/ref=53D550A948C9C0FEE9E1877DCD82D2A2E234743D4E77703F550BB33BE8570F374B7AF328B311567AkDZ9I" TargetMode="External"/><Relationship Id="rId134" Type="http://schemas.openxmlformats.org/officeDocument/2006/relationships/hyperlink" Target="consultantplus://offline/ref=1E4B1667937444D9C9D0F3ADA8B09ACBEE0C1E0ACC8E038BEC8E7815BB39F9590635F124980F868Ef5ZBI" TargetMode="External"/><Relationship Id="rId579" Type="http://schemas.openxmlformats.org/officeDocument/2006/relationships/hyperlink" Target="consultantplus://offline/ref=7FA505C94260871F9BA7EFB6BCDA675DCB5F99A66964A3C5CB5F573B6EEEA0C87C214029A3FEg1ZDI" TargetMode="External"/><Relationship Id="rId786" Type="http://schemas.openxmlformats.org/officeDocument/2006/relationships/hyperlink" Target="consultantplus://offline/ref=7FA505C94260871F9BA7F3BCBDDA675DCB5A9FA6633BF4C79A0A593E66BEE8D832644D28A2FE1DA7gEZAI" TargetMode="External"/><Relationship Id="rId993" Type="http://schemas.openxmlformats.org/officeDocument/2006/relationships/hyperlink" Target="consultantplus://offline/ref=7CE67DD85D690E17F9882F93D3DEF79E257B8A33264EAC2DF35E5B9A4E170DD1D59DDD5CDD1D2DD2hFZFI" TargetMode="External"/><Relationship Id="rId2467" Type="http://schemas.openxmlformats.org/officeDocument/2006/relationships/hyperlink" Target="consultantplus://offline/ref=AE703496D13659241DA83660706084219E342A4506B6FAB7A28114F1792F366DD13F60AB919EA3EBlCZ9I" TargetMode="External"/><Relationship Id="rId341" Type="http://schemas.openxmlformats.org/officeDocument/2006/relationships/hyperlink" Target="consultantplus://offline/ref=1E4B1667937444D9C9D0F3ADA8B09ACBEE0D1C0ECF8F038BEC8E7815BB39F9590635F124980F8589f5ZDI" TargetMode="External"/><Relationship Id="rId439" Type="http://schemas.openxmlformats.org/officeDocument/2006/relationships/hyperlink" Target="consultantplus://offline/ref=1E4B1667937444D9C9D0EFA7A9B09ACBEE0E125A91D305DCB3DE7E40FB79FF0C4571FE23f9Z8I" TargetMode="External"/><Relationship Id="rId646" Type="http://schemas.openxmlformats.org/officeDocument/2006/relationships/hyperlink" Target="consultantplus://offline/ref=7FA505C94260871F9BA7F3BCBDDA675DCB5A9FA6633BF4C79A0A593E66BEE8D832644D28A2FE1EA3gEZBI" TargetMode="External"/><Relationship Id="rId1069" Type="http://schemas.openxmlformats.org/officeDocument/2006/relationships/hyperlink" Target="consultantplus://offline/ref=7CE67DD85D690E17F9882F93D3DEF79E257889312E46AC2DF35E5B9A4E170DD1D59DDD5CDD1D2AD5hFZEI" TargetMode="External"/><Relationship Id="rId1276" Type="http://schemas.openxmlformats.org/officeDocument/2006/relationships/hyperlink" Target="consultantplus://offline/ref=7CE67DD85D690E17F9883399D2DEF79E237D8561731BAA7AAC0E5DCF0E570B8496D9D455hDZ8I" TargetMode="External"/><Relationship Id="rId1483" Type="http://schemas.openxmlformats.org/officeDocument/2006/relationships/hyperlink" Target="consultantplus://offline/ref=1B96C98DA142BCA17012B13C3CBA8B9549203DB3013437AB60365B9616824D771CECCD75EBi2Z4I" TargetMode="External"/><Relationship Id="rId2022" Type="http://schemas.openxmlformats.org/officeDocument/2006/relationships/hyperlink" Target="consultantplus://offline/ref=798515D39B476E5701E71ADAEC34BF359CF36033940CCAF7293B7593A9DACC1286561D9460898864j5Z4I" TargetMode="External"/><Relationship Id="rId2327" Type="http://schemas.openxmlformats.org/officeDocument/2006/relationships/hyperlink" Target="consultantplus://offline/ref=53D550A948C9C0FEE9E1877DCD82D2A2E2347D3C4D77703F550BB33BE8570F374B7AF328B3105270kDZCI" TargetMode="External"/><Relationship Id="rId201" Type="http://schemas.openxmlformats.org/officeDocument/2006/relationships/hyperlink" Target="consultantplus://offline/ref=1E4B1667937444D9C9D0F3ADA8B09ACBEE0F180CC58E038BEC8E7815BBf3Z9I" TargetMode="External"/><Relationship Id="rId506" Type="http://schemas.openxmlformats.org/officeDocument/2006/relationships/hyperlink" Target="consultantplus://offline/ref=1E4B1667937444D9C9D0F3ADA8B09ACBEE0C1E0ACC8E038BEC8E7815BB39F9590635F124980F838Af5ZFI" TargetMode="External"/><Relationship Id="rId853" Type="http://schemas.openxmlformats.org/officeDocument/2006/relationships/hyperlink" Target="consultantplus://offline/ref=7FA505C94260871F9BA7F3BCBDDA675DC35999A66539A9CD9253553C61B1B7CF352D4129A2FE19gAZ4I" TargetMode="External"/><Relationship Id="rId1136" Type="http://schemas.openxmlformats.org/officeDocument/2006/relationships/hyperlink" Target="consultantplus://offline/ref=7CE67DD85D690E17F9883399D2DEF79E2571873C7913F376AE0952901950428897D9D05DD9h1ZEI" TargetMode="External"/><Relationship Id="rId1690" Type="http://schemas.openxmlformats.org/officeDocument/2006/relationships/hyperlink" Target="consultantplus://offline/ref=798515D39B476E5701E706D0ED34BF359CF5603F9B5B9DF5786E7B96A18A8402C81310956488j8Z4I" TargetMode="External"/><Relationship Id="rId1788" Type="http://schemas.openxmlformats.org/officeDocument/2006/relationships/hyperlink" Target="consultantplus://offline/ref=798515D39B476E5701E706D0ED34BF3598F86531C65195AC746C7C99FE9D834BC412109468j8ZEI" TargetMode="External"/><Relationship Id="rId1995" Type="http://schemas.openxmlformats.org/officeDocument/2006/relationships/hyperlink" Target="consultantplus://offline/ref=798515D39B476E5701E71ADAEC34BF3594F26339960697FD21627991AED59305811F119560898Ej6Z7I" TargetMode="External"/><Relationship Id="rId2534" Type="http://schemas.openxmlformats.org/officeDocument/2006/relationships/theme" Target="theme/theme1.xml"/><Relationship Id="rId713" Type="http://schemas.openxmlformats.org/officeDocument/2006/relationships/hyperlink" Target="consultantplus://offline/ref=7FA505C94260871F9BA7EFB6BCDA675DC95A9BAB346EAB9CC75D503431F9A7817020402CABgFZEI" TargetMode="External"/><Relationship Id="rId920" Type="http://schemas.openxmlformats.org/officeDocument/2006/relationships/hyperlink" Target="consultantplus://offline/ref=7FA505C94260871F9BA7EFB6BCDA675DCB5298AB346EAB9CC75D503431F9A78170204029A4gFZ8I" TargetMode="External"/><Relationship Id="rId1343" Type="http://schemas.openxmlformats.org/officeDocument/2006/relationships/hyperlink" Target="consultantplus://offline/ref=7CE67DD85D690E17F9882F93D3DEF79E257889312E46AC2DF35E5B9A4E170DD1D59DDD5CDD1D24D1hFZCI" TargetMode="External"/><Relationship Id="rId1550" Type="http://schemas.openxmlformats.org/officeDocument/2006/relationships/hyperlink" Target="consultantplus://offline/ref=1B96C98DA142BCA17012B13C3CBA8B95492332BD063C37AB60365B9616824D771CECCD73E82528E2iFZBI" TargetMode="External"/><Relationship Id="rId1648" Type="http://schemas.openxmlformats.org/officeDocument/2006/relationships/hyperlink" Target="consultantplus://offline/ref=1B96C98DA142BCA17012AD363DBA8B954E2535B0516968F03D61529C41C5022E5EA8C073EBi2Z7I" TargetMode="External"/><Relationship Id="rId1203" Type="http://schemas.openxmlformats.org/officeDocument/2006/relationships/hyperlink" Target="consultantplus://offline/ref=7CE67DD85D690E17F9882F93D3DEF79E257B863F294EAC2DF35E5B9A4E170DD1D59DDD58DCh1ZBI" TargetMode="External"/><Relationship Id="rId1410" Type="http://schemas.openxmlformats.org/officeDocument/2006/relationships/hyperlink" Target="consultantplus://offline/ref=1B96C98DA142BCA17012B13C3CBA8B95492332BD063C37AB60365B9616824D771CECCD73E82420E8iFZFI" TargetMode="External"/><Relationship Id="rId1508" Type="http://schemas.openxmlformats.org/officeDocument/2006/relationships/hyperlink" Target="consultantplus://offline/ref=1B96C98DA142BCA17012AD363DBA8B95492634BE0C6360A9316355931ED2056752A9C072E822i2Z1I" TargetMode="External"/><Relationship Id="rId1855" Type="http://schemas.openxmlformats.org/officeDocument/2006/relationships/hyperlink" Target="consultantplus://offline/ref=798515D39B476E5701E706D0ED34BF3595F26531C65195AC746C7C99FE9D834BC412109561j8ZDI" TargetMode="External"/><Relationship Id="rId1715" Type="http://schemas.openxmlformats.org/officeDocument/2006/relationships/hyperlink" Target="consultantplus://offline/ref=798515D39B476E5701E71ADAEC34BF359CF060399809CAF7293B7593A9DACC1286561D94j6Z0I" TargetMode="External"/><Relationship Id="rId1922" Type="http://schemas.openxmlformats.org/officeDocument/2006/relationships/hyperlink" Target="consultantplus://offline/ref=798515D39B476E5701E71ADAEC34BF359CF06932960CCAF7293B7593A9jDZAI" TargetMode="External"/><Relationship Id="rId296" Type="http://schemas.openxmlformats.org/officeDocument/2006/relationships/hyperlink" Target="consultantplus://offline/ref=1E4B1667937444D9C9D0F3ADA8B09ACBEE0E1909CD8F038BEC8E7815BB39F9590635F124980F878Df5Z4I" TargetMode="External"/><Relationship Id="rId2184" Type="http://schemas.openxmlformats.org/officeDocument/2006/relationships/hyperlink" Target="consultantplus://offline/ref=53D550A948C9C0FEE9E1877DCD82D2A2E03F7C364E7D2D355D52BF39EF5850204C33FF29B21055k7ZCI" TargetMode="External"/><Relationship Id="rId2391" Type="http://schemas.openxmlformats.org/officeDocument/2006/relationships/hyperlink" Target="consultantplus://offline/ref=AE703496D13659241DA83660706084219E372F4307BAFAB7A28114F1792F366DD13F60AB919FA6E5lCZAI" TargetMode="External"/><Relationship Id="rId156" Type="http://schemas.openxmlformats.org/officeDocument/2006/relationships/hyperlink" Target="consultantplus://offline/ref=1E4B1667937444D9C9D0F3ADA8B09ACBEE0C1E0CCC82038BEC8E7815BB39F9590635F124980F8385f5ZCI" TargetMode="External"/><Relationship Id="rId363" Type="http://schemas.openxmlformats.org/officeDocument/2006/relationships/hyperlink" Target="consultantplus://offline/ref=1E4B1667937444D9C9D0F3ADA8B09ACBEE0C1E0ACC8E038BEC8E7815BB39F9590635F124980F838Df5ZEI" TargetMode="External"/><Relationship Id="rId570" Type="http://schemas.openxmlformats.org/officeDocument/2006/relationships/hyperlink" Target="consultantplus://offline/ref=7FA505C94260871F9BA7EFB6BCDA675DC85B99AB346EAB9CC75D503431F9A7817020402CA5gFZ7I" TargetMode="External"/><Relationship Id="rId2044" Type="http://schemas.openxmlformats.org/officeDocument/2006/relationships/hyperlink" Target="consultantplus://offline/ref=798515D39B476E5701E706D0ED34BF359FF16031C65195AC746C7C99FE9D834BC412119C60j8Z0I" TargetMode="External"/><Relationship Id="rId2251" Type="http://schemas.openxmlformats.org/officeDocument/2006/relationships/hyperlink" Target="consultantplus://offline/ref=53D550A948C9C0FEE9E1877DCD82D2A2E234743D4E77703F550BB33BE8570F374B7AF328B311567EkDZ8I" TargetMode="External"/><Relationship Id="rId2489" Type="http://schemas.openxmlformats.org/officeDocument/2006/relationships/hyperlink" Target="consultantplus://offline/ref=AE703496D13659241DA83660706084219E35284D05BBFAB7A28114F1792F366DD13F60AB919EA1E5lCZ7I" TargetMode="External"/><Relationship Id="rId223" Type="http://schemas.openxmlformats.org/officeDocument/2006/relationships/hyperlink" Target="consultantplus://offline/ref=1E4B1667937444D9C9D0F3ADA8B09ACBEE0C1E0ACC8E038BEC8E7815BB39F9590635F124980F858Af5ZEI" TargetMode="External"/><Relationship Id="rId430" Type="http://schemas.openxmlformats.org/officeDocument/2006/relationships/hyperlink" Target="consultantplus://offline/ref=1E4B1667937444D9C9D0EFA7A9B09ACBEE0E125A91D305DCB3DE7E40FB79FF0C4571FC21f9ZFI" TargetMode="External"/><Relationship Id="rId668" Type="http://schemas.openxmlformats.org/officeDocument/2006/relationships/hyperlink" Target="consultantplus://offline/ref=7FA505C94260871F9BA7EFB6BCDA675DC85B99AB346EAB9CC75D503431F9A7817020412CA6gFZ7I" TargetMode="External"/><Relationship Id="rId875" Type="http://schemas.openxmlformats.org/officeDocument/2006/relationships/hyperlink" Target="consultantplus://offline/ref=7FA505C94260871F9BA7F3BCBDDA675DCD5E99A76439A9CD9253553C61B1B7CF352D4129A2FE1AgAZ3I" TargetMode="External"/><Relationship Id="rId1060" Type="http://schemas.openxmlformats.org/officeDocument/2006/relationships/hyperlink" Target="consultantplus://offline/ref=7CE67DD85D690E17F9882F93D3DEF79E2D7B87372844F127FB075798h4Z9I" TargetMode="External"/><Relationship Id="rId1298" Type="http://schemas.openxmlformats.org/officeDocument/2006/relationships/hyperlink" Target="consultantplus://offline/ref=7CE67DD85D690E17F9883399D2DEF79E237D8561731BAA7AAC0E5DCF0E570B8496D9D058hDZFI" TargetMode="External"/><Relationship Id="rId2111" Type="http://schemas.openxmlformats.org/officeDocument/2006/relationships/hyperlink" Target="consultantplus://offline/ref=53D550A948C9C0FEE9E1877DCD82D2A2E234743D4A76703F550BB33BE8570F374B7AF328B3105579kDZCI" TargetMode="External"/><Relationship Id="rId2349" Type="http://schemas.openxmlformats.org/officeDocument/2006/relationships/hyperlink" Target="consultantplus://offline/ref=53D550A948C9C0FEE9E1877DCD82D2A2E23772324A7F703F550BB33BE8570F374B7AF328B311527CkDZAI" TargetMode="External"/><Relationship Id="rId528" Type="http://schemas.openxmlformats.org/officeDocument/2006/relationships/hyperlink" Target="consultantplus://offline/ref=1E4B1667937444D9C9D0F3ADA8B09ACBEE0F1104CB86038BEC8E7815BB39F9590635F1209Af0ZDI" TargetMode="External"/><Relationship Id="rId735" Type="http://schemas.openxmlformats.org/officeDocument/2006/relationships/hyperlink" Target="consultantplus://offline/ref=7FA505C94260871F9BA7EFB6BCDA675DC95A9BAB346EAB9CC75D503431F9A78170204028A7gFZBI" TargetMode="External"/><Relationship Id="rId942" Type="http://schemas.openxmlformats.org/officeDocument/2006/relationships/hyperlink" Target="consultantplus://offline/ref=7FA505C94260871F9BA7F3BCBDDA675DC35C9DA06439A9CD9253553C61B1B7CF352D4129A2FE1AgAZ5I" TargetMode="External"/><Relationship Id="rId1158" Type="http://schemas.openxmlformats.org/officeDocument/2006/relationships/hyperlink" Target="consultantplus://offline/ref=7CE67DD85D690E17F9883399D2DEF79E25708E3C7913F376AE0952901950428897D9D05BDAh1Z4I" TargetMode="External"/><Relationship Id="rId1365" Type="http://schemas.openxmlformats.org/officeDocument/2006/relationships/hyperlink" Target="consultantplus://offline/ref=1B96C98DA142BCA17012AD363DBA8B95492634BE0C6360A9316355931ED2056752A9C072EB22i2ZBI" TargetMode="External"/><Relationship Id="rId1572" Type="http://schemas.openxmlformats.org/officeDocument/2006/relationships/hyperlink" Target="consultantplus://offline/ref=1B96C98DA142BCA17012B13C3CBA8B95492034B2033437AB60365B9616824D771CECCD73E8242CE0iFZFI" TargetMode="External"/><Relationship Id="rId2209" Type="http://schemas.openxmlformats.org/officeDocument/2006/relationships/hyperlink" Target="consultantplus://offline/ref=53D550A948C9C0FEE9E1877DCD82D2A2E23475324276703F550BB33BE8k5Z7I" TargetMode="External"/><Relationship Id="rId2416" Type="http://schemas.openxmlformats.org/officeDocument/2006/relationships/hyperlink" Target="consultantplus://offline/ref=AE703496D13659241DA83660706084219E372B4206B4FAB7A28114F1792F366DD13F60AB919EA1E8lCZFI" TargetMode="External"/><Relationship Id="rId1018" Type="http://schemas.openxmlformats.org/officeDocument/2006/relationships/hyperlink" Target="consultantplus://offline/ref=7CE67DD85D690E17F9882F93D3DEF79E257B863F294EAC2DF35E5B9A4E170DD1D59DDD5CDD1D2BD3hFZ0I" TargetMode="External"/><Relationship Id="rId1225" Type="http://schemas.openxmlformats.org/officeDocument/2006/relationships/hyperlink" Target="consultantplus://offline/ref=7CE67DD85D690E17F9882F93D3DEF79E257889312E46AC2DF35E5B9A4E170DD1D59DDD5CDD1D25DAhFZ9I" TargetMode="External"/><Relationship Id="rId1432" Type="http://schemas.openxmlformats.org/officeDocument/2006/relationships/hyperlink" Target="consultantplus://offline/ref=1B96C98DA142BCA17012B13C3CBA8B95492333B20F3137AB60365B9616824D771CECCD73E82428E0iFZBI" TargetMode="External"/><Relationship Id="rId1877" Type="http://schemas.openxmlformats.org/officeDocument/2006/relationships/hyperlink" Target="consultantplus://offline/ref=798515D39B476E5701E71ADAEC34BF359CF0663C9104CAF7293B7593A9DACC1286561D9460888F6Dj5Z9I" TargetMode="External"/><Relationship Id="rId71" Type="http://schemas.openxmlformats.org/officeDocument/2006/relationships/hyperlink" Target="consultantplus://offline/ref=F7D8FF77CF1F13D5F7C3D0D10E66D9006C47E9B4690623462E1E2FEF9110522E8DD9AE4ED8A0B267eAZ9I" TargetMode="External"/><Relationship Id="rId802" Type="http://schemas.openxmlformats.org/officeDocument/2006/relationships/hyperlink" Target="consultantplus://offline/ref=7FA505C94260871F9BA7F3BCBDDA675DCB5A9FA6633BF4C79A0A593E66BEE8D832644D28A2FE1DA5gEZFI" TargetMode="External"/><Relationship Id="rId1737" Type="http://schemas.openxmlformats.org/officeDocument/2006/relationships/hyperlink" Target="consultantplus://offline/ref=798515D39B476E5701E71ADAEC34BF359CF36932960CCAF7293B7593A9DACC1286561D9169j8ZFI" TargetMode="External"/><Relationship Id="rId1944" Type="http://schemas.openxmlformats.org/officeDocument/2006/relationships/hyperlink" Target="consultantplus://offline/ref=798515D39B476E5701E71ADAEC34BF359AF16839970697FD21627991AED59305811F119560898Dj6Z3I" TargetMode="External"/><Relationship Id="rId29" Type="http://schemas.openxmlformats.org/officeDocument/2006/relationships/hyperlink" Target="consultantplus://offline/ref=F7D8FF77CF1F13D5F7C3D0D10E66D9006C44EEB3600F23462E1E2FEF9110522E8DD9AE4ED8A1B163eAZDI" TargetMode="External"/><Relationship Id="rId178" Type="http://schemas.openxmlformats.org/officeDocument/2006/relationships/hyperlink" Target="consultantplus://offline/ref=1E4B1667937444D9C9D0F3ADA8B09ACBEE0C1E0ACC8E038BEC8E7815BB39F9590635F124980F858Df5Z8I" TargetMode="External"/><Relationship Id="rId1804" Type="http://schemas.openxmlformats.org/officeDocument/2006/relationships/hyperlink" Target="consultantplus://offline/ref=798515D39B476E5701E71ADAEC34BF359CF36333950ECAF7293B7593A9DACC1286561D9460898D6Dj5ZCI" TargetMode="External"/><Relationship Id="rId385" Type="http://schemas.openxmlformats.org/officeDocument/2006/relationships/hyperlink" Target="consultantplus://offline/ref=1E4B1667937444D9C9D0EFA7A9B09ACBEB0E10079BDB5CD0B1D9711FEC7EB6004471FC2698f0Z8I" TargetMode="External"/><Relationship Id="rId592" Type="http://schemas.openxmlformats.org/officeDocument/2006/relationships/hyperlink" Target="consultantplus://offline/ref=7FA505C94260871F9BA7F3BCBDDA675DC35891A86239A9CD9253553Cg6Z1I" TargetMode="External"/><Relationship Id="rId2066" Type="http://schemas.openxmlformats.org/officeDocument/2006/relationships/hyperlink" Target="consultantplus://offline/ref=53D550A948C9C0FEE9E1877DCD82D2A2E237703C4C7F703F550BB33BE8570F374B7AF328B310567FkDZFI" TargetMode="External"/><Relationship Id="rId2273" Type="http://schemas.openxmlformats.org/officeDocument/2006/relationships/hyperlink" Target="consultantplus://offline/ref=53D550A948C9C0FEE9E1877DCD82D2A2E234743D4E77703F550BB33BE8570F374B7AF328B3115671kDZ0I" TargetMode="External"/><Relationship Id="rId2480" Type="http://schemas.openxmlformats.org/officeDocument/2006/relationships/hyperlink" Target="consultantplus://offline/ref=AE703496D13659241DA83660706084219E34204D00B2FAB7A28114F1792F366DD13F60AB959ElAZ1I" TargetMode="External"/><Relationship Id="rId245" Type="http://schemas.openxmlformats.org/officeDocument/2006/relationships/hyperlink" Target="consultantplus://offline/ref=1E4B1667937444D9C9D0EFA7A9B09ACBEA041D079BDB5CD0B1D9711FEC7EB6004471FC259Df0ZEI" TargetMode="External"/><Relationship Id="rId452" Type="http://schemas.openxmlformats.org/officeDocument/2006/relationships/hyperlink" Target="consultantplus://offline/ref=1E4B1667937444D9C9D0EFA7A9B09ACBEE0E125A91D305DCB3DE7E40FB79FF0C4571FF22f9ZDI" TargetMode="External"/><Relationship Id="rId897" Type="http://schemas.openxmlformats.org/officeDocument/2006/relationships/hyperlink" Target="consultantplus://offline/ref=7FA505C94260871F9BA7F3BCBDDA675DCB5A9FA6633BF4C79A0A593E66BEE8D832644D28A2FE1DA1gEZEI" TargetMode="External"/><Relationship Id="rId1082" Type="http://schemas.openxmlformats.org/officeDocument/2006/relationships/hyperlink" Target="consultantplus://offline/ref=7CE67DD85D690E17F9882F93D3DEF79E2C7F86332F44F127FB075798491852C6D2D4D15DDD1D2ChDZ7I" TargetMode="External"/><Relationship Id="rId2133" Type="http://schemas.openxmlformats.org/officeDocument/2006/relationships/hyperlink" Target="consultantplus://offline/ref=53D550A948C9C0FEE9E19B77CC82D2A2EB34723F1D2A2F64085CBA31BF10406E093EFE2AB1k1Z4I" TargetMode="External"/><Relationship Id="rId2340" Type="http://schemas.openxmlformats.org/officeDocument/2006/relationships/hyperlink" Target="consultantplus://offline/ref=53D550A948C9C0FEE9E1877DCD82D2A2E23772324A7F703F550BB33BE8570F374B7AF328B311527DkDZEI" TargetMode="External"/><Relationship Id="rId105" Type="http://schemas.openxmlformats.org/officeDocument/2006/relationships/hyperlink" Target="consultantplus://offline/ref=F7D8FF77CF1F13D5F7C3D0D10E66D9006C47E9B4690623462E1E2FEF9110522E8DD9AE4ED8A0B26CeAZ9I" TargetMode="External"/><Relationship Id="rId312" Type="http://schemas.openxmlformats.org/officeDocument/2006/relationships/hyperlink" Target="consultantplus://offline/ref=1E4B1667937444D9C9D0EFA7A9B09ACBEA041D079BDB5CD0B1D9711FEC7EB6004471FC249Df0ZEI" TargetMode="External"/><Relationship Id="rId757" Type="http://schemas.openxmlformats.org/officeDocument/2006/relationships/hyperlink" Target="consultantplus://offline/ref=7FA505C94260871F9BA7EFB6BCDA675DC95A9BAB346EAB9CC75D503431F9A78170204028ABgFZBI" TargetMode="External"/><Relationship Id="rId964" Type="http://schemas.openxmlformats.org/officeDocument/2006/relationships/hyperlink" Target="consultantplus://offline/ref=7FA505C94260871F9BA7F3BCBDDA675DCB5A9FA6633BF4C79A0A593E66BEE8D832644D28A2FE1CA7gEZ9I" TargetMode="External"/><Relationship Id="rId1387" Type="http://schemas.openxmlformats.org/officeDocument/2006/relationships/hyperlink" Target="consultantplus://offline/ref=1B96C98DA142BCA17012B13C3CBA8B95492332BD063C37AB60365B9616824D771CECCD73E82420E8iFZ9I" TargetMode="External"/><Relationship Id="rId1594" Type="http://schemas.openxmlformats.org/officeDocument/2006/relationships/hyperlink" Target="consultantplus://offline/ref=1B96C98DA142BCA17012AD363DBA8B95492734BE0C6360A9316355931ED2056752A9C072EB27i2Z0I" TargetMode="External"/><Relationship Id="rId2200" Type="http://schemas.openxmlformats.org/officeDocument/2006/relationships/hyperlink" Target="consultantplus://offline/ref=53D550A948C9C0FEE9E19B77CC82D2A2E4307D3F1D2A2F64085CBA31BF10406E093EFE29B3k1Z6I" TargetMode="External"/><Relationship Id="rId2438" Type="http://schemas.openxmlformats.org/officeDocument/2006/relationships/hyperlink" Target="consultantplus://offline/ref=AE703496D13659241DA83660706084219E342A4506B6FAB7A28114F1792F366DD13F60AB919EA3EElCZ9I" TargetMode="External"/><Relationship Id="rId93" Type="http://schemas.openxmlformats.org/officeDocument/2006/relationships/hyperlink" Target="consultantplus://offline/ref=F7D8FF77CF1F13D5F7C3CCDB0F66D900654FEEB93E537C1D734926E5C6571D77CF9DA34ED9eAZ6I" TargetMode="External"/><Relationship Id="rId617" Type="http://schemas.openxmlformats.org/officeDocument/2006/relationships/hyperlink" Target="consultantplus://offline/ref=7FA505C94260871F9BA7F3BCBDDA675DCB5990A86433F4C79A0A593E66BEE8D832644D28A2FC1BA0gEZDI" TargetMode="External"/><Relationship Id="rId824" Type="http://schemas.openxmlformats.org/officeDocument/2006/relationships/hyperlink" Target="consultantplus://offline/ref=7FA505C94260871F9BA7F3BCBDDA675DCB5A9FA6633BF4C79A0A593E66BEE8D832644D28A2FE1DA5gEZAI" TargetMode="External"/><Relationship Id="rId1247" Type="http://schemas.openxmlformats.org/officeDocument/2006/relationships/hyperlink" Target="consultantplus://offline/ref=7CE67DD85D690E17F9882F93D3DEF79E257889312E46AC2DF35E5B9A4E170DD1D59DDD5CDD1D25DBhFZ9I" TargetMode="External"/><Relationship Id="rId1454" Type="http://schemas.openxmlformats.org/officeDocument/2006/relationships/hyperlink" Target="consultantplus://offline/ref=1B96C98DA142BCA17012AD363DBA8B95492634BE0C6360A9316355931ED2056752A9C072E825i2Z9I" TargetMode="External"/><Relationship Id="rId1661" Type="http://schemas.openxmlformats.org/officeDocument/2006/relationships/hyperlink" Target="consultantplus://offline/ref=1B96C98DA142BCA17012AD363DBA8B954E2535B0516968F03D61529C41C5022E5EA8C073E0i2ZDI" TargetMode="External"/><Relationship Id="rId1899" Type="http://schemas.openxmlformats.org/officeDocument/2006/relationships/hyperlink" Target="consultantplus://offline/ref=798515D39B476E5701E71ADAEC34BF359CF0663C9104CAF7293B7593A9DACC1286561D9460888E65j5ZEI" TargetMode="External"/><Relationship Id="rId2505" Type="http://schemas.openxmlformats.org/officeDocument/2006/relationships/hyperlink" Target="consultantplus://offline/ref=AE703496D13659241DA8366070608421993F2A4605B8A7BDAAD818F37E20697AD6766CAA919EA7lEZBI" TargetMode="External"/><Relationship Id="rId1107" Type="http://schemas.openxmlformats.org/officeDocument/2006/relationships/hyperlink" Target="consultantplus://offline/ref=7CE67DD85D690E17F9882F93D3DEF79E257889312E46AC2DF35E5B9A4E170DD1D59DDD5CDD1D25D3hFZDI" TargetMode="External"/><Relationship Id="rId1314" Type="http://schemas.openxmlformats.org/officeDocument/2006/relationships/hyperlink" Target="consultantplus://offline/ref=7CE67DD85D690E17F9882F93D3DEF79E257B863F294EAC2DF35E5B9A4E170DD1D59DDD5CDD1C2CD4hFZDI" TargetMode="External"/><Relationship Id="rId1521" Type="http://schemas.openxmlformats.org/officeDocument/2006/relationships/hyperlink" Target="consultantplus://offline/ref=1B96C98DA142BCA17012AD363DBA8B95492734BE0C6360A9316355931ED2056752A9C072E825i2Z1I" TargetMode="External"/><Relationship Id="rId1759" Type="http://schemas.openxmlformats.org/officeDocument/2006/relationships/hyperlink" Target="consultantplus://offline/ref=798515D39B476E5701E71ADAEC34BF359CF0663C9104CAF7293B7593A9DACC1286561D9460888F67j5Z9I" TargetMode="External"/><Relationship Id="rId1966" Type="http://schemas.openxmlformats.org/officeDocument/2006/relationships/hyperlink" Target="consultantplus://offline/ref=798515D39B476E5701E71ADAEC34BF359CF36033940FCAF7293B7593A9DACC1286561D94608C8B65j5ZBI" TargetMode="External"/><Relationship Id="rId1619" Type="http://schemas.openxmlformats.org/officeDocument/2006/relationships/hyperlink" Target="consultantplus://offline/ref=1B96C98DA142BCA17012AD363DBA8B954D2B32B0516968F03D61529C41C5022E5EA8C072E0i2Z2I" TargetMode="External"/><Relationship Id="rId1826" Type="http://schemas.openxmlformats.org/officeDocument/2006/relationships/hyperlink" Target="consultantplus://offline/ref=798515D39B476E5701E71ADAEC34BF359CF0663C9104CAF7293B7593A9DACC1286561D9460888F62j5ZDI" TargetMode="External"/><Relationship Id="rId20" Type="http://schemas.openxmlformats.org/officeDocument/2006/relationships/hyperlink" Target="consultantplus://offline/ref=F7D8FF77CF1F13D5F7C3D0D10E66D9006A4EEBBA69047E4C264723ED961F0D398A90A24FD8A0B2e6ZCI" TargetMode="External"/><Relationship Id="rId2088" Type="http://schemas.openxmlformats.org/officeDocument/2006/relationships/hyperlink" Target="consultantplus://offline/ref=53D550A948C9C0FEE9E1877DCD82D2A2E2347D3C4D77703F550BB33BE8570F374B7AF32AB6k1Z6I" TargetMode="External"/><Relationship Id="rId2295" Type="http://schemas.openxmlformats.org/officeDocument/2006/relationships/hyperlink" Target="consultantplus://offline/ref=53D550A948C9C0FEE9E1877DCD82D2A2E03076304020273D045EBD3EE0074727053FFE29B311k5Z7I" TargetMode="External"/><Relationship Id="rId267" Type="http://schemas.openxmlformats.org/officeDocument/2006/relationships/hyperlink" Target="consultantplus://offline/ref=1E4B1667937444D9C9D0EFA7A9B09ACBE80E125A91D305DCB3DE7E40FB79FF0C4571F925f9Z8I" TargetMode="External"/><Relationship Id="rId474" Type="http://schemas.openxmlformats.org/officeDocument/2006/relationships/hyperlink" Target="consultantplus://offline/ref=1E4B1667937444D9C9D0EFA7A9B09ACBEE0E125A91D305DCB3DE7E40FB79FF0C4571FD27f9ZEI" TargetMode="External"/><Relationship Id="rId2155" Type="http://schemas.openxmlformats.org/officeDocument/2006/relationships/hyperlink" Target="consultantplus://offline/ref=53D550A948C9C0FEE9E19B77CC82D2A2E23673314020273D045EBD3EE0074727053FFE29B212k5Z2I" TargetMode="External"/><Relationship Id="rId127" Type="http://schemas.openxmlformats.org/officeDocument/2006/relationships/hyperlink" Target="consultantplus://offline/ref=1E4B1667937444D9C9D0F3ADA8B09ACBEE0F1104CB86038BEC8E7815BB39F9590635F124980E858Df5Z9I" TargetMode="External"/><Relationship Id="rId681" Type="http://schemas.openxmlformats.org/officeDocument/2006/relationships/hyperlink" Target="consultantplus://offline/ref=7FA505C94260871F9BA7EFB6BCDA675DC95E98AB346EAB9CC75D503431F9A78170204029A5gFZ9I" TargetMode="External"/><Relationship Id="rId779" Type="http://schemas.openxmlformats.org/officeDocument/2006/relationships/hyperlink" Target="consultantplus://offline/ref=7FA505C94260871F9BA7F3BCBDDA675DCB5A9FA6633BF4C79A0A593E66BEE8D832644D28A2FE1EAEgEZ4I" TargetMode="External"/><Relationship Id="rId986" Type="http://schemas.openxmlformats.org/officeDocument/2006/relationships/hyperlink" Target="consultantplus://offline/ref=7CE67DD85D690E17F9882F93D3DEF79E257B863F294EAC2DF35E5B9A4E170DD1D59DDD5EDCh1Z9I" TargetMode="External"/><Relationship Id="rId2362" Type="http://schemas.openxmlformats.org/officeDocument/2006/relationships/hyperlink" Target="consultantplus://offline/ref=53D550A948C9C0FEE9E1877DCD82D2A2E2347D3C4D77703F550BB33BE8570F374B7AF328B3115771kDZDI" TargetMode="External"/><Relationship Id="rId334" Type="http://schemas.openxmlformats.org/officeDocument/2006/relationships/hyperlink" Target="consultantplus://offline/ref=1E4B1667937444D9C9D0F3ADA8B09ACBEE0C1E0ACC8E038BEC8E7815BB39F9590635F124980F8484f5Z4I" TargetMode="External"/><Relationship Id="rId541" Type="http://schemas.openxmlformats.org/officeDocument/2006/relationships/hyperlink" Target="consultantplus://offline/ref=1E4B1667937444D9C9D0EFA7A9B09ACBED0D18079BDB5CD0B1D9711FEC7EB6004471FC249Cf0ZBI" TargetMode="External"/><Relationship Id="rId639" Type="http://schemas.openxmlformats.org/officeDocument/2006/relationships/hyperlink" Target="consultantplus://offline/ref=7FA505C94260871F9BA7F3BCBDDA675DCB5990A86433F4C79A0A593E66BEE8D832644D2CA3gFZ7I" TargetMode="External"/><Relationship Id="rId1171" Type="http://schemas.openxmlformats.org/officeDocument/2006/relationships/hyperlink" Target="consultantplus://offline/ref=7CE67DD85D690E17F9883399D2DEF79E25708E3C7913F376AE0952901950428897D9D05BD4h1Z8I" TargetMode="External"/><Relationship Id="rId1269" Type="http://schemas.openxmlformats.org/officeDocument/2006/relationships/hyperlink" Target="consultantplus://offline/ref=7CE67DD85D690E17F9883399D2DEF79E237D8561731BAA7AAC0E5DCF0E570B8496D9D05FhDZFI" TargetMode="External"/><Relationship Id="rId1476" Type="http://schemas.openxmlformats.org/officeDocument/2006/relationships/hyperlink" Target="consultantplus://offline/ref=1B96C98DA142BCA17012B13C3CBA8B95492135B3043D37AB60365B9616824D771CECCD77EEi2Z7I" TargetMode="External"/><Relationship Id="rId2015" Type="http://schemas.openxmlformats.org/officeDocument/2006/relationships/hyperlink" Target="consultantplus://offline/ref=798515D39B476E5701E71ADAEC34BF359CF36033940CCAF7293B7593A9DACC1286561D9460898864j5Z5I" TargetMode="External"/><Relationship Id="rId2222" Type="http://schemas.openxmlformats.org/officeDocument/2006/relationships/hyperlink" Target="consultantplus://offline/ref=53D550A948C9C0FEE9E1877DCD82D2A2E23772324A7F703F550BB33BE8570F374B7AF328B311537EkDZ1I" TargetMode="External"/><Relationship Id="rId401" Type="http://schemas.openxmlformats.org/officeDocument/2006/relationships/hyperlink" Target="consultantplus://offline/ref=1E4B1667937444D9C9D0EFA7A9B09ACBE70810079BDB5CD0B1D9711FEC7EB6004471FC2498f0ZFI" TargetMode="External"/><Relationship Id="rId846" Type="http://schemas.openxmlformats.org/officeDocument/2006/relationships/hyperlink" Target="consultantplus://offline/ref=7FA505C94260871F9BA7EFB6BCDA675DC85398AB346EAB9CC75D503431F9A78170204029A5gFZAI" TargetMode="External"/><Relationship Id="rId1031" Type="http://schemas.openxmlformats.org/officeDocument/2006/relationships/hyperlink" Target="consultantplus://offline/ref=7CE67DD85D690E17F9883399D2DEF79E25708C3C7913F376AE0952901950428897D9D05FDEh1ZCI" TargetMode="External"/><Relationship Id="rId1129" Type="http://schemas.openxmlformats.org/officeDocument/2006/relationships/hyperlink" Target="consultantplus://offline/ref=7CE67DD85D690E17F9883399D2DEF79E2571873C7913F376AE0952901950428897D9D05CDDh1ZEI" TargetMode="External"/><Relationship Id="rId1683" Type="http://schemas.openxmlformats.org/officeDocument/2006/relationships/hyperlink" Target="consultantplus://offline/ref=798515D39B476E5701E71ADAEC34BF3595F7693E900697FD21627991AED59305811F119560898Dj6Z0I" TargetMode="External"/><Relationship Id="rId1890" Type="http://schemas.openxmlformats.org/officeDocument/2006/relationships/hyperlink" Target="consultantplus://offline/ref=798515D39B476E5701E71ADAEC34BF359CF0663C9104CAF7293B7593A9DACC1286561D9460888E64j5ZEI" TargetMode="External"/><Relationship Id="rId1988" Type="http://schemas.openxmlformats.org/officeDocument/2006/relationships/hyperlink" Target="consultantplus://offline/ref=798515D39B476E5701E71ADAEC34BF359CF36932960CCAF7293B7593A9DACC1286561D9460888561j5ZAI" TargetMode="External"/><Relationship Id="rId2527" Type="http://schemas.openxmlformats.org/officeDocument/2006/relationships/hyperlink" Target="consultantplus://offline/ref=AE703496D13659241DA83660706084219D3F2E4D05B8A7BDAAD818F37E20697AD6766CAA919EA3lEZAI" TargetMode="External"/><Relationship Id="rId706" Type="http://schemas.openxmlformats.org/officeDocument/2006/relationships/hyperlink" Target="consultantplus://offline/ref=7FA505C94260871F9BA7EFB6BCDA675DC95E98AB346EAB9CC75D503431F9A7817020402BA7gFZDI" TargetMode="External"/><Relationship Id="rId913" Type="http://schemas.openxmlformats.org/officeDocument/2006/relationships/hyperlink" Target="consultantplus://offline/ref=7FA505C94260871F9BA7F3BCBDDA675DCB5A9FA6633BF4C79A0A593E66BEE8D832644D28A2FE1DA0gEZ8I" TargetMode="External"/><Relationship Id="rId1336" Type="http://schemas.openxmlformats.org/officeDocument/2006/relationships/hyperlink" Target="consultantplus://offline/ref=7CE67DD85D690E17F9883399D2DEF79E277A873C7913F376AE0952901950428897D9D05CDBh1ZDI" TargetMode="External"/><Relationship Id="rId1543" Type="http://schemas.openxmlformats.org/officeDocument/2006/relationships/hyperlink" Target="consultantplus://offline/ref=1B96C98DA142BCA17012AD363DBA8B95492734BE0C6360A9316355931ED2056752A9C072E925i2Z0I" TargetMode="External"/><Relationship Id="rId1750" Type="http://schemas.openxmlformats.org/officeDocument/2006/relationships/hyperlink" Target="consultantplus://offline/ref=798515D39B476E5701E706D0ED34BF359AF16131C65195AC746C7C99FE9D834BC412109561j8ZAI" TargetMode="External"/><Relationship Id="rId42" Type="http://schemas.openxmlformats.org/officeDocument/2006/relationships/hyperlink" Target="consultantplus://offline/ref=F7D8FF77CF1F13D5F7C3D0D10E66D9006C44EFB06E0623462E1E2FEF9110522E8DD9AE4ED8A0B364eAZDI" TargetMode="External"/><Relationship Id="rId1403" Type="http://schemas.openxmlformats.org/officeDocument/2006/relationships/hyperlink" Target="consultantplus://offline/ref=1B96C98DA142BCA17012B13C3CBA8B95492034B2033737AB60365B9616824D771CECCD73E8212CE6iFZ9I" TargetMode="External"/><Relationship Id="rId1610" Type="http://schemas.openxmlformats.org/officeDocument/2006/relationships/hyperlink" Target="consultantplus://offline/ref=1B96C98DA142BCA17012AD363DBA8B954E2535B0516968F03D61529C41C5022E5EA8C072E9i2Z5I" TargetMode="External"/><Relationship Id="rId1848" Type="http://schemas.openxmlformats.org/officeDocument/2006/relationships/hyperlink" Target="consultantplus://offline/ref=798515D39B476E5701E71ADAEC34BF359CF0663C9104CAF7293B7593A9DACC1286561D9460888F63j5Z9I" TargetMode="External"/><Relationship Id="rId191" Type="http://schemas.openxmlformats.org/officeDocument/2006/relationships/hyperlink" Target="consultantplus://offline/ref=1E4B1667937444D9C9D0F3ADA8B09ACBEE0C1E0ACC8E038BEC8E7815BB39F9590635F124980F858Ff5Z9I" TargetMode="External"/><Relationship Id="rId1708" Type="http://schemas.openxmlformats.org/officeDocument/2006/relationships/hyperlink" Target="consultantplus://offline/ref=798515D39B476E5701E71ADAEC34BF359CF0663C9104CAF7293B7593A9DACC1286561D9460888F65j5ZFI" TargetMode="External"/><Relationship Id="rId1915" Type="http://schemas.openxmlformats.org/officeDocument/2006/relationships/hyperlink" Target="consultantplus://offline/ref=798515D39B476E5701E71ADAEC34BF359AF16839970697FD21627991AED59305811F119560898Bj6Z4I" TargetMode="External"/><Relationship Id="rId289" Type="http://schemas.openxmlformats.org/officeDocument/2006/relationships/hyperlink" Target="consultantplus://offline/ref=1E4B1667937444D9C9D0EFA7A9B09ACBE80E125A91D305DCB3DE7E40FB79FF0C4571FA20f9ZEI" TargetMode="External"/><Relationship Id="rId496" Type="http://schemas.openxmlformats.org/officeDocument/2006/relationships/hyperlink" Target="consultantplus://offline/ref=1E4B1667937444D9C9D0EFA7A9B09ACBE80F125A91D305DCB3DE7E40FB79FF0C4571FE24f9ZCI" TargetMode="External"/><Relationship Id="rId2177" Type="http://schemas.openxmlformats.org/officeDocument/2006/relationships/hyperlink" Target="consultantplus://offline/ref=53D550A948C9C0FEE9E1877DCD82D2A2E23772324A7F703F550BB33BE8570F374B7AF328B311537DkDZ9I" TargetMode="External"/><Relationship Id="rId2384" Type="http://schemas.openxmlformats.org/officeDocument/2006/relationships/hyperlink" Target="consultantplus://offline/ref=AE703496D13659241DA82A6A716084219931284E50EFA5ECFFD61DFB2E687934937B6DA898l9ZEI" TargetMode="External"/><Relationship Id="rId149" Type="http://schemas.openxmlformats.org/officeDocument/2006/relationships/hyperlink" Target="consultantplus://offline/ref=1E4B1667937444D9C9D0F3ADA8B09ACBEE0C1E0ACC8E038BEC8E7815BB39F9590635F124980F868Bf5Z9I" TargetMode="External"/><Relationship Id="rId356" Type="http://schemas.openxmlformats.org/officeDocument/2006/relationships/hyperlink" Target="consultantplus://offline/ref=1E4B1667937444D9C9D0EFA7A9B09ACBE808125A91D305DCB3DE7E40FB79FF0C4571FC21f9ZBI" TargetMode="External"/><Relationship Id="rId563" Type="http://schemas.openxmlformats.org/officeDocument/2006/relationships/hyperlink" Target="consultantplus://offline/ref=1E4B1667937444D9C9D0EFA7A9B09ACBED0D18079BDB5CD0B1D9711FEC7EB6004471FC279Df0Z6I" TargetMode="External"/><Relationship Id="rId770" Type="http://schemas.openxmlformats.org/officeDocument/2006/relationships/hyperlink" Target="consultantplus://offline/ref=7FA505C94260871F9BA7EFB6BCDA675DC95A9BAB346EAB9CC75D503431F9A7817020402BAAgFZAI" TargetMode="External"/><Relationship Id="rId1193" Type="http://schemas.openxmlformats.org/officeDocument/2006/relationships/hyperlink" Target="consultantplus://offline/ref=7CE67DD85D690E17F9882F93D3DEF79E257B863F294EAC2DF35E5B9A4E170DD1D59DDD5CDD1D28DAhFZ1I" TargetMode="External"/><Relationship Id="rId2037" Type="http://schemas.openxmlformats.org/officeDocument/2006/relationships/hyperlink" Target="consultantplus://offline/ref=798515D39B476E5701E71ADAEC34BF359CF2613A990BCAF7293B7593A9DACC1286561D9460898D64j5Z4I" TargetMode="External"/><Relationship Id="rId2244" Type="http://schemas.openxmlformats.org/officeDocument/2006/relationships/hyperlink" Target="consultantplus://offline/ref=53D550A948C9C0FEE9E1877DCD82D2A2E23772324A7F703F550BB33BE8570F374B7AF328B3115371kDZCI" TargetMode="External"/><Relationship Id="rId2451" Type="http://schemas.openxmlformats.org/officeDocument/2006/relationships/hyperlink" Target="consultantplus://offline/ref=AE703496D13659241DA83660706084219E34204D00B2FAB7A28114F1792F366DD13F60AB9296lAZ6I" TargetMode="External"/><Relationship Id="rId216" Type="http://schemas.openxmlformats.org/officeDocument/2006/relationships/hyperlink" Target="consultantplus://offline/ref=1E4B1667937444D9C9D0F3ADA8B09ACBEE0C1E0ACC8E038BEC8E7815BB39F9590635F124980F8588f5ZAI" TargetMode="External"/><Relationship Id="rId423" Type="http://schemas.openxmlformats.org/officeDocument/2006/relationships/hyperlink" Target="consultantplus://offline/ref=1E4B1667937444D9C9D0F3ADA8B09ACBEE0C1E0ACC8E038BEC8E7815BB39F9590635F124980F838Ff5ZDI" TargetMode="External"/><Relationship Id="rId868" Type="http://schemas.openxmlformats.org/officeDocument/2006/relationships/hyperlink" Target="consultantplus://offline/ref=7FA505C94260871F9BA7EFB6BCDA675DC85398AB346EAB9CC75D503431F9A78170204029AAgFZ9I" TargetMode="External"/><Relationship Id="rId1053" Type="http://schemas.openxmlformats.org/officeDocument/2006/relationships/hyperlink" Target="consultantplus://offline/ref=7CE67DD85D690E17F9882F93D3DEF79E257989332647AC2DF35E5B9A4E170DD1D59DDD5CDD1D2DD2hFZ0I" TargetMode="External"/><Relationship Id="rId1260" Type="http://schemas.openxmlformats.org/officeDocument/2006/relationships/hyperlink" Target="consultantplus://offline/ref=7CE67DD85D690E17F9882F93D3DEF79E257889312E46AC2DF35E5B9A4E170DD1D59DDD5CDD1D25DBhFZ0I" TargetMode="External"/><Relationship Id="rId1498" Type="http://schemas.openxmlformats.org/officeDocument/2006/relationships/hyperlink" Target="consultantplus://offline/ref=1B96C98DA142BCA17012B13C3CBA8B954E2233B8073E6AA1686F5794i1Z1I" TargetMode="External"/><Relationship Id="rId2104" Type="http://schemas.openxmlformats.org/officeDocument/2006/relationships/hyperlink" Target="consultantplus://offline/ref=53D550A948C9C0FEE9E19B77CC82D2A2EB30743F1D2A2F64085CBA31BF10406E093EFE28B3k1Z6I" TargetMode="External"/><Relationship Id="rId630" Type="http://schemas.openxmlformats.org/officeDocument/2006/relationships/hyperlink" Target="consultantplus://offline/ref=7FA505C94260871F9BA7F3BCBDDA675DCB5A9FA6633BF4C79A0A593E66BEE8D832644D28A2FE1EA3gEZDI" TargetMode="External"/><Relationship Id="rId728" Type="http://schemas.openxmlformats.org/officeDocument/2006/relationships/hyperlink" Target="consultantplus://offline/ref=7FA505C94260871F9BA7EFB6BCDA675DC95A9BAB346EAB9CC75D503431F9A78170204028A2gFZ8I" TargetMode="External"/><Relationship Id="rId935" Type="http://schemas.openxmlformats.org/officeDocument/2006/relationships/hyperlink" Target="consultantplus://offline/ref=7FA505C94260871F9BA7EFB6BCDA675DCB5298AB346EAB9CC75D503431F9A7817020402DA6gFZBI" TargetMode="External"/><Relationship Id="rId1358" Type="http://schemas.openxmlformats.org/officeDocument/2006/relationships/hyperlink" Target="consultantplus://offline/ref=1B96C98DA142BCA17012B13C3CBA8B9549223DBC043137AB60365B9616824D771CECCD73E82429E0iFZ0I" TargetMode="External"/><Relationship Id="rId1565" Type="http://schemas.openxmlformats.org/officeDocument/2006/relationships/hyperlink" Target="consultantplus://offline/ref=1B96C98DA142BCA17012B13C3CBA8B954D2136B8073E6AA1686F5794118D12601BA5C172E92129iEZ5I" TargetMode="External"/><Relationship Id="rId1772" Type="http://schemas.openxmlformats.org/officeDocument/2006/relationships/hyperlink" Target="consultantplus://offline/ref=798515D39B476E5701E71ADAEC34BF359AF4603D960697FD21627991AED59305811F119560898Cj6ZCI" TargetMode="External"/><Relationship Id="rId2311" Type="http://schemas.openxmlformats.org/officeDocument/2006/relationships/hyperlink" Target="consultantplus://offline/ref=53D550A948C9C0FEE9E1877DCD82D2A2E2347D3C4D77703F550BB33BE8570F374B7AF32DBAk1Z7I" TargetMode="External"/><Relationship Id="rId2409" Type="http://schemas.openxmlformats.org/officeDocument/2006/relationships/hyperlink" Target="consultantplus://offline/ref=AE703496D13659241DA83660706084219E372F4307BAFAB7A28114F1792F366DD13F60AB919FA5EDlCZEI" TargetMode="External"/><Relationship Id="rId64" Type="http://schemas.openxmlformats.org/officeDocument/2006/relationships/hyperlink" Target="consultantplus://offline/ref=F7D8FF77CF1F13D5F7C3D0D10E66D9006C47E9B2610A23462E1E2FEF9110522E8DD9AE4ED8A0B26DeAZ6I" TargetMode="External"/><Relationship Id="rId1120" Type="http://schemas.openxmlformats.org/officeDocument/2006/relationships/hyperlink" Target="consultantplus://offline/ref=7CE67DD85D690E17F9882F93D3DEF79E257889312E46AC2DF35E5B9A4E170DD1D59DDD5CDD1D25D0hFZDI" TargetMode="External"/><Relationship Id="rId1218" Type="http://schemas.openxmlformats.org/officeDocument/2006/relationships/hyperlink" Target="consultantplus://offline/ref=7CE67DD85D690E17F9882F93D3DEF79E257889312E46AC2DF35E5B9A4E170DD1D59DDD5CDD1D25D5hFZDI" TargetMode="External"/><Relationship Id="rId1425" Type="http://schemas.openxmlformats.org/officeDocument/2006/relationships/hyperlink" Target="consultantplus://offline/ref=1B96C98DA142BCA17012AD363DBA8B95492634BD0C6360A9316355931ED2056752A9C072E820i2Z1I" TargetMode="External"/><Relationship Id="rId1632" Type="http://schemas.openxmlformats.org/officeDocument/2006/relationships/hyperlink" Target="consultantplus://offline/ref=1B96C98DA142BCA17012AD363DBA8B954B2735B0516968F03D61529C41C5022E5EA8C070E0i2Z6I" TargetMode="External"/><Relationship Id="rId1937" Type="http://schemas.openxmlformats.org/officeDocument/2006/relationships/hyperlink" Target="consultantplus://offline/ref=798515D39B476E5701E71ADAEC34BF359CF36932960CCAF7293B7593A9DACC1286561D94618Dj8ZEI" TargetMode="External"/><Relationship Id="rId2199" Type="http://schemas.openxmlformats.org/officeDocument/2006/relationships/hyperlink" Target="consultantplus://offline/ref=53D550A948C9C0FEE9E1877DCD82D2A2E23772324A7F703F550BB33BE8570F374B7AF328B311537DkDZ9I" TargetMode="External"/><Relationship Id="rId280" Type="http://schemas.openxmlformats.org/officeDocument/2006/relationships/hyperlink" Target="consultantplus://offline/ref=1E4B1667937444D9C9D0EFA7A9B09ACBE80E125A91D305DCB3DE7E40FB79FF0C4571F927f9ZAI" TargetMode="External"/><Relationship Id="rId140" Type="http://schemas.openxmlformats.org/officeDocument/2006/relationships/hyperlink" Target="consultantplus://offline/ref=1E4B1667937444D9C9D0F3ADA8B09ACBEE0C1E0ACC8E038BEC8E7815BB39F9590635F124980F8689f5ZDI" TargetMode="External"/><Relationship Id="rId378" Type="http://schemas.openxmlformats.org/officeDocument/2006/relationships/hyperlink" Target="consultantplus://offline/ref=1E4B1667937444D9C9D0EFA7A9B09ACBED0A10079BDB5CD0B1D9711FEC7EB6004471FC259Df0ZFI" TargetMode="External"/><Relationship Id="rId585" Type="http://schemas.openxmlformats.org/officeDocument/2006/relationships/hyperlink" Target="consultantplus://offline/ref=7FA505C94260871F9BA7EFB6BCDA675DC95E98AB346EAB9CC75D503431F9A7817020402BA5gFZBI" TargetMode="External"/><Relationship Id="rId792" Type="http://schemas.openxmlformats.org/officeDocument/2006/relationships/hyperlink" Target="consultantplus://offline/ref=7FA505C94260871F9BA7EFB6BCDA675DC95A9BAB346EAB9CC75D503431F9A7817020402AA5gFZ7I" TargetMode="External"/><Relationship Id="rId2059" Type="http://schemas.openxmlformats.org/officeDocument/2006/relationships/hyperlink" Target="consultantplus://offline/ref=53D550A948C9C0FEE9E1877DCD82D2A2E2347D3C4D77703F550BB33BE8570F374B7AF328B3115E79kDZBI" TargetMode="External"/><Relationship Id="rId2266" Type="http://schemas.openxmlformats.org/officeDocument/2006/relationships/hyperlink" Target="consultantplus://offline/ref=53D550A948C9C0FEE9E1877DCD82D2A2E234743D4E77703F550BB33BE8570F374B7AF328B3115671kDZ8I" TargetMode="External"/><Relationship Id="rId2473" Type="http://schemas.openxmlformats.org/officeDocument/2006/relationships/hyperlink" Target="consultantplus://offline/ref=AE703496D13659241DA83660706084219E372F4307BAFAB7A28114F1792F366DD13F60AB919FA5E5lCZFI" TargetMode="External"/><Relationship Id="rId6" Type="http://schemas.openxmlformats.org/officeDocument/2006/relationships/hyperlink" Target="consultantplus://offline/ref=F7D8FF77CF1F13D5F7C3D0D10E66D9006C47E9B2690A23462E1E2FEF9110522E8DD9AE4ED8A0B66DeAZEI" TargetMode="External"/><Relationship Id="rId238" Type="http://schemas.openxmlformats.org/officeDocument/2006/relationships/hyperlink" Target="consultantplus://offline/ref=1E4B1667937444D9C9D0F3ADA8B09ACBEE0C1E0ACC8E038BEC8E7815BB39F9590635F124980F848Df5ZEI" TargetMode="External"/><Relationship Id="rId445" Type="http://schemas.openxmlformats.org/officeDocument/2006/relationships/hyperlink" Target="consultantplus://offline/ref=1E4B1667937444D9C9D0EFA7A9B09ACBEE0E125A91D305DCB3DE7E40FB79FF0C4571FF21f9ZEI" TargetMode="External"/><Relationship Id="rId652" Type="http://schemas.openxmlformats.org/officeDocument/2006/relationships/hyperlink" Target="consultantplus://offline/ref=7FA505C94260871F9BA7F3BCBDDA675DCB5A9FA6633BF4C79A0A593E66BEE8D832644D28A2FE1EA3gEZ5I" TargetMode="External"/><Relationship Id="rId1075" Type="http://schemas.openxmlformats.org/officeDocument/2006/relationships/hyperlink" Target="consultantplus://offline/ref=7CE67DD85D690E17F9883399D2DEF79E25708C3C7913F376AE0952901950428897D9D05DDAh1ZBI" TargetMode="External"/><Relationship Id="rId1282" Type="http://schemas.openxmlformats.org/officeDocument/2006/relationships/hyperlink" Target="consultantplus://offline/ref=7CE67DD85D690E17F9882F93D3DEF79E277B8B3F2F44F127FB075798491852C6D2D4D15DDD1D28hDZ7I" TargetMode="External"/><Relationship Id="rId2126" Type="http://schemas.openxmlformats.org/officeDocument/2006/relationships/hyperlink" Target="consultantplus://offline/ref=53D550A948C9C0FEE9E1877DCD82D2A2E2347D3C4D77703F550BB33BE8570F374B7AF328B3115E7AkDZCI" TargetMode="External"/><Relationship Id="rId2333" Type="http://schemas.openxmlformats.org/officeDocument/2006/relationships/hyperlink" Target="consultantplus://offline/ref=53D550A948C9C0FEE9E19B77CC82D2A2E531763F1D2A2F64085CBA31BF10406E093EFE28B3k1Z9I" TargetMode="External"/><Relationship Id="rId305" Type="http://schemas.openxmlformats.org/officeDocument/2006/relationships/hyperlink" Target="consultantplus://offline/ref=1E4B1667937444D9C9D0EFA7A9B09ACBE70D19079BDB5CD0B1D9711FEC7EB6004471FC2790f0ZBI" TargetMode="External"/><Relationship Id="rId512" Type="http://schemas.openxmlformats.org/officeDocument/2006/relationships/hyperlink" Target="consultantplus://offline/ref=1E4B1667937444D9C9D0EFA7A9B09ACBED0D18079BDB5CD0B1D9711FEC7EB6004471FC2598f0Z6I" TargetMode="External"/><Relationship Id="rId957" Type="http://schemas.openxmlformats.org/officeDocument/2006/relationships/hyperlink" Target="consultantplus://offline/ref=7FA505C94260871F9BA7F3BCBDDA675DCB5A9FA6633BF4C79A0A593E66BEE8D832644D28A2FE1CA7gEZFI" TargetMode="External"/><Relationship Id="rId1142" Type="http://schemas.openxmlformats.org/officeDocument/2006/relationships/hyperlink" Target="consultantplus://offline/ref=7CE67DD85D690E17F9882F93D3DEF79E257B8F3E2B4DAC2DF35E5B9A4E170DD1D59DDD5CDD1828D7hFZBI" TargetMode="External"/><Relationship Id="rId1587" Type="http://schemas.openxmlformats.org/officeDocument/2006/relationships/hyperlink" Target="consultantplus://offline/ref=1B96C98DA142BCA17012B13C3CBA8B9549203DB3013437AB60365B9616824D771CECCD7BEFi2Z6I" TargetMode="External"/><Relationship Id="rId1794" Type="http://schemas.openxmlformats.org/officeDocument/2006/relationships/hyperlink" Target="consultantplus://offline/ref=798515D39B476E5701E71ADAEC34BF359CF0663C9104CAF7293B7593A9DACC1286561D9460888F60j5ZEI" TargetMode="External"/><Relationship Id="rId2400" Type="http://schemas.openxmlformats.org/officeDocument/2006/relationships/hyperlink" Target="consultantplus://offline/ref=AE703496D13659241DA82A6A716084219D31214E50EFA5ECFFD61DFB2E687934937B6DAA90l9Z6I" TargetMode="External"/><Relationship Id="rId86" Type="http://schemas.openxmlformats.org/officeDocument/2006/relationships/hyperlink" Target="consultantplus://offline/ref=F7D8FF77CF1F13D5F7C3D0D10E66D9006F4EE9B7635974447F4B21EA99401A3EC39CA34FD8A7eBZ2I" TargetMode="External"/><Relationship Id="rId817" Type="http://schemas.openxmlformats.org/officeDocument/2006/relationships/hyperlink" Target="consultantplus://offline/ref=7FA505C94260871F9BA7EFB6BCDA675DC95A9BAB346EAB9CC75D503431F9A7817020402CA6gFZFI" TargetMode="External"/><Relationship Id="rId1002" Type="http://schemas.openxmlformats.org/officeDocument/2006/relationships/hyperlink" Target="consultantplus://offline/ref=7CE67DD85D690E17F9882F93D3DEF79E257B863F294EAC2DF35E5B9A4E170DD1D59DDD5CDF14h2ZFI" TargetMode="External"/><Relationship Id="rId1447" Type="http://schemas.openxmlformats.org/officeDocument/2006/relationships/hyperlink" Target="consultantplus://offline/ref=1B96C98DA142BCA17012B13C3CBA8B95492332BD063C37AB60365B9616824D771CECCD73E82529E0iFZFI" TargetMode="External"/><Relationship Id="rId1654" Type="http://schemas.openxmlformats.org/officeDocument/2006/relationships/hyperlink" Target="consultantplus://offline/ref=1B96C98DA142BCA17012AD363DBA8B954E2535B0516968F03D61529C41C5022E5EA8C073EEi2Z6I" TargetMode="External"/><Relationship Id="rId1861" Type="http://schemas.openxmlformats.org/officeDocument/2006/relationships/hyperlink" Target="consultantplus://offline/ref=798515D39B476E5701E71ADAEC34BF359CF0663C9104CAF7293B7593A9DACC1286561D9460888F6Cj5Z8I" TargetMode="External"/><Relationship Id="rId1307" Type="http://schemas.openxmlformats.org/officeDocument/2006/relationships/hyperlink" Target="consultantplus://offline/ref=7CE67DD85D690E17F9883399D2DEF79E237D8561731BAA7AAC0E5DCF0E570B8496D9D054hDZCI" TargetMode="External"/><Relationship Id="rId1514" Type="http://schemas.openxmlformats.org/officeDocument/2006/relationships/hyperlink" Target="consultantplus://offline/ref=1B96C98DA142BCA17012B13C3CBA8B95492332BD063C37AB60365B9616824D771CECCD73E82529E5iFZFI" TargetMode="External"/><Relationship Id="rId1721" Type="http://schemas.openxmlformats.org/officeDocument/2006/relationships/hyperlink" Target="consultantplus://offline/ref=798515D39B476E5701E706D0ED34BF359CF96831C65195AC746C7C99FE9D834BC412109561j8Z0I" TargetMode="External"/><Relationship Id="rId1959" Type="http://schemas.openxmlformats.org/officeDocument/2006/relationships/hyperlink" Target="consultantplus://offline/ref=798515D39B476E5701E71ADAEC34BF359CF1693E9608CAF7293B7593A9DACC1286561D9460898D65j5ZDI" TargetMode="External"/><Relationship Id="rId13" Type="http://schemas.openxmlformats.org/officeDocument/2006/relationships/hyperlink" Target="consultantplus://offline/ref=F7D8FF77CF1F13D5F7C3D0D10E66D9006C44ECB5600E23462E1E2FEF9110522E8DD9AE4ED8A0B067eAZ9I" TargetMode="External"/><Relationship Id="rId1819" Type="http://schemas.openxmlformats.org/officeDocument/2006/relationships/hyperlink" Target="consultantplus://offline/ref=798515D39B476E5701E706D0ED34BF359FF16031C65195AC746C7C99FE9D834BC412109760j8ZBI" TargetMode="External"/><Relationship Id="rId2190" Type="http://schemas.openxmlformats.org/officeDocument/2006/relationships/hyperlink" Target="consultantplus://offline/ref=53D550A948C9C0FEE9E1877DCD82D2A2E23772324A7F703F550BB33BE8570F374B7AF328B311537CkDZAI" TargetMode="External"/><Relationship Id="rId2288" Type="http://schemas.openxmlformats.org/officeDocument/2006/relationships/hyperlink" Target="consultantplus://offline/ref=53D550A948C9C0FEE9E1877DCD82D2A2E23772324A7F703F550BB33BE8570F374B7AF328B3115278kDZBI" TargetMode="External"/><Relationship Id="rId2495" Type="http://schemas.openxmlformats.org/officeDocument/2006/relationships/hyperlink" Target="consultantplus://offline/ref=AE703496D13659241DA83660706084219E372F4307BAFAB7A28114F1792F366DD13F60AB919FA5E4lCZEI" TargetMode="External"/><Relationship Id="rId162" Type="http://schemas.openxmlformats.org/officeDocument/2006/relationships/hyperlink" Target="consultantplus://offline/ref=1E4B1667937444D9C9D0F3ADA8B09ACBEE0C1E0ACC8E038BEC8E7815BB39F9590635F124980F8685f5Z8I" TargetMode="External"/><Relationship Id="rId467" Type="http://schemas.openxmlformats.org/officeDocument/2006/relationships/hyperlink" Target="consultantplus://offline/ref=1E4B1667937444D9C9D0EFA7A9B09ACBEE0E125A91D305DCB3DE7E40FB79FF0C4571FC2Cf9Z0I" TargetMode="External"/><Relationship Id="rId1097" Type="http://schemas.openxmlformats.org/officeDocument/2006/relationships/hyperlink" Target="consultantplus://offline/ref=7CE67DD85D690E17F9882F93D3DEF79E237C8F302944F127FB075798491852C6D2D4D15DDD1D2ChDZ7I" TargetMode="External"/><Relationship Id="rId2050" Type="http://schemas.openxmlformats.org/officeDocument/2006/relationships/hyperlink" Target="consultantplus://offline/ref=798515D39B476E5701E71ADAEC34BF359CF36932960CCAF7293B7593A9DACC1286561D946181j8ZCI" TargetMode="External"/><Relationship Id="rId2148" Type="http://schemas.openxmlformats.org/officeDocument/2006/relationships/hyperlink" Target="consultantplus://offline/ref=53D550A948C9C0FEE9E1877DCD82D2A2E43374334D7D2D355D52BF39EF5850204C33FF29B31157k7ZCI" TargetMode="External"/><Relationship Id="rId674" Type="http://schemas.openxmlformats.org/officeDocument/2006/relationships/hyperlink" Target="consultantplus://offline/ref=7FA505C94260871F9BA7F3BCBDDA675DCE5C9AA76639A9CD9253553C61B1B7CF352D4129A2FA1FgAZ1I" TargetMode="External"/><Relationship Id="rId881" Type="http://schemas.openxmlformats.org/officeDocument/2006/relationships/hyperlink" Target="consultantplus://offline/ref=7FA505C94260871F9BA7EFB6BCDA675DCB5298AB346EAB9CC75D503431F9A7817020402BA4gFZBI" TargetMode="External"/><Relationship Id="rId979" Type="http://schemas.openxmlformats.org/officeDocument/2006/relationships/hyperlink" Target="consultantplus://offline/ref=7CE67DD85D690E17F9882F93D3DEF79E22708C342C44F127FB075798491852C6D2D4D15DDD1D2FhDZ6I" TargetMode="External"/><Relationship Id="rId2355" Type="http://schemas.openxmlformats.org/officeDocument/2006/relationships/hyperlink" Target="consultantplus://offline/ref=53D550A948C9C0FEE9E1877DCD82D2A2E23772324A7F703F550BB33BE8570F374B7AF328B311527CkDZFI" TargetMode="External"/><Relationship Id="rId327" Type="http://schemas.openxmlformats.org/officeDocument/2006/relationships/hyperlink" Target="consultantplus://offline/ref=1E4B1667937444D9C9D0EFA7A9B09ACBE80E125A91D305DCB3DE7E40FB79FF0C4571FC2Df9ZFI" TargetMode="External"/><Relationship Id="rId534" Type="http://schemas.openxmlformats.org/officeDocument/2006/relationships/hyperlink" Target="consultantplus://offline/ref=1E4B1667937444D9C9D0EFA7A9B09ACBED0D18079BDB5CD0B1D9711FEC7EB6004471FC2498f0Z6I" TargetMode="External"/><Relationship Id="rId741" Type="http://schemas.openxmlformats.org/officeDocument/2006/relationships/hyperlink" Target="consultantplus://offline/ref=7FA505C94260871F9BA7EFB6BCDA675DC95A9BAB346EAB9CC75D503431F9A78170204028A4gFZ7I" TargetMode="External"/><Relationship Id="rId839" Type="http://schemas.openxmlformats.org/officeDocument/2006/relationships/hyperlink" Target="consultantplus://offline/ref=7FA505C94260871F9BA7EFB6BCDA675DC85398AB346EAB9CC75D503431F9A78170204029A7gFZEI" TargetMode="External"/><Relationship Id="rId1164" Type="http://schemas.openxmlformats.org/officeDocument/2006/relationships/hyperlink" Target="consultantplus://offline/ref=7CE67DD85D690E17F9882F93D3DEF79E257889312E46AC2DF35E5B9A4E170DD1D59DDD5CDD1D25D6hFZBI" TargetMode="External"/><Relationship Id="rId1371" Type="http://schemas.openxmlformats.org/officeDocument/2006/relationships/hyperlink" Target="consultantplus://offline/ref=1B96C98DA142BCA17012B13C3CBA8B95492332BD063C37AB60365B9616824D771CECCD73E82420E7iFZ9I" TargetMode="External"/><Relationship Id="rId1469" Type="http://schemas.openxmlformats.org/officeDocument/2006/relationships/hyperlink" Target="consultantplus://offline/ref=1B96C98DA142BCA17012B13C3CBA8B95492034B2023437AB60365B9616824D771CECCD73E82529E9iFZFI" TargetMode="External"/><Relationship Id="rId2008" Type="http://schemas.openxmlformats.org/officeDocument/2006/relationships/hyperlink" Target="consultantplus://offline/ref=798515D39B476E5701E71ADAEC34BF359CF366329808CAF7293B7593A9DACC1286561D9460898D65j5ZFI" TargetMode="External"/><Relationship Id="rId2215" Type="http://schemas.openxmlformats.org/officeDocument/2006/relationships/hyperlink" Target="consultantplus://offline/ref=53D550A948C9C0FEE9E1877DCD82D2A2E23772324A7F703F550BB33BE8570F374B7AF328B311537EkDZ9I" TargetMode="External"/><Relationship Id="rId2422" Type="http://schemas.openxmlformats.org/officeDocument/2006/relationships/hyperlink" Target="consultantplus://offline/ref=AE703496D13659241DA83660706084219E372F4307BAFAB7A28114F1792F366DD13F60AB919FA5EClCZCI" TargetMode="External"/><Relationship Id="rId601" Type="http://schemas.openxmlformats.org/officeDocument/2006/relationships/hyperlink" Target="consultantplus://offline/ref=7FA505C94260871F9BA7F3BCBDDA675DCB5990A86433F4C79A0A593E66BEE8D832644D2DABgFZ6I" TargetMode="External"/><Relationship Id="rId1024" Type="http://schemas.openxmlformats.org/officeDocument/2006/relationships/hyperlink" Target="consultantplus://offline/ref=7CE67DD85D690E17F9882F93D3DEF79E257B863F294EAC2DF35E5B9A4E170DD1D59DDD5CDD1D24D1hFZDI" TargetMode="External"/><Relationship Id="rId1231" Type="http://schemas.openxmlformats.org/officeDocument/2006/relationships/hyperlink" Target="consultantplus://offline/ref=7CE67DD85D690E17F9882F93D3DEF79E257A8E322F47AC2DF35E5B9A4E170DD1D59DDD5CDD1D2DD2hFZ0I" TargetMode="External"/><Relationship Id="rId1676" Type="http://schemas.openxmlformats.org/officeDocument/2006/relationships/hyperlink" Target="consultantplus://offline/ref=1B96C98DA142BCA17012AD363DBA8B954E2535B0516968F03D61529C41C5022E5EA8C070E1i2Z6I" TargetMode="External"/><Relationship Id="rId1883" Type="http://schemas.openxmlformats.org/officeDocument/2006/relationships/hyperlink" Target="consultantplus://offline/ref=798515D39B476E5701E71ADAEC34BF3598F0643C960697FD21627991jAZEI" TargetMode="External"/><Relationship Id="rId906" Type="http://schemas.openxmlformats.org/officeDocument/2006/relationships/hyperlink" Target="consultantplus://offline/ref=7FA505C94260871F9BA7F3BCBDDA675DCB5990A86433F4C79A0A593E66BEE8D832644D28A2FE1EA3gEZAI" TargetMode="External"/><Relationship Id="rId1329" Type="http://schemas.openxmlformats.org/officeDocument/2006/relationships/hyperlink" Target="consultantplus://offline/ref=7CE67DD85D690E17F9883399D2DEF79E277A873C7913F376AE0952901950428897D9D05CD9h1ZCI" TargetMode="External"/><Relationship Id="rId1536" Type="http://schemas.openxmlformats.org/officeDocument/2006/relationships/hyperlink" Target="consultantplus://offline/ref=1B96C98DA142BCA17012B13C3CBA8B95492034B2023437AB60365B9616824D771CECCD73E82528E0iFZFI" TargetMode="External"/><Relationship Id="rId1743" Type="http://schemas.openxmlformats.org/officeDocument/2006/relationships/hyperlink" Target="consultantplus://offline/ref=798515D39B476E5701E71ADAEC34BF359CF0663C9104CAF7293B7593A9DACC1286561D9460888F66j5Z4I" TargetMode="External"/><Relationship Id="rId1950" Type="http://schemas.openxmlformats.org/officeDocument/2006/relationships/hyperlink" Target="consultantplus://offline/ref=798515D39B476E5701E71ADAEC34BF359CF36033940FCAF7293B7593A9DACC1286561D94608C8B64j5Z8I" TargetMode="External"/><Relationship Id="rId35" Type="http://schemas.openxmlformats.org/officeDocument/2006/relationships/hyperlink" Target="consultantplus://offline/ref=F7D8FF77CF1F13D5F7C3D0D10E66D9006C47EBB16C0F23462E1E2FEF9110522E8DD9AE4ED8A0B265eAZ6I" TargetMode="External"/><Relationship Id="rId1603" Type="http://schemas.openxmlformats.org/officeDocument/2006/relationships/hyperlink" Target="consultantplus://offline/ref=1B96C98DA142BCA17012B13C3CBA8B954B2B3CB9023E6AA1686F5794118D12601BA5C172E82D28iEZ1I" TargetMode="External"/><Relationship Id="rId1810" Type="http://schemas.openxmlformats.org/officeDocument/2006/relationships/hyperlink" Target="consultantplus://offline/ref=798515D39B476E5701E706D0ED34BF359FF16031C65195AC746C7C99FE9D834BC412119268j8ZAI" TargetMode="External"/><Relationship Id="rId184" Type="http://schemas.openxmlformats.org/officeDocument/2006/relationships/hyperlink" Target="consultantplus://offline/ref=1E4B1667937444D9C9D0EFA7A9B09ACBE80A1E079BDB5CD0B1D9711FEC7EB6004471FC2590f0ZDI" TargetMode="External"/><Relationship Id="rId391" Type="http://schemas.openxmlformats.org/officeDocument/2006/relationships/hyperlink" Target="consultantplus://offline/ref=1E4B1667937444D9C9D0F3ADA8B09ACBEE0C1E0ACC8E038BEC8E7815BB39F9590635F124980F838Cf5ZFI" TargetMode="External"/><Relationship Id="rId1908" Type="http://schemas.openxmlformats.org/officeDocument/2006/relationships/hyperlink" Target="consultantplus://offline/ref=798515D39B476E5701E71ADAEC34BF359CF36932960CCAF7293B7593A9DACC1286561D946089896Cj5ZBI" TargetMode="External"/><Relationship Id="rId2072" Type="http://schemas.openxmlformats.org/officeDocument/2006/relationships/hyperlink" Target="consultantplus://offline/ref=53D550A948C9C0FEE9E1877DCD82D2A2E23772324A7F703F550BB33BE8570F374B7AF328B3115378kDZ8I" TargetMode="External"/><Relationship Id="rId251" Type="http://schemas.openxmlformats.org/officeDocument/2006/relationships/hyperlink" Target="consultantplus://offline/ref=1E4B1667937444D9C9D0EFA7A9B09ACBEE0E125A91D305DCB3DE7E40FB79FF0C4571FE2Df9Z9I" TargetMode="External"/><Relationship Id="rId489" Type="http://schemas.openxmlformats.org/officeDocument/2006/relationships/hyperlink" Target="consultantplus://offline/ref=1E4B1667937444D9C9D0F3ADA8B09ACBEE0F1104CB86038BEC8E7815BB39F9590635F124980F8289f5Z8I" TargetMode="External"/><Relationship Id="rId696" Type="http://schemas.openxmlformats.org/officeDocument/2006/relationships/hyperlink" Target="consultantplus://offline/ref=7FA505C94260871F9BA7EFB6BCDA675DC95E98AB346EAB9CC75D503431F9A78170204028A5gFZDI" TargetMode="External"/><Relationship Id="rId2377" Type="http://schemas.openxmlformats.org/officeDocument/2006/relationships/hyperlink" Target="consultantplus://offline/ref=AE703496D13659241DA83660706084219E372F4307BAFAB7A28114F1792F366DD13F60AB919FA6EAlCZBI" TargetMode="External"/><Relationship Id="rId349" Type="http://schemas.openxmlformats.org/officeDocument/2006/relationships/hyperlink" Target="consultantplus://offline/ref=1E4B1667937444D9C9D0EFA7A9B09ACBE80E125A91D305DCB3DE7E40FB79FF0C4571FC2Df9Z9I" TargetMode="External"/><Relationship Id="rId556" Type="http://schemas.openxmlformats.org/officeDocument/2006/relationships/hyperlink" Target="consultantplus://offline/ref=1E4B1667937444D9C9D0EFA7A9B09ACBED0D18079BDB5CD0B1D9711FEC7EB6004471FC279Af0ZBI" TargetMode="External"/><Relationship Id="rId763" Type="http://schemas.openxmlformats.org/officeDocument/2006/relationships/hyperlink" Target="consultantplus://offline/ref=7FA505C94260871F9BA7EFB6BCDA675DC95A9BAB346EAB9CC75D503431F9A7817020402BA1gFZ9I" TargetMode="External"/><Relationship Id="rId1186" Type="http://schemas.openxmlformats.org/officeDocument/2006/relationships/hyperlink" Target="consultantplus://offline/ref=7CE67DD85D690E17F9883399D2DEF79E26798F3C7913F376AE0952901950428897D9D059DEh1ZCI" TargetMode="External"/><Relationship Id="rId1393" Type="http://schemas.openxmlformats.org/officeDocument/2006/relationships/hyperlink" Target="consultantplus://offline/ref=1B96C98DA142BCA17012AD363DBA8B95402235B0516968F03D61529C41C5022E5EA8C072E9i2Z2I" TargetMode="External"/><Relationship Id="rId2237" Type="http://schemas.openxmlformats.org/officeDocument/2006/relationships/hyperlink" Target="consultantplus://offline/ref=53D550A948C9C0FEE9E1877DCD82D2A2E2347D3C4D77703F550BB33BE8570F374B7AF328B518k5Z1I" TargetMode="External"/><Relationship Id="rId2444" Type="http://schemas.openxmlformats.org/officeDocument/2006/relationships/hyperlink" Target="consultantplus://offline/ref=AE703496D13659241DA83660706084219E342A4506B6FAB7A28114F1792F366DD13F60AB919EA3E9lCZCI" TargetMode="External"/><Relationship Id="rId111" Type="http://schemas.openxmlformats.org/officeDocument/2006/relationships/hyperlink" Target="consultantplus://offline/ref=F7D8FF77CF1F13D5F7C3D0D10E66D9006C47E9B4690623462E1E2FEF9110522E8DD9AE4ED8A0B365eAZDI" TargetMode="External"/><Relationship Id="rId209" Type="http://schemas.openxmlformats.org/officeDocument/2006/relationships/hyperlink" Target="consultantplus://offline/ref=1E4B1667937444D9C9D0F3ADA8B09ACBEE0C1E0ACC8E038BEC8E7815BB39F9590635F124980F858Ef5ZEI" TargetMode="External"/><Relationship Id="rId416" Type="http://schemas.openxmlformats.org/officeDocument/2006/relationships/hyperlink" Target="consultantplus://offline/ref=1E4B1667937444D9C9D0EFA7A9B09ACBE80E125A91D305DCB3DE7E40FB79FF0C4571FC20f9ZDI" TargetMode="External"/><Relationship Id="rId970" Type="http://schemas.openxmlformats.org/officeDocument/2006/relationships/hyperlink" Target="consultantplus://offline/ref=7CE67DD85D690E17F9882F93D3DEF79E257C8F3F2644F127FB075798491852C6D2D4D15DDD1D2DhDZ0I" TargetMode="External"/><Relationship Id="rId1046" Type="http://schemas.openxmlformats.org/officeDocument/2006/relationships/hyperlink" Target="consultantplus://offline/ref=7CE67DD85D690E17F9882F93D3DEF79E217B8F312C44F127FB075798491852C6D2D4D15DDD1D28hDZ6I" TargetMode="External"/><Relationship Id="rId1253" Type="http://schemas.openxmlformats.org/officeDocument/2006/relationships/hyperlink" Target="consultantplus://offline/ref=7CE67DD85D690E17F9882F93D3DEF79E257889312E46AC2DF35E5B9A4E170DD1D59DDD5CDD1D25DBhFZAI" TargetMode="External"/><Relationship Id="rId1698" Type="http://schemas.openxmlformats.org/officeDocument/2006/relationships/hyperlink" Target="consultantplus://offline/ref=798515D39B476E5701E71ADAEC34BF359CF0663C9104CAF7293B7593A9DACC1286561D9460888F64j5Z4I" TargetMode="External"/><Relationship Id="rId623" Type="http://schemas.openxmlformats.org/officeDocument/2006/relationships/hyperlink" Target="consultantplus://offline/ref=7FA505C94260871F9BA7EFB6BCDA675DC85B99AB346EAB9CC75D503431F9A78170204129AAgFZ6I" TargetMode="External"/><Relationship Id="rId830" Type="http://schemas.openxmlformats.org/officeDocument/2006/relationships/hyperlink" Target="consultantplus://offline/ref=7FA505C94260871F9BA7F3BCBDDA675DCB5A9FA6633BF4C79A0A593E66BEE8D832644D28A2FE1DA4gEZEI" TargetMode="External"/><Relationship Id="rId928" Type="http://schemas.openxmlformats.org/officeDocument/2006/relationships/hyperlink" Target="consultantplus://offline/ref=7FA505C94260871F9BA7F3BCBDDA675DCB5A9FA6633BF4C79A0A593E66BEE8D832644D28A2FE1DAFgEZFI" TargetMode="External"/><Relationship Id="rId1460" Type="http://schemas.openxmlformats.org/officeDocument/2006/relationships/hyperlink" Target="consultantplus://offline/ref=1B96C98DA142BCA17012B13C3CBA8B95492034B2033737AB60365B9616824D771CECCD73E8212CE6iFZEI" TargetMode="External"/><Relationship Id="rId1558" Type="http://schemas.openxmlformats.org/officeDocument/2006/relationships/hyperlink" Target="consultantplus://offline/ref=1B96C98DA142BCA17012B13C3CBA8B954B2B3CB9023E6AA1686F5794118D12601BA5C172E82321iEZ6I" TargetMode="External"/><Relationship Id="rId1765" Type="http://schemas.openxmlformats.org/officeDocument/2006/relationships/hyperlink" Target="consultantplus://offline/ref=798515D39B476E5701E706D0ED34BF3595F76031C65195AC746C7C99FE9D834BC412109462j8ZBI" TargetMode="External"/><Relationship Id="rId2304" Type="http://schemas.openxmlformats.org/officeDocument/2006/relationships/hyperlink" Target="consultantplus://offline/ref=53D550A948C9C0FEE9E1877DCD82D2A2E23772324A7F703F550BB33BE8570F374B7AF328B311527BkDZCI" TargetMode="External"/><Relationship Id="rId2511" Type="http://schemas.openxmlformats.org/officeDocument/2006/relationships/hyperlink" Target="consultantplus://offline/ref=AE703496D13659241DA83660706084219E342B470EB8A7BDAAD818F37E20697AD6766CAA919EA2lEZDI" TargetMode="External"/><Relationship Id="rId57" Type="http://schemas.openxmlformats.org/officeDocument/2006/relationships/hyperlink" Target="consultantplus://offline/ref=F7D8FF77CF1F13D5F7C3D0D10E66D9006F47EDB36E047E4C264723EDe9Z6I" TargetMode="External"/><Relationship Id="rId1113" Type="http://schemas.openxmlformats.org/officeDocument/2006/relationships/hyperlink" Target="consultantplus://offline/ref=7CE67DD85D690E17F9882F93D3DEF79E257889312E46AC2DF35E5B9A4E170DD1D59DDD5CDD1D25D0hFZ9I" TargetMode="External"/><Relationship Id="rId1320" Type="http://schemas.openxmlformats.org/officeDocument/2006/relationships/hyperlink" Target="consultantplus://offline/ref=7CE67DD85D690E17F9883399D2DEF79E277A873C7913F376AE0952901950428897D9D05DDBh1Z8I" TargetMode="External"/><Relationship Id="rId1418" Type="http://schemas.openxmlformats.org/officeDocument/2006/relationships/hyperlink" Target="consultantplus://offline/ref=1B96C98DA142BCA17012AD363DBA8B95492634BE0C6360A9316355931ED2056752A9C072EA20i2ZBI" TargetMode="External"/><Relationship Id="rId1972" Type="http://schemas.openxmlformats.org/officeDocument/2006/relationships/hyperlink" Target="consultantplus://offline/ref=798515D39B476E5701E706D0ED34BF3595F16131C65195AC746C7C99FE9D834BC412109768j8ZDI" TargetMode="External"/><Relationship Id="rId1625" Type="http://schemas.openxmlformats.org/officeDocument/2006/relationships/hyperlink" Target="consultantplus://offline/ref=1B96C98DA142BCA17012B13C3CBA8B95492031BE043E6AA1686F5794i1Z1I" TargetMode="External"/><Relationship Id="rId1832" Type="http://schemas.openxmlformats.org/officeDocument/2006/relationships/hyperlink" Target="consultantplus://offline/ref=798515D39B476E5701E71ADAEC34BF359CF0663C9104CAF7293B7593A9DACC1286561D9460888F62j5ZEI" TargetMode="External"/><Relationship Id="rId2094" Type="http://schemas.openxmlformats.org/officeDocument/2006/relationships/hyperlink" Target="consultantplus://offline/ref=53D550A948C9C0FEE9E19B77CC82D2A2EB32723F1D2A2F64085CBA31BF10406E093EFE28BAk1Z9I" TargetMode="External"/><Relationship Id="rId273" Type="http://schemas.openxmlformats.org/officeDocument/2006/relationships/hyperlink" Target="consultantplus://offline/ref=1E4B1667937444D9C9D0F3ADA8B09ACBEE0C1E0ACC8E038BEC8E7815BB39F9590635F124980F8489f5ZAI" TargetMode="External"/><Relationship Id="rId480" Type="http://schemas.openxmlformats.org/officeDocument/2006/relationships/hyperlink" Target="consultantplus://offline/ref=1E4B1667937444D9C9D0F3ADA8B09ACBEE0F1104CB86038BEC8E7815BB39F9590635F12190f0ZCI" TargetMode="External"/><Relationship Id="rId2161" Type="http://schemas.openxmlformats.org/officeDocument/2006/relationships/hyperlink" Target="consultantplus://offline/ref=53D550A948C9C0FEE9E1877DCD82D2A2E2347D3C4D77703F550BB33BE8570F374B7AF328B3k1Z7I" TargetMode="External"/><Relationship Id="rId2399" Type="http://schemas.openxmlformats.org/officeDocument/2006/relationships/hyperlink" Target="consultantplus://offline/ref=AE703496D13659241DA82A6A716084219D31214E50EFA5ECFFD61DFB2E687934937B6DAA90l9ZFI" TargetMode="External"/><Relationship Id="rId133" Type="http://schemas.openxmlformats.org/officeDocument/2006/relationships/hyperlink" Target="consultantplus://offline/ref=1E4B1667937444D9C9D0F3ADA8B09ACBEE0C1E0ACC8E038BEC8E7815BB39F9590635F124980F868Ef5Z8I" TargetMode="External"/><Relationship Id="rId340" Type="http://schemas.openxmlformats.org/officeDocument/2006/relationships/hyperlink" Target="consultantplus://offline/ref=1E4B1667937444D9C9D0EFA7A9B09ACBEE08190AC6D15489BDDB7610B369B1494870FC259808f8Z0I" TargetMode="External"/><Relationship Id="rId578" Type="http://schemas.openxmlformats.org/officeDocument/2006/relationships/hyperlink" Target="consultantplus://offline/ref=7FA505C94260871F9BA7EFB6BCDA675DCD5F93F63E66F290C55A5F6B26FEEE8D71204428gAZ4I" TargetMode="External"/><Relationship Id="rId785" Type="http://schemas.openxmlformats.org/officeDocument/2006/relationships/hyperlink" Target="consultantplus://offline/ref=7FA505C94260871F9BA7F3BCBDDA675DCB5A9FA6633BF4C79A0A593E66BEE8D832644D28A2FE1DA7gEZBI" TargetMode="External"/><Relationship Id="rId992" Type="http://schemas.openxmlformats.org/officeDocument/2006/relationships/hyperlink" Target="consultantplus://offline/ref=7CE67DD85D690E17F9883399D2DEF79E257A8561731BAA7AAC0E5DCF0E570B8496D9D25EhDZDI" TargetMode="External"/><Relationship Id="rId2021" Type="http://schemas.openxmlformats.org/officeDocument/2006/relationships/hyperlink" Target="consultantplus://offline/ref=798515D39B476E5701E71ADAEC34BF359CF36938930FCAF7293B7593A9DACC1286561D9460898D66j5ZBI" TargetMode="External"/><Relationship Id="rId2259" Type="http://schemas.openxmlformats.org/officeDocument/2006/relationships/hyperlink" Target="consultantplus://offline/ref=53D550A948C9C0FEE9E1877DCD82D2A2E234743D4F74703F550BB33BE8570F374B7AF328B315517AkDZAI" TargetMode="External"/><Relationship Id="rId2466" Type="http://schemas.openxmlformats.org/officeDocument/2006/relationships/hyperlink" Target="consultantplus://offline/ref=AE703496D13659241DA83660706084219E34204402B5FAB7A28114F1792F366DD13F60AB919EA2EElCZ8I" TargetMode="External"/><Relationship Id="rId200" Type="http://schemas.openxmlformats.org/officeDocument/2006/relationships/hyperlink" Target="consultantplus://offline/ref=1E4B1667937444D9C9D0EFA7A9B09ACBE80A1E079BDB5CD0B1D9711FEC7EB6004471FC2599f0ZFI" TargetMode="External"/><Relationship Id="rId438" Type="http://schemas.openxmlformats.org/officeDocument/2006/relationships/hyperlink" Target="consultantplus://offline/ref=1E4B1667937444D9C9D0EFA7A9B09ACBEE0E125A91D305DCB3DE7E40FB79FF0C4571FE21f9ZDI" TargetMode="External"/><Relationship Id="rId645" Type="http://schemas.openxmlformats.org/officeDocument/2006/relationships/hyperlink" Target="consultantplus://offline/ref=7FA505C94260871F9BA7F3BCBDDA675DCB599AA76A33F4C79A0A593E66BEE8D832644D28A2FE19A4gEZDI" TargetMode="External"/><Relationship Id="rId852" Type="http://schemas.openxmlformats.org/officeDocument/2006/relationships/hyperlink" Target="consultantplus://offline/ref=7FA505C94260871F9BA7F3BCBDDA675DCF5B91A96139A9CD9253553C61B1B7CF352D4129A2FE1AgAZ7I" TargetMode="External"/><Relationship Id="rId1068" Type="http://schemas.openxmlformats.org/officeDocument/2006/relationships/hyperlink" Target="consultantplus://offline/ref=7CE67DD85D690E17F9883399D2DEF79E257A8561731BAA7AAC0E5DCF0E570B8496D9D259hDZ8I" TargetMode="External"/><Relationship Id="rId1275" Type="http://schemas.openxmlformats.org/officeDocument/2006/relationships/hyperlink" Target="consultantplus://offline/ref=7CE67DD85D690E17F9883399D2DEF79E237D8561731BAA7AAC0E5DCF0E570B8496D9D45ChDZBI" TargetMode="External"/><Relationship Id="rId1482" Type="http://schemas.openxmlformats.org/officeDocument/2006/relationships/hyperlink" Target="consultantplus://offline/ref=1B96C98DA142BCA17012B13C3CBA8B9549203DB3013437AB60365B9616824D771CECCD75EBi2Z4I" TargetMode="External"/><Relationship Id="rId2119" Type="http://schemas.openxmlformats.org/officeDocument/2006/relationships/hyperlink" Target="consultantplus://offline/ref=53D550A948C9C0FEE9E1877DCD82D2A2E2347D3C4D77703F550BB33BE8570F374B7AF328B310527CkDZEI" TargetMode="External"/><Relationship Id="rId2326" Type="http://schemas.openxmlformats.org/officeDocument/2006/relationships/hyperlink" Target="consultantplus://offline/ref=53D550A948C9C0FEE9E1877DCD82D2A2E2347D3C4D77703F550BB33BE8570F374B7AF32DBAk1Z8I" TargetMode="External"/><Relationship Id="rId2533" Type="http://schemas.openxmlformats.org/officeDocument/2006/relationships/fontTable" Target="fontTable.xml"/><Relationship Id="rId505" Type="http://schemas.openxmlformats.org/officeDocument/2006/relationships/hyperlink" Target="consultantplus://offline/ref=1E4B1667937444D9C9D0F3ADA8B09ACBEE0F1B0FCE83038BEC8E7815BB39F9590635F124980F878Cf5ZEI" TargetMode="External"/><Relationship Id="rId712" Type="http://schemas.openxmlformats.org/officeDocument/2006/relationships/hyperlink" Target="consultantplus://offline/ref=7FA505C94260871F9BA7EFB6BCDA675DC95A9BAB346EAB9CC75D503431F9A7817020402CA5gFZ6I" TargetMode="External"/><Relationship Id="rId1135" Type="http://schemas.openxmlformats.org/officeDocument/2006/relationships/hyperlink" Target="consultantplus://offline/ref=7CE67DD85D690E17F9882F93D3DEF79E257889312E46AC2DF35E5B9A4E170DD1D59DDD5CDD1D25D0hFZEI" TargetMode="External"/><Relationship Id="rId1342" Type="http://schemas.openxmlformats.org/officeDocument/2006/relationships/hyperlink" Target="consultantplus://offline/ref=7CE67DD85D690E17F9882F93D3DEF79E2C7086312744F127FB075798491852C6D2D4D15DDD1D2ChDZ3I" TargetMode="External"/><Relationship Id="rId1787" Type="http://schemas.openxmlformats.org/officeDocument/2006/relationships/hyperlink" Target="consultantplus://offline/ref=798515D39B476E5701E706D0ED34BF3598F86531C65195AC746C7C99FE9D834BC412109467j8ZCI" TargetMode="External"/><Relationship Id="rId1994" Type="http://schemas.openxmlformats.org/officeDocument/2006/relationships/hyperlink" Target="consultantplus://offline/ref=798515D39B476E5701E71ADAEC34BF359CF36339900FCAF7293B7593A9DACC1286561D9460898C61j5ZBI" TargetMode="External"/><Relationship Id="rId79" Type="http://schemas.openxmlformats.org/officeDocument/2006/relationships/hyperlink" Target="consultantplus://offline/ref=F7D8FF77CF1F13D5F7C3D0D10E66D9006C47E9B4690623462E1E2FEF9110522E8DD9AE4ED8A0B260eAZFI" TargetMode="External"/><Relationship Id="rId1202" Type="http://schemas.openxmlformats.org/officeDocument/2006/relationships/hyperlink" Target="consultantplus://offline/ref=7CE67DD85D690E17F9882F93D3DEF79E257A8E322F47AC2DF35E5B9A4E170DD1D59DDD5CDD1D2DD2hFZ0I" TargetMode="External"/><Relationship Id="rId1647" Type="http://schemas.openxmlformats.org/officeDocument/2006/relationships/hyperlink" Target="consultantplus://offline/ref=1B96C98DA142BCA17012AD363DBA8B954E2535B0516968F03D61529C41C5022E5EA8C073EAi2ZDI" TargetMode="External"/><Relationship Id="rId1854" Type="http://schemas.openxmlformats.org/officeDocument/2006/relationships/hyperlink" Target="consultantplus://offline/ref=798515D39B476E5701E71ADAEC34BF359AF364399B5B9DF5786E7B96A18A8402C81310956088j8Z4I" TargetMode="External"/><Relationship Id="rId1507" Type="http://schemas.openxmlformats.org/officeDocument/2006/relationships/hyperlink" Target="consultantplus://offline/ref=1B96C98DA142BCA17012B13C3CBA8B95492332BD063C37AB60365B9616824D771CECCD73E82529E5iFZBI" TargetMode="External"/><Relationship Id="rId1714" Type="http://schemas.openxmlformats.org/officeDocument/2006/relationships/hyperlink" Target="consultantplus://offline/ref=798515D39B476E5701E71ADAEC34BF359CF060399809CAF7293B7593A9DACC1286561D92j6Z4I" TargetMode="External"/><Relationship Id="rId295" Type="http://schemas.openxmlformats.org/officeDocument/2006/relationships/hyperlink" Target="consultantplus://offline/ref=1E4B1667937444D9C9D0F3ADA8B09ACBEE0F1B0FCB82038BEC8E7815BB39F9590635F124980F868Ef5ZBI" TargetMode="External"/><Relationship Id="rId1921" Type="http://schemas.openxmlformats.org/officeDocument/2006/relationships/hyperlink" Target="consultantplus://offline/ref=798515D39B476E5701E706D0ED34BF359AF76831C65195AC746C7C99FE9D834BC412109560j8ZFI" TargetMode="External"/><Relationship Id="rId2183" Type="http://schemas.openxmlformats.org/officeDocument/2006/relationships/hyperlink" Target="consultantplus://offline/ref=53D550A948C9C0FEE9E1877DCD82D2A2E23477314A74703F550BB33BE8570F374B7AF328B310527FkDZAI" TargetMode="External"/><Relationship Id="rId2390" Type="http://schemas.openxmlformats.org/officeDocument/2006/relationships/hyperlink" Target="consultantplus://offline/ref=AE703496D13659241DA83660706084219E372F4307BAFAB7A28114F1792F366DD13F60AB919FA6E5lCZDI" TargetMode="External"/><Relationship Id="rId2488" Type="http://schemas.openxmlformats.org/officeDocument/2006/relationships/hyperlink" Target="consultantplus://offline/ref=AE703496D13659241DA83660706084219E34204D00B2FAB7A28114F1792F366DD13F60AE94l9ZEI" TargetMode="External"/><Relationship Id="rId155" Type="http://schemas.openxmlformats.org/officeDocument/2006/relationships/hyperlink" Target="consultantplus://offline/ref=1E4B1667937444D9C9D0F3ADA8B09ACBEE0C190ECF8E038BEC8E7815BB39F9590635F124980F868Df5ZBI" TargetMode="External"/><Relationship Id="rId362" Type="http://schemas.openxmlformats.org/officeDocument/2006/relationships/hyperlink" Target="consultantplus://offline/ref=1E4B1667937444D9C9D0F3ADA8B09ACBEE0D110FC883038BEC8E7815BB39F9590635F124980F878Cf5ZBI" TargetMode="External"/><Relationship Id="rId1297" Type="http://schemas.openxmlformats.org/officeDocument/2006/relationships/hyperlink" Target="consultantplus://offline/ref=7CE67DD85D690E17F9883399D2DEF79E237D8561731BAA7AAC0E5DCF0E570B8496D9D059hDZ8I" TargetMode="External"/><Relationship Id="rId2043" Type="http://schemas.openxmlformats.org/officeDocument/2006/relationships/hyperlink" Target="consultantplus://offline/ref=798515D39B476E5701E706D0ED34BF359FF16031C65195AC746C7C99FE9D834BC412119D67j8ZDI" TargetMode="External"/><Relationship Id="rId2250" Type="http://schemas.openxmlformats.org/officeDocument/2006/relationships/hyperlink" Target="consultantplus://offline/ref=53D550A948C9C0FEE9E1877DCD82D2A2E234743D4E77703F550BB33BE8570F374B7AF328B311567FkDZ0I" TargetMode="External"/><Relationship Id="rId222" Type="http://schemas.openxmlformats.org/officeDocument/2006/relationships/hyperlink" Target="consultantplus://offline/ref=1E4B1667937444D9C9D0F3ADA8B09ACBEE0D1104CD87038BEC8E7815BBf3Z9I" TargetMode="External"/><Relationship Id="rId667" Type="http://schemas.openxmlformats.org/officeDocument/2006/relationships/hyperlink" Target="consultantplus://offline/ref=7FA505C94260871F9BA7EFB6BCDA675DC85B99AB346EAB9CC75D503431F9A78170204129AAgFZ6I" TargetMode="External"/><Relationship Id="rId874" Type="http://schemas.openxmlformats.org/officeDocument/2006/relationships/hyperlink" Target="consultantplus://offline/ref=7FA505C94260871F9BA7F3BCBDDA675DCC5398A06639A9CD9253553C61B1B7CF352D4129A2FE1BgAZFI" TargetMode="External"/><Relationship Id="rId2110" Type="http://schemas.openxmlformats.org/officeDocument/2006/relationships/hyperlink" Target="consultantplus://offline/ref=53D550A948C9C0FEE9E1877DCD82D2A2E2347C324877703F550BB33BE8570F374B7AF328B310557DkDZ8I" TargetMode="External"/><Relationship Id="rId2348" Type="http://schemas.openxmlformats.org/officeDocument/2006/relationships/hyperlink" Target="consultantplus://offline/ref=53D550A948C9C0FEE9E1877DCD82D2A2E23772324A7F703F550BB33BE8570F374B7AF328B311527CkDZ9I" TargetMode="External"/><Relationship Id="rId527" Type="http://schemas.openxmlformats.org/officeDocument/2006/relationships/hyperlink" Target="consultantplus://offline/ref=1E4B1667937444D9C9D0F3ADA8B09ACBEE0F1104CB86038BEC8E7815BB39F9590635F124980F818Cf5ZAI" TargetMode="External"/><Relationship Id="rId734" Type="http://schemas.openxmlformats.org/officeDocument/2006/relationships/hyperlink" Target="consultantplus://offline/ref=7FA505C94260871F9BA7EFB6BCDA675DC95A9BAB346EAB9CC75D503431F9A78170204028A6gFZ7I" TargetMode="External"/><Relationship Id="rId941" Type="http://schemas.openxmlformats.org/officeDocument/2006/relationships/hyperlink" Target="consultantplus://offline/ref=7FA505C94260871F9BA7F3BCBDDA675DCB5B98A0623BF4C79A0A593E66BEE8D832644D28A2FE1BAFgEZ5I" TargetMode="External"/><Relationship Id="rId1157" Type="http://schemas.openxmlformats.org/officeDocument/2006/relationships/hyperlink" Target="consultantplus://offline/ref=7CE67DD85D690E17F9882F93D3DEF79E257B8F3F2C4BAC2DF35E5B9A4E170DD1D59DDD5CDD1D2FD4hFZBI" TargetMode="External"/><Relationship Id="rId1364" Type="http://schemas.openxmlformats.org/officeDocument/2006/relationships/hyperlink" Target="consultantplus://offline/ref=1B96C98DA142BCA17012AD363DBA8B95492634BE0C6360A9316355931ED2056752A9C072EA20i2ZBI" TargetMode="External"/><Relationship Id="rId1571" Type="http://schemas.openxmlformats.org/officeDocument/2006/relationships/hyperlink" Target="consultantplus://offline/ref=1B96C98DA142BCA17012B13C3CBA8B954B2B3CB2073E6AA1686F5794118D12601BA5C172E82429iEZ7I" TargetMode="External"/><Relationship Id="rId2208" Type="http://schemas.openxmlformats.org/officeDocument/2006/relationships/hyperlink" Target="consultantplus://offline/ref=53D550A948C9C0FEE9E1877DCD82D2A2E23772324A7F703F550BB33BE8570F374B7AF328B311537FkDZDI" TargetMode="External"/><Relationship Id="rId2415" Type="http://schemas.openxmlformats.org/officeDocument/2006/relationships/hyperlink" Target="consultantplus://offline/ref=AE703496D13659241DA83660706084219E34204402B5FAB7A28114F1792F366DD13F60AB919EA2EElCZ8I" TargetMode="External"/><Relationship Id="rId70" Type="http://schemas.openxmlformats.org/officeDocument/2006/relationships/hyperlink" Target="consultantplus://offline/ref=F7D8FF77CF1F13D5F7C3D0D10E66D9006C47E9B4690623462E1E2FEF9110522E8DD9AE4ED8A0B267eAZCI" TargetMode="External"/><Relationship Id="rId801" Type="http://schemas.openxmlformats.org/officeDocument/2006/relationships/hyperlink" Target="consultantplus://offline/ref=7FA505C94260871F9BA7EFB6BCDA675DC95A9BAB346EAB9CC75D503431F9A7817020402DA3gFZEI" TargetMode="External"/><Relationship Id="rId1017" Type="http://schemas.openxmlformats.org/officeDocument/2006/relationships/hyperlink" Target="consultantplus://offline/ref=7CE67DD85D690E17F9882F93D3DEF79E257B863F294EAC2DF35E5B9A4E170DD1D59DDD5CDD1D28DBhFZAI" TargetMode="External"/><Relationship Id="rId1224" Type="http://schemas.openxmlformats.org/officeDocument/2006/relationships/hyperlink" Target="consultantplus://offline/ref=7CE67DD85D690E17F9882F93D3DEF79E257889312E46AC2DF35E5B9A4E170DD1D59DDD5CDD1D25D5hFZ1I" TargetMode="External"/><Relationship Id="rId1431" Type="http://schemas.openxmlformats.org/officeDocument/2006/relationships/hyperlink" Target="consultantplus://offline/ref=1B96C98DA142BCA17012B13C3CBA8B95492037BE063737AB60365B9616824D771CECCD73E8242CE6iFZ8I" TargetMode="External"/><Relationship Id="rId1669" Type="http://schemas.openxmlformats.org/officeDocument/2006/relationships/hyperlink" Target="consultantplus://offline/ref=1B96C98DA142BCA17012AD363DBA8B954E2535B0516968F03D61529C41C5022E5EA8C072EDi2Z1I" TargetMode="External"/><Relationship Id="rId1876" Type="http://schemas.openxmlformats.org/officeDocument/2006/relationships/hyperlink" Target="consultantplus://offline/ref=798515D39B476E5701E71ADAEC34BF359CF36932960CCAF7293B7593A9DACC1286561D946280j8ZFI" TargetMode="External"/><Relationship Id="rId1529" Type="http://schemas.openxmlformats.org/officeDocument/2006/relationships/hyperlink" Target="consultantplus://offline/ref=1B96C98DA142BCA17012B13C3CBA8B95492332BD063C37AB60365B9616824D771CECCD73E82529E8iFZEI" TargetMode="External"/><Relationship Id="rId1736" Type="http://schemas.openxmlformats.org/officeDocument/2006/relationships/hyperlink" Target="consultantplus://offline/ref=798515D39B476E5701E71ADAEC34BF359CF1673E9304CAF7293B7593A9DACC1286561D92j6Z5I" TargetMode="External"/><Relationship Id="rId1943" Type="http://schemas.openxmlformats.org/officeDocument/2006/relationships/hyperlink" Target="consultantplus://offline/ref=798515D39B476E5701E71ADAEC34BF359CF36932960CCAF7293B7593A9DACC1286561D9460888566j5ZAI" TargetMode="External"/><Relationship Id="rId28" Type="http://schemas.openxmlformats.org/officeDocument/2006/relationships/hyperlink" Target="consultantplus://offline/ref=F7D8FF77CF1F13D5F7C3D0D10E66D900654FE6B460047E4C264723ED961F0D398A90A24FD8A0B2e6ZCI" TargetMode="External"/><Relationship Id="rId1803" Type="http://schemas.openxmlformats.org/officeDocument/2006/relationships/hyperlink" Target="consultantplus://offline/ref=798515D39B476E5701E71ADAEC34BF359CF36932960CCAF7293B7593A9DACC1286561D94608Aj8ZAI" TargetMode="External"/><Relationship Id="rId177" Type="http://schemas.openxmlformats.org/officeDocument/2006/relationships/hyperlink" Target="consultantplus://offline/ref=1E4B1667937444D9C9D0F3ADA8B09ACBEE0C1E0ACC8E038BEC8E7815BB39F9590635F124980F858Df5Z9I" TargetMode="External"/><Relationship Id="rId384" Type="http://schemas.openxmlformats.org/officeDocument/2006/relationships/hyperlink" Target="consultantplus://offline/ref=1E4B1667937444D9C9D0EFA7A9B09ACBE80E125A91D305DCB3DE7E40FB79FF0C4571FD2Cf9Z8I" TargetMode="External"/><Relationship Id="rId591" Type="http://schemas.openxmlformats.org/officeDocument/2006/relationships/hyperlink" Target="consultantplus://offline/ref=7FA505C94260871F9BA7F3BCBDDA675DCB5A9FA6633BF4C79A0A593E66BEE8D832644D28A2FE1EA6gEZ8I" TargetMode="External"/><Relationship Id="rId2065" Type="http://schemas.openxmlformats.org/officeDocument/2006/relationships/hyperlink" Target="consultantplus://offline/ref=53D550A948C9C0FEE9E1877DCD82D2A2E13E72314020273D045EBDk3ZEI" TargetMode="External"/><Relationship Id="rId2272" Type="http://schemas.openxmlformats.org/officeDocument/2006/relationships/hyperlink" Target="consultantplus://offline/ref=53D550A948C9C0FEE9E1877DCD82D2A2E234743D4E77703F550BB33BE8570F374B7AF328B3115671kDZFI" TargetMode="External"/><Relationship Id="rId244" Type="http://schemas.openxmlformats.org/officeDocument/2006/relationships/hyperlink" Target="consultantplus://offline/ref=1E4B1667937444D9C9D0EFA7A9B09ACBE80E125A91D305DCB3DE7E40FB79FF0C4571FD2Cf9Z8I" TargetMode="External"/><Relationship Id="rId689" Type="http://schemas.openxmlformats.org/officeDocument/2006/relationships/hyperlink" Target="consultantplus://offline/ref=7FA505C94260871F9BA7F3BCBDDA675DCB5A9FA6633BF4C79A0A593E66BEE8D832644D28A2FE1EA1gEZBI" TargetMode="External"/><Relationship Id="rId896" Type="http://schemas.openxmlformats.org/officeDocument/2006/relationships/hyperlink" Target="consultantplus://offline/ref=7FA505C94260871F9BA7EFB6BCDA675DCB5298AB346EAB9CC75D503431F9A7817020402AA2gFZ8I" TargetMode="External"/><Relationship Id="rId1081" Type="http://schemas.openxmlformats.org/officeDocument/2006/relationships/hyperlink" Target="consultantplus://offline/ref=7CE67DD85D690E17F9882F93D3DEF79E257889312E46AC2DF35E5B9A4E170DD1D59DDD5CDD1D2ADAhFZBI" TargetMode="External"/><Relationship Id="rId451" Type="http://schemas.openxmlformats.org/officeDocument/2006/relationships/hyperlink" Target="consultantplus://offline/ref=1E4B1667937444D9C9D0F3ADA8B09ACBEE0C1E0ACC8E038BEC8E7815BB39F9590635F124980F8389f5ZAI" TargetMode="External"/><Relationship Id="rId549" Type="http://schemas.openxmlformats.org/officeDocument/2006/relationships/hyperlink" Target="consultantplus://offline/ref=1E4B1667937444D9C9D0F3ADA8B09ACBEE0C1E0ACC8E038BEC8E7815BB39F9590635F124980F828Df5ZCI" TargetMode="External"/><Relationship Id="rId756" Type="http://schemas.openxmlformats.org/officeDocument/2006/relationships/hyperlink" Target="consultantplus://offline/ref=7FA505C94260871F9BA7EFB6BCDA675DC85398AB346EAB9CC75D503431F9A78170204029A7gFZ9I" TargetMode="External"/><Relationship Id="rId1179" Type="http://schemas.openxmlformats.org/officeDocument/2006/relationships/hyperlink" Target="consultantplus://offline/ref=7CE67DD85D690E17F9882F93D3DEF79E257C8F3F2644F127FB075798491852C6D2D4D15DDD1D2DhDZ0I" TargetMode="External"/><Relationship Id="rId1386" Type="http://schemas.openxmlformats.org/officeDocument/2006/relationships/hyperlink" Target="consultantplus://offline/ref=1B96C98DA142BCA17012B13C3CBA8B95492034B2033737AB60365B9616824D771CECCD73E8212CE5iFZ1I" TargetMode="External"/><Relationship Id="rId1593" Type="http://schemas.openxmlformats.org/officeDocument/2006/relationships/hyperlink" Target="consultantplus://offline/ref=1B96C98DA142BCA17012AD363DBA8B95492734BE0C6360A9316355931ED2056752A9C072EB21i2Z1I" TargetMode="External"/><Relationship Id="rId2132" Type="http://schemas.openxmlformats.org/officeDocument/2006/relationships/hyperlink" Target="consultantplus://offline/ref=53D550A948C9C0FEE9E19B77CC82D2A2EB34723F1D2A2F64085CBA31BF10406E093EFE2AB2k1Z1I" TargetMode="External"/><Relationship Id="rId2437" Type="http://schemas.openxmlformats.org/officeDocument/2006/relationships/hyperlink" Target="consultantplus://offline/ref=AE703496D13659241DA83660706084219E342A4506B6FAB7A28114F1792F366DD13F60AB919EA3EElCZ8I" TargetMode="External"/><Relationship Id="rId104" Type="http://schemas.openxmlformats.org/officeDocument/2006/relationships/hyperlink" Target="consultantplus://offline/ref=F7D8FF77CF1F13D5F7C3CCDB0F66D9006B41EEB93E537C1D734926E5C6571D77CF9DA34DD1eAZ0I" TargetMode="External"/><Relationship Id="rId311" Type="http://schemas.openxmlformats.org/officeDocument/2006/relationships/hyperlink" Target="consultantplus://offline/ref=1E4B1667937444D9C9D0EFA7A9B09ACBEE0E125A91D305DCB3DE7E40FB79FF0C4571F925f9ZCI" TargetMode="External"/><Relationship Id="rId409" Type="http://schemas.openxmlformats.org/officeDocument/2006/relationships/hyperlink" Target="consultantplus://offline/ref=1E4B1667937444D9C9D0F3ADA8B09ACBEE0C1E0ACC8E038BEC8E7815BB39F9590635F124980F838Cf5Z5I" TargetMode="External"/><Relationship Id="rId963" Type="http://schemas.openxmlformats.org/officeDocument/2006/relationships/hyperlink" Target="consultantplus://offline/ref=7FA505C94260871F9BA7EFB6BCDA675DCD5993F63E66F290C55A5F6B26FEEE8D7120442BgAZ3I" TargetMode="External"/><Relationship Id="rId1039" Type="http://schemas.openxmlformats.org/officeDocument/2006/relationships/hyperlink" Target="consultantplus://offline/ref=7CE67DD85D690E17F9882F93D3DEF79E2D7A89362A44F127FB075798491852C6D2D4D15DDD1D2ChDZ2I" TargetMode="External"/><Relationship Id="rId1246" Type="http://schemas.openxmlformats.org/officeDocument/2006/relationships/hyperlink" Target="consultantplus://offline/ref=7CE67DD85D690E17F9883399D2DEF79E257988312419FB2FA20B559F464745C19BD8D05DDD19h2ZAI" TargetMode="External"/><Relationship Id="rId1898" Type="http://schemas.openxmlformats.org/officeDocument/2006/relationships/hyperlink" Target="consultantplus://offline/ref=798515D39B476E5701E71ADAEC34BF359CF0663C9104CAF7293B7593A9DACC1286561D9460888E65j5ZCI" TargetMode="External"/><Relationship Id="rId92" Type="http://schemas.openxmlformats.org/officeDocument/2006/relationships/hyperlink" Target="consultantplus://offline/ref=F7D8FF77CF1F13D5F7C3CCDB0F66D900654FEEB93E537C1D734926E5C6571D77CF9DA34FDFeAZ9I" TargetMode="External"/><Relationship Id="rId616" Type="http://schemas.openxmlformats.org/officeDocument/2006/relationships/hyperlink" Target="consultantplus://offline/ref=7FA505C94260871F9BA7F3BCBDDA675DCB5990A86433F4C79A0A593E66BEE8D832644D28A2FE1EAEgEZ9I" TargetMode="External"/><Relationship Id="rId823" Type="http://schemas.openxmlformats.org/officeDocument/2006/relationships/hyperlink" Target="consultantplus://offline/ref=7FA505C94260871F9BA7EFB6BCDA675DC95A9BAB346EAB9CC75D503431F9A7817020402FA2gFZAI" TargetMode="External"/><Relationship Id="rId1453" Type="http://schemas.openxmlformats.org/officeDocument/2006/relationships/hyperlink" Target="consultantplus://offline/ref=1B96C98DA142BCA17012B13C3CBA8B95492037B3073037AB60365B9616824D771CECCD73E8242AE3iFZFI" TargetMode="External"/><Relationship Id="rId1660" Type="http://schemas.openxmlformats.org/officeDocument/2006/relationships/hyperlink" Target="consultantplus://offline/ref=1B96C98DA142BCA17012AD363DBA8B954E2535B0516968F03D61529C41C5022E5EA8C073EFi2Z7I" TargetMode="External"/><Relationship Id="rId1758" Type="http://schemas.openxmlformats.org/officeDocument/2006/relationships/hyperlink" Target="consultantplus://offline/ref=798515D39B476E5701E71ADAEC34BF359FF26938930697FD21627991AED59305811F119560898Cj6Z4I" TargetMode="External"/><Relationship Id="rId2504" Type="http://schemas.openxmlformats.org/officeDocument/2006/relationships/hyperlink" Target="consultantplus://offline/ref=AE703496D13659241DA83660706084219E34204D00B2FAB7A28114F1792F366DD13F60AB959AlAZ7I" TargetMode="External"/><Relationship Id="rId1106" Type="http://schemas.openxmlformats.org/officeDocument/2006/relationships/hyperlink" Target="consultantplus://offline/ref=7CE67DD85D690E17F9882F93D3DEF79E257889312E46AC2DF35E5B9A4E170DD1D59DDD5CDD1D25D3hFZAI" TargetMode="External"/><Relationship Id="rId1313" Type="http://schemas.openxmlformats.org/officeDocument/2006/relationships/hyperlink" Target="consultantplus://offline/ref=7CE67DD85D690E17F9882F93D3DEF79E257B863F294EAC2DF35E5B9A4E170DD1D59DDD5CDD1C2DDBhFZ9I" TargetMode="External"/><Relationship Id="rId1520" Type="http://schemas.openxmlformats.org/officeDocument/2006/relationships/hyperlink" Target="consultantplus://offline/ref=1B96C98DA142BCA17012B13C3CBA8B95492332BD063C37AB60365B9616824D771CECCD73E82529E6iFZ8I" TargetMode="External"/><Relationship Id="rId1965" Type="http://schemas.openxmlformats.org/officeDocument/2006/relationships/hyperlink" Target="consultantplus://offline/ref=798515D39B476E5701E71ADAEC34BF359CF36033940FCAF7293B7593A9DACC1286561D94608C8B65j5Z8I" TargetMode="External"/><Relationship Id="rId1618" Type="http://schemas.openxmlformats.org/officeDocument/2006/relationships/hyperlink" Target="consultantplus://offline/ref=1B96C98DA142BCA17012AD363DBA8B954D2B32B0516968F03D61529C41C5022E5EA8C072EFi2ZDI" TargetMode="External"/><Relationship Id="rId1825" Type="http://schemas.openxmlformats.org/officeDocument/2006/relationships/hyperlink" Target="consultantplus://offline/ref=798515D39B476E5701E71ADAEC34BF359CF0663C9104CAF7293B7593A9DACC1286561D9460888F61j5Z4I" TargetMode="External"/><Relationship Id="rId199" Type="http://schemas.openxmlformats.org/officeDocument/2006/relationships/hyperlink" Target="consultantplus://offline/ref=1E4B1667937444D9C9D0F3ADA8B09ACBEE0C1E0ACC8E038BEC8E7815BB39F9590635F124980F858Ff5ZAI" TargetMode="External"/><Relationship Id="rId2087" Type="http://schemas.openxmlformats.org/officeDocument/2006/relationships/hyperlink" Target="consultantplus://offline/ref=53D550A948C9C0FEE9E1877DCD82D2A2E23770374F76703F550BB33BE8570F374B7AF328B3105778kDZ0I" TargetMode="External"/><Relationship Id="rId2294" Type="http://schemas.openxmlformats.org/officeDocument/2006/relationships/hyperlink" Target="consultantplus://offline/ref=53D550A948C9C0FEE9E1877DCD82D2A2E23772324A7F703F550BB33BE8570F374B7AF328B3115278kDZ0I" TargetMode="External"/><Relationship Id="rId266" Type="http://schemas.openxmlformats.org/officeDocument/2006/relationships/hyperlink" Target="consultantplus://offline/ref=1E4B1667937444D9C9D0EFA7A9B09ACBE80E125A91D305DCB3DE7E40FB79FF0C4571F92Df9ZDI" TargetMode="External"/><Relationship Id="rId473" Type="http://schemas.openxmlformats.org/officeDocument/2006/relationships/hyperlink" Target="consultantplus://offline/ref=1E4B1667937444D9C9D0EFA7A9B09ACBEE0E125A91D305DCB3DE7E40FB79FF0C4571FD27f9ZBI" TargetMode="External"/><Relationship Id="rId680" Type="http://schemas.openxmlformats.org/officeDocument/2006/relationships/hyperlink" Target="consultantplus://offline/ref=7FA505C94260871F9BA7EFB6BCDA675DC95E98AB346EAB9CC75D503431F9A78170204029A4gFZDI" TargetMode="External"/><Relationship Id="rId2154" Type="http://schemas.openxmlformats.org/officeDocument/2006/relationships/hyperlink" Target="consultantplus://offline/ref=53D550A948C9C0FEE9E19B77CC82D2A2E23673314020273D045EBD3EE0074727053FFE29B316k5Z5I" TargetMode="External"/><Relationship Id="rId2361" Type="http://schemas.openxmlformats.org/officeDocument/2006/relationships/hyperlink" Target="consultantplus://offline/ref=53D550A948C9C0FEE9E1877DCD82D2A2E23772324A7F703F550BB33BE8570F374B7AF328B311527FkDZ9I" TargetMode="External"/><Relationship Id="rId126" Type="http://schemas.openxmlformats.org/officeDocument/2006/relationships/hyperlink" Target="consultantplus://offline/ref=1E4B1667937444D9C9D0F3ADA8B09ACBEE0C1E0ACC8E038BEC8E7815BB39F9590635F124980F868Ef5ZCI" TargetMode="External"/><Relationship Id="rId333" Type="http://schemas.openxmlformats.org/officeDocument/2006/relationships/hyperlink" Target="consultantplus://offline/ref=1E4B1667937444D9C9D0F3ADA8B09ACBEE0C1E0ACC8E038BEC8E7815BB39F9590635F124980F8484f5Z5I" TargetMode="External"/><Relationship Id="rId540" Type="http://schemas.openxmlformats.org/officeDocument/2006/relationships/hyperlink" Target="consultantplus://offline/ref=1E4B1667937444D9C9D0F3ADA8B09ACBEE0C1E0ACC8E038BEC8E7815BB39F9590635F124980F8384f5Z5I" TargetMode="External"/><Relationship Id="rId778" Type="http://schemas.openxmlformats.org/officeDocument/2006/relationships/hyperlink" Target="consultantplus://offline/ref=7FA505C94260871F9BA7F3BCBDDA675DCC5398A06639A9CD9253553C61B1B7CF352D4129A2FE1BgAZFI" TargetMode="External"/><Relationship Id="rId985" Type="http://schemas.openxmlformats.org/officeDocument/2006/relationships/hyperlink" Target="consultantplus://offline/ref=7CE67DD85D690E17F9882F93D3DEF79E257B8F3E2A4EAC2DF35E5B9A4E170DD1D59DDD5CDD1C2DDAhFZDI" TargetMode="External"/><Relationship Id="rId1170" Type="http://schemas.openxmlformats.org/officeDocument/2006/relationships/hyperlink" Target="consultantplus://offline/ref=7CE67DD85D690E17F9883399D2DEF79E25708E3C7913F376AE0952901950428897D9D05BDBh1Z5I" TargetMode="External"/><Relationship Id="rId2014" Type="http://schemas.openxmlformats.org/officeDocument/2006/relationships/hyperlink" Target="consultantplus://offline/ref=798515D39B476E5701E71ADAEC34BF3599F16339970697FD21627991AED59305811F119560898Cj6Z2I" TargetMode="External"/><Relationship Id="rId2221" Type="http://schemas.openxmlformats.org/officeDocument/2006/relationships/hyperlink" Target="consultantplus://offline/ref=53D550A948C9C0FEE9E1877DCD82D2A2E23772324A7F703F550BB33BE8570F374B7AF328B311537EkDZFI" TargetMode="External"/><Relationship Id="rId2459" Type="http://schemas.openxmlformats.org/officeDocument/2006/relationships/hyperlink" Target="consultantplus://offline/ref=AE703496D13659241DA83660706084219E342A4506B6FAB7A28114F1792F366DD13F60AB919EA3E8lCZ8I" TargetMode="External"/><Relationship Id="rId638" Type="http://schemas.openxmlformats.org/officeDocument/2006/relationships/hyperlink" Target="consultantplus://offline/ref=7FA505C94260871F9BA7F3BCBDDA675DCB5990A86433F4C79A0A593E66BEE8D832644D2CA3gFZ6I" TargetMode="External"/><Relationship Id="rId845" Type="http://schemas.openxmlformats.org/officeDocument/2006/relationships/hyperlink" Target="consultantplus://offline/ref=7FA505C94260871F9BA7EFB6BCDA675DC85398AB346EAB9CC75D503431F9A78170204029A5gFZDI" TargetMode="External"/><Relationship Id="rId1030" Type="http://schemas.openxmlformats.org/officeDocument/2006/relationships/hyperlink" Target="consultantplus://offline/ref=7CE67DD85D690E17F9882F93D3DEF79E257889312E46AC2DF35E5B9A4E170DD1D59DDD5CDD1D2AD1hFZCI" TargetMode="External"/><Relationship Id="rId1268" Type="http://schemas.openxmlformats.org/officeDocument/2006/relationships/hyperlink" Target="consultantplus://offline/ref=7CE67DD85D690E17F9882F93D3DEF79E257889312E46AC2DF35E5B9A4E170DD1D59DDD5CDD1D24D2hFZBI" TargetMode="External"/><Relationship Id="rId1475" Type="http://schemas.openxmlformats.org/officeDocument/2006/relationships/hyperlink" Target="consultantplus://offline/ref=1B96C98DA142BCA17012B13C3CBA8B95492135B3043D37AB60365B9616824D771CECCD77E9i2Z6I" TargetMode="External"/><Relationship Id="rId1682" Type="http://schemas.openxmlformats.org/officeDocument/2006/relationships/hyperlink" Target="consultantplus://offline/ref=798515D39B476E5701E71ADAEC34BF359CF0663C9104CAF7293B7593A9DACC1286561D9460888F64j5ZEI" TargetMode="External"/><Relationship Id="rId2319" Type="http://schemas.openxmlformats.org/officeDocument/2006/relationships/hyperlink" Target="consultantplus://offline/ref=53D550A948C9C0FEE9E1877DCD82D2A2E23772324A7F703F550BB33BE8570F374B7AF328B311527AkDZEI" TargetMode="External"/><Relationship Id="rId2526" Type="http://schemas.openxmlformats.org/officeDocument/2006/relationships/hyperlink" Target="consultantplus://offline/ref=AE703496D13659241DA83660706084219D3421460FB8A7BDAAD818F3l7ZEI" TargetMode="External"/><Relationship Id="rId400" Type="http://schemas.openxmlformats.org/officeDocument/2006/relationships/hyperlink" Target="consultantplus://offline/ref=1E4B1667937444D9C9D0EFA7A9B09ACBE70810079BDB5CD0B1D9711FEC7EB6004471FC2590f0Z9I" TargetMode="External"/><Relationship Id="rId705" Type="http://schemas.openxmlformats.org/officeDocument/2006/relationships/hyperlink" Target="consultantplus://offline/ref=7FA505C94260871F9BA7F3BCBDDA675DCB5A9FA6633BF4C79A0A593E66BEE8D832644D28A2FE1EA0gEZ8I" TargetMode="External"/><Relationship Id="rId1128" Type="http://schemas.openxmlformats.org/officeDocument/2006/relationships/hyperlink" Target="consultantplus://offline/ref=7CE67DD85D690E17F9883399D2DEF79E2571873C7913F376AE0952901950428897D9D05DD4h1Z4I" TargetMode="External"/><Relationship Id="rId1335" Type="http://schemas.openxmlformats.org/officeDocument/2006/relationships/hyperlink" Target="consultantplus://offline/ref=7CE67DD85D690E17F9882F93D3DEF79E257889312E46AC2DF35E5B9A4E170DD1D59DDD5CDD1D24D0hFZ1I" TargetMode="External"/><Relationship Id="rId1542" Type="http://schemas.openxmlformats.org/officeDocument/2006/relationships/hyperlink" Target="consultantplus://offline/ref=1B96C98DA142BCA17012B13C3CBA8B95492332BD063C37AB60365B9616824D771CECCD73E82528E0iFZFI" TargetMode="External"/><Relationship Id="rId1987" Type="http://schemas.openxmlformats.org/officeDocument/2006/relationships/hyperlink" Target="consultantplus://offline/ref=798515D39B476E5701E71ADAEC34BF359CF0663C9104CAF7293B7593A9DACC1286561D9460888E62j5ZDI" TargetMode="External"/><Relationship Id="rId912" Type="http://schemas.openxmlformats.org/officeDocument/2006/relationships/hyperlink" Target="consultantplus://offline/ref=7FA505C94260871F9BA7F3BCBDDA675DCB5990A86433F4C79A0A593E66BEE8D832644D28A2FF1CA6gEZ9I" TargetMode="External"/><Relationship Id="rId1847" Type="http://schemas.openxmlformats.org/officeDocument/2006/relationships/hyperlink" Target="consultantplus://offline/ref=798515D39B476E5701E71ADAEC34BF359CF0663C9104CAF7293B7593A9DACC1286561D9460888F63j5ZFI" TargetMode="External"/><Relationship Id="rId41" Type="http://schemas.openxmlformats.org/officeDocument/2006/relationships/hyperlink" Target="consultantplus://offline/ref=F7D8FF77CF1F13D5F7C3D0D10E66D9006C44EFB06E0823462E1E2FEF9110522E8DD9AE4ED8A0B266eAZ8I" TargetMode="External"/><Relationship Id="rId1402" Type="http://schemas.openxmlformats.org/officeDocument/2006/relationships/hyperlink" Target="consultantplus://offline/ref=1B96C98DA142BCA17012AD363DBA8B95492134BA0C6360A9316355931ED2056752A9C072EB2Ci2ZEI" TargetMode="External"/><Relationship Id="rId1707" Type="http://schemas.openxmlformats.org/officeDocument/2006/relationships/hyperlink" Target="consultantplus://offline/ref=798515D39B476E5701E71ADAEC34BF359CF2613A9805CAF7293B7593A9DACC1286561D9460898D64j5Z4I" TargetMode="External"/><Relationship Id="rId190" Type="http://schemas.openxmlformats.org/officeDocument/2006/relationships/hyperlink" Target="consultantplus://offline/ref=1E4B1667937444D9C9D0F3ADA8B09ACBEE0F1104CB86038BEC8E7815BB39F9590635F1279Ef0ZFI" TargetMode="External"/><Relationship Id="rId288" Type="http://schemas.openxmlformats.org/officeDocument/2006/relationships/hyperlink" Target="consultantplus://offline/ref=1E4B1667937444D9C9D0EFA7A9B09ACBE80E125A91D305DCB3DE7E40FB79FF0C4571FA21f9Z8I" TargetMode="External"/><Relationship Id="rId1914" Type="http://schemas.openxmlformats.org/officeDocument/2006/relationships/hyperlink" Target="consultantplus://offline/ref=798515D39B476E5701E71ADAEC34BF359AF16839970697FD21627991AED59305811F119560898Dj6Z3I" TargetMode="External"/><Relationship Id="rId495" Type="http://schemas.openxmlformats.org/officeDocument/2006/relationships/hyperlink" Target="consultantplus://offline/ref=1E4B1667937444D9C9D0EFA7A9B09ACBE80F125A91D305DCB3DE7E40FB79FF0C4571FD20f9Z0I" TargetMode="External"/><Relationship Id="rId2176" Type="http://schemas.openxmlformats.org/officeDocument/2006/relationships/hyperlink" Target="consultantplus://offline/ref=53D550A948C9C0FEE9E1877DCD82D2A2E23772324A7F703F550BB33BE8570F374B7AF328B311537DkDZ8I" TargetMode="External"/><Relationship Id="rId2383" Type="http://schemas.openxmlformats.org/officeDocument/2006/relationships/hyperlink" Target="consultantplus://offline/ref=AE703496D13659241DA83660706084219E34204D00B2FAB7A28114F1792F366DD13F60AB919EA3E9lCZFI" TargetMode="External"/><Relationship Id="rId148" Type="http://schemas.openxmlformats.org/officeDocument/2006/relationships/hyperlink" Target="consultantplus://offline/ref=1E4B1667937444D9C9D0F3ADA8B09ACBEE0C1E0ACC8E038BEC8E7815BB39F9590635F124980F868Bf5ZEI" TargetMode="External"/><Relationship Id="rId355" Type="http://schemas.openxmlformats.org/officeDocument/2006/relationships/hyperlink" Target="consultantplus://offline/ref=1E4B1667937444D9C9D0EFA7A9B09ACBE808125A91D305DCB3DE7E40FB79FF0C4571FC24f9Z9I" TargetMode="External"/><Relationship Id="rId562" Type="http://schemas.openxmlformats.org/officeDocument/2006/relationships/hyperlink" Target="consultantplus://offline/ref=1E4B1667937444D9C9D0EFA7A9B09ACBED0D18079BDB5CD0B1D9711FEC7EB6004471FC279Df0ZAI" TargetMode="External"/><Relationship Id="rId1192" Type="http://schemas.openxmlformats.org/officeDocument/2006/relationships/hyperlink" Target="consultantplus://offline/ref=7CE67DD85D690E17F9883399D2DEF79E26798F3C7913F376AE0952901950428897D9D15ED8h1ZDI" TargetMode="External"/><Relationship Id="rId2036" Type="http://schemas.openxmlformats.org/officeDocument/2006/relationships/hyperlink" Target="consultantplus://offline/ref=798515D39B476E5701E706D0ED34BF3595F36931C65195AC746C7C99FE9D834BC412109464j8Z8I" TargetMode="External"/><Relationship Id="rId2243" Type="http://schemas.openxmlformats.org/officeDocument/2006/relationships/hyperlink" Target="consultantplus://offline/ref=53D550A948C9C0FEE9E1877DCD82D2A2E234743D4E77703F550BB33BE8570F374B7AF328B311567FkDZDI" TargetMode="External"/><Relationship Id="rId2450" Type="http://schemas.openxmlformats.org/officeDocument/2006/relationships/hyperlink" Target="consultantplus://offline/ref=AE703496D13659241DA83660706084219E34204D00B2FAB7A28114F1792F366DD13F60AB919CA1E5lCZEI" TargetMode="External"/><Relationship Id="rId215" Type="http://schemas.openxmlformats.org/officeDocument/2006/relationships/hyperlink" Target="consultantplus://offline/ref=1E4B1667937444D9C9D0F3ADA8B09ACBEE0C1E0ACC8E038BEC8E7815BB39F9590635F124980F8588f5Z8I" TargetMode="External"/><Relationship Id="rId422" Type="http://schemas.openxmlformats.org/officeDocument/2006/relationships/hyperlink" Target="consultantplus://offline/ref=1E4B1667937444D9C9D0F3ADA8B09ACBEE0C1E0ACC8E038BEC8E7815BB39F9590635F124980F838Cf5Z4I" TargetMode="External"/><Relationship Id="rId867" Type="http://schemas.openxmlformats.org/officeDocument/2006/relationships/hyperlink" Target="consultantplus://offline/ref=7FA505C94260871F9BA7EFB6BCDA675DC85398AB346EAB9CC75D503431F9A78170204029A7gFZ9I" TargetMode="External"/><Relationship Id="rId1052" Type="http://schemas.openxmlformats.org/officeDocument/2006/relationships/hyperlink" Target="consultantplus://offline/ref=7CE67DD85D690E17F9882F93D3DEF79E2D7E8D302744F127FB075798h4Z9I" TargetMode="External"/><Relationship Id="rId1497" Type="http://schemas.openxmlformats.org/officeDocument/2006/relationships/hyperlink" Target="consultantplus://offline/ref=1B96C98DA142BCA17012B13C3CBA8B95402537B20E3E6AA1686F5794118D12601BA5C172EC262CiEZ7I" TargetMode="External"/><Relationship Id="rId2103" Type="http://schemas.openxmlformats.org/officeDocument/2006/relationships/hyperlink" Target="consultantplus://offline/ref=53D550A948C9C0FEE9E19B77CC82D2A2EB32723F1D2A2F64085CBA31BF10406E093EFE2BBBk1Z1I" TargetMode="External"/><Relationship Id="rId2310" Type="http://schemas.openxmlformats.org/officeDocument/2006/relationships/hyperlink" Target="consultantplus://offline/ref=53D550A948C9C0FEE9E19B77CC82D2A2E531763F1D2A2F64085CBA31BF10406E093EFE28BAk1Z7I" TargetMode="External"/><Relationship Id="rId727" Type="http://schemas.openxmlformats.org/officeDocument/2006/relationships/hyperlink" Target="consultantplus://offline/ref=7FA505C94260871F9BA7EFB6BCDA675DC95A9BAB346EAB9CC75D503431F9A78170204029ABgFZ6I" TargetMode="External"/><Relationship Id="rId934" Type="http://schemas.openxmlformats.org/officeDocument/2006/relationships/hyperlink" Target="consultantplus://offline/ref=7FA505C94260871F9BA7EFB6BCDA675DCB5298AB346EAB9CC75D503431F9A78170204029A4gFZEI" TargetMode="External"/><Relationship Id="rId1357" Type="http://schemas.openxmlformats.org/officeDocument/2006/relationships/hyperlink" Target="consultantplus://offline/ref=1B96C98DA142BCA17012B13C3CBA8B95492332BD063C37AB60365B9616824D771CECCD73E82420E6iFZ8I" TargetMode="External"/><Relationship Id="rId1564" Type="http://schemas.openxmlformats.org/officeDocument/2006/relationships/hyperlink" Target="consultantplus://offline/ref=1B96C98DA142BCA17012B13C3CBA8B9549203DB3013437AB60365B9616824D771CECCD73E825i2ZAI" TargetMode="External"/><Relationship Id="rId1771" Type="http://schemas.openxmlformats.org/officeDocument/2006/relationships/hyperlink" Target="consultantplus://offline/ref=798515D39B476E5701E71ADAEC34BF359CF0663C9104CAF7293B7593A9DACC1286561D9460888F67j5ZAI" TargetMode="External"/><Relationship Id="rId2408" Type="http://schemas.openxmlformats.org/officeDocument/2006/relationships/hyperlink" Target="consultantplus://offline/ref=AE703496D13659241DA83660706084219E34204D00B2FAB7A28114F1792F366DD13F60A897l9Z8I" TargetMode="External"/><Relationship Id="rId63" Type="http://schemas.openxmlformats.org/officeDocument/2006/relationships/hyperlink" Target="consultantplus://offline/ref=F7D8FF77CF1F13D5F7C3D0D10E66D9006C44E6BA6E0E23462E1E2FEF9110522E8DD9AE4ED8A2B061eAZAI" TargetMode="External"/><Relationship Id="rId1217" Type="http://schemas.openxmlformats.org/officeDocument/2006/relationships/hyperlink" Target="consultantplus://offline/ref=7CE67DD85D690E17F9882F93D3DEF79E257B863F294EAC2DF35E5B9A4E170DD1D59DDD58DDh1ZAI" TargetMode="External"/><Relationship Id="rId1424" Type="http://schemas.openxmlformats.org/officeDocument/2006/relationships/hyperlink" Target="consultantplus://offline/ref=1B96C98DA142BCA17012B13C3CBA8B95492332BD063C37AB60365B9616824D771CECCD73E82420E9iFZAI" TargetMode="External"/><Relationship Id="rId1631" Type="http://schemas.openxmlformats.org/officeDocument/2006/relationships/hyperlink" Target="consultantplus://offline/ref=1B96C98DA142BCA17012AD363DBA8B954E2535B0516968F03D61529C41C5022E5EA8C072E9i2Z5I" TargetMode="External"/><Relationship Id="rId1869" Type="http://schemas.openxmlformats.org/officeDocument/2006/relationships/hyperlink" Target="consultantplus://offline/ref=798515D39B476E5701E71ADAEC34BF359CF0663C9104CAF7293B7593A9DACC1286561D9460888F6Cj5Z5I" TargetMode="External"/><Relationship Id="rId1729" Type="http://schemas.openxmlformats.org/officeDocument/2006/relationships/hyperlink" Target="consultantplus://offline/ref=798515D39B476E5701E71ADAEC34BF359CF0663C9104CAF7293B7593A9DACC1286561D9460888F66j5ZDI" TargetMode="External"/><Relationship Id="rId1936" Type="http://schemas.openxmlformats.org/officeDocument/2006/relationships/hyperlink" Target="consultantplus://offline/ref=798515D39B476E5701E71ADAEC34BF359CF36932960CCAF7293B7593A9DACC1286561D94618Dj8ZFI" TargetMode="External"/><Relationship Id="rId2198" Type="http://schemas.openxmlformats.org/officeDocument/2006/relationships/hyperlink" Target="consultantplus://offline/ref=53D550A948C9C0FEE9E1877DCD82D2A2E234743D4E77703F550BB33BE8570F374B7AF328B311567DkDZ8I" TargetMode="External"/><Relationship Id="rId377" Type="http://schemas.openxmlformats.org/officeDocument/2006/relationships/hyperlink" Target="consultantplus://offline/ref=1E4B1667937444D9C9D0EFA7A9B09ACBE808125A91D305DCB3DE7E40FB79FF0C4571FB25f9Z0I" TargetMode="External"/><Relationship Id="rId584" Type="http://schemas.openxmlformats.org/officeDocument/2006/relationships/hyperlink" Target="consultantplus://offline/ref=7FA505C94260871F9BA7EFB6BCDA675DCD5F93F63E66F290C55A5F6B26FEEE8D7120482CgAZ4I" TargetMode="External"/><Relationship Id="rId2058" Type="http://schemas.openxmlformats.org/officeDocument/2006/relationships/hyperlink" Target="consultantplus://offline/ref=53D550A948C9C0FEE9E1877DCD82D2A2E234743D4F77703F550BB33BE8570F374B7AF328B3105278kDZBI" TargetMode="External"/><Relationship Id="rId2265" Type="http://schemas.openxmlformats.org/officeDocument/2006/relationships/hyperlink" Target="consultantplus://offline/ref=53D550A948C9C0FEE9E1877DCD82D2A2E23772324A7F703F550BB33BE8570F374B7AF328B3115370kDZEI" TargetMode="External"/><Relationship Id="rId5" Type="http://schemas.openxmlformats.org/officeDocument/2006/relationships/hyperlink" Target="consultantplus://offline/ref=F7D8FF77CF1F13D5F7C3D0D10E66D9006C47EEB06A0623462E1E2FEF9110522E8DD9AE4ED8A0B365eAZ8I" TargetMode="External"/><Relationship Id="rId237" Type="http://schemas.openxmlformats.org/officeDocument/2006/relationships/hyperlink" Target="consultantplus://offline/ref=1E4B1667937444D9C9D0F3ADA8B09ACBEE0C1E0ACC8E038BEC8E7815BB39F9590635F124980F848Df5ZFI" TargetMode="External"/><Relationship Id="rId791" Type="http://schemas.openxmlformats.org/officeDocument/2006/relationships/hyperlink" Target="consultantplus://offline/ref=7FA505C94260871F9BA7EFB6BCDA675DC95A9BAB346EAB9CC75D503431F9A7817020402AA5gFZ6I" TargetMode="External"/><Relationship Id="rId889" Type="http://schemas.openxmlformats.org/officeDocument/2006/relationships/hyperlink" Target="consultantplus://offline/ref=7FA505C94260871F9BA7F3BCBDDA675DCB5A9FA6633BF4C79A0A593E66BEE8D832644D28A2FE1DA2gEZ5I" TargetMode="External"/><Relationship Id="rId1074" Type="http://schemas.openxmlformats.org/officeDocument/2006/relationships/hyperlink" Target="consultantplus://offline/ref=7CE67DD85D690E17F9882F93D3DEF79E257889312E46AC2DF35E5B9A4E170DD1D59DDD5CDD1D2ADAhFZ9I" TargetMode="External"/><Relationship Id="rId2472" Type="http://schemas.openxmlformats.org/officeDocument/2006/relationships/hyperlink" Target="consultantplus://offline/ref=AE703496D13659241DA83660706084219E342A4506B6FAB7A28114F1792F366DD13F60AB919EA3EBlCZ6I" TargetMode="External"/><Relationship Id="rId444" Type="http://schemas.openxmlformats.org/officeDocument/2006/relationships/hyperlink" Target="consultantplus://offline/ref=1E4B1667937444D9C9D0EFA7A9B09ACBEE0E125A91D305DCB3DE7E40FB79FF0C4571FF24f9ZAI" TargetMode="External"/><Relationship Id="rId651" Type="http://schemas.openxmlformats.org/officeDocument/2006/relationships/hyperlink" Target="consultantplus://offline/ref=7FA505C94260871F9BA7F3BCBDDA675DCB5990A86433F4C79A0A593E66BEE8D832644D2DAAgFZ9I" TargetMode="External"/><Relationship Id="rId749" Type="http://schemas.openxmlformats.org/officeDocument/2006/relationships/hyperlink" Target="consultantplus://offline/ref=7FA505C94260871F9BA7F3BCBDDA675DCB5990A86433F4C79A0A593E66BEE8D832644D28A2FE1DAEgEZBI" TargetMode="External"/><Relationship Id="rId1281" Type="http://schemas.openxmlformats.org/officeDocument/2006/relationships/hyperlink" Target="consultantplus://offline/ref=7CE67DD85D690E17F9882F93D3DEF79E257B8C372C46AC2DF35E5B9A4E170DD1D59DDD5CDD1D2BD7hFZ9I" TargetMode="External"/><Relationship Id="rId1379" Type="http://schemas.openxmlformats.org/officeDocument/2006/relationships/hyperlink" Target="consultantplus://offline/ref=1B96C98DA142BCA17012B13C3CBA8B95492034B2033737AB60365B9616824D771CECCD73E8212CE5iFZFI" TargetMode="External"/><Relationship Id="rId1586" Type="http://schemas.openxmlformats.org/officeDocument/2006/relationships/hyperlink" Target="consultantplus://offline/ref=1B96C98DA142BCA17012B13C3CBA8B95402530BC023E6AA1686F5794118D12601BA5C172E82429iEZ8I" TargetMode="External"/><Relationship Id="rId2125" Type="http://schemas.openxmlformats.org/officeDocument/2006/relationships/hyperlink" Target="consultantplus://offline/ref=53D550A948C9C0FEE9E1877DCD82D2A2E23772324A7F703F550BB33BE8570F374B7AF328B3115378kDZ9I" TargetMode="External"/><Relationship Id="rId2332" Type="http://schemas.openxmlformats.org/officeDocument/2006/relationships/hyperlink" Target="consultantplus://offline/ref=53D550A948C9C0FEE9E19B77CC82D2A2E136743F1D2A2F64085CBA31BF10406E093EFE2BBAk1Z9I" TargetMode="External"/><Relationship Id="rId304" Type="http://schemas.openxmlformats.org/officeDocument/2006/relationships/hyperlink" Target="consultantplus://offline/ref=1E4B1667937444D9C9D0EFA7A9B09ACBEA041D079BDB5CD0B1D9711FEC7EB6004471FC249Ef0ZCI" TargetMode="External"/><Relationship Id="rId511" Type="http://schemas.openxmlformats.org/officeDocument/2006/relationships/hyperlink" Target="consultantplus://offline/ref=1E4B1667937444D9C9D0F3ADA8B09ACBEE0F1104CB86038BEC8E7815BB39F9590635F124980E868Ff5ZBI" TargetMode="External"/><Relationship Id="rId609" Type="http://schemas.openxmlformats.org/officeDocument/2006/relationships/hyperlink" Target="consultantplus://offline/ref=7FA505C94260871F9BA7EFB6BCDA675DCB5893F63E66F290C55A5F6B26FEEE8D7120412CgAZ0I" TargetMode="External"/><Relationship Id="rId956" Type="http://schemas.openxmlformats.org/officeDocument/2006/relationships/hyperlink" Target="consultantplus://offline/ref=7FA505C94260871F9BA7EFB6BCDA675DCB529AAB346EAB9CC75D503431F9A7817020402BA3gFZ7I" TargetMode="External"/><Relationship Id="rId1141" Type="http://schemas.openxmlformats.org/officeDocument/2006/relationships/hyperlink" Target="consultantplus://offline/ref=7CE67DD85D690E17F9883399D2DEF79E2571873C7913F376AE0952901950428897D9D05CDAh1Z5I" TargetMode="External"/><Relationship Id="rId1239" Type="http://schemas.openxmlformats.org/officeDocument/2006/relationships/hyperlink" Target="consultantplus://offline/ref=7CE67DD85D690E17F9882F93D3DEF79E257889312E46AC2DF35E5B9A4E170DD1D59DDD5CDD1D25DAhFZCI" TargetMode="External"/><Relationship Id="rId1793" Type="http://schemas.openxmlformats.org/officeDocument/2006/relationships/hyperlink" Target="consultantplus://offline/ref=798515D39B476E5701E706D0ED34BF3598F86531C65195AC746C7C99FE9D834BC412109561j8ZAI" TargetMode="External"/><Relationship Id="rId85" Type="http://schemas.openxmlformats.org/officeDocument/2006/relationships/hyperlink" Target="consultantplus://offline/ref=F7D8FF77CF1F13D5F7C3D0D10E66D9006C47E9B4690623462E1E2FEF9110522E8DD9AE4ED8A0B263eAZCI" TargetMode="External"/><Relationship Id="rId816" Type="http://schemas.openxmlformats.org/officeDocument/2006/relationships/hyperlink" Target="consultantplus://offline/ref=7FA505C94260871F9BA7EFB6BCDA675DC95A9BAB346EAB9CC75D503431F9A7817020402CA0gFZ9I" TargetMode="External"/><Relationship Id="rId1001" Type="http://schemas.openxmlformats.org/officeDocument/2006/relationships/hyperlink" Target="consultantplus://offline/ref=7CE67DD85D690E17F9882F93D3DEF79E257B863F2E4FAC2DF35E5B9A4E170DD1D59DDD5CDD1D2DD3hFZDI" TargetMode="External"/><Relationship Id="rId1446" Type="http://schemas.openxmlformats.org/officeDocument/2006/relationships/hyperlink" Target="consultantplus://offline/ref=1B96C98DA142BCA17012B13C3CBA8B954F2A30B3063E6AA1686F5794118D12601BA5C172E8242AiEZ5I" TargetMode="External"/><Relationship Id="rId1653" Type="http://schemas.openxmlformats.org/officeDocument/2006/relationships/hyperlink" Target="consultantplus://offline/ref=1B96C98DA142BCA17012AD363DBA8B954E2535B0516968F03D61529C41C5022E5EA8C073EDi2Z3I" TargetMode="External"/><Relationship Id="rId1860" Type="http://schemas.openxmlformats.org/officeDocument/2006/relationships/hyperlink" Target="consultantplus://offline/ref=798515D39B476E5701E71ADAEC34BF359CF36932960CCAF7293B7593A9DACC1286561D946280j8ZFI" TargetMode="External"/><Relationship Id="rId1306" Type="http://schemas.openxmlformats.org/officeDocument/2006/relationships/hyperlink" Target="consultantplus://offline/ref=7CE67DD85D690E17F9882F93D3DEF79E257889312E46AC2DF35E5B9A4E170DD1D59DDD5CDD1D24D3hFZCI" TargetMode="External"/><Relationship Id="rId1513" Type="http://schemas.openxmlformats.org/officeDocument/2006/relationships/hyperlink" Target="consultantplus://offline/ref=1B96C98DA142BCA17012B13C3CBA8B95492034B2033437AB60365B9616824D771CECCD73E8242CE0iFZCI" TargetMode="External"/><Relationship Id="rId1720" Type="http://schemas.openxmlformats.org/officeDocument/2006/relationships/hyperlink" Target="consultantplus://offline/ref=798515D39B476E5701E71ADAEC34BF359CF0663C9104CAF7293B7593A9DACC1286561D9460888F65j5ZBI" TargetMode="External"/><Relationship Id="rId1958" Type="http://schemas.openxmlformats.org/officeDocument/2006/relationships/hyperlink" Target="consultantplus://offline/ref=798515D39B476E5701E71ADAEC34BF359AF16839970697FD21627991AED59305811F119560898Dj6Z3I" TargetMode="External"/><Relationship Id="rId12" Type="http://schemas.openxmlformats.org/officeDocument/2006/relationships/hyperlink" Target="consultantplus://offline/ref=F7D8FF77CF1F13D5F7C3D0D10E66D9006C44ECB7690D23462E1E2FEF9110522E8DD9AE4ED8A0B760eAZ6I" TargetMode="External"/><Relationship Id="rId1818" Type="http://schemas.openxmlformats.org/officeDocument/2006/relationships/hyperlink" Target="consultantplus://offline/ref=798515D39B476E5701E71ADAEC34BF359CF36932960CCAF7293B7593A9DACC1286561D946081j8Z5I" TargetMode="External"/><Relationship Id="rId161" Type="http://schemas.openxmlformats.org/officeDocument/2006/relationships/hyperlink" Target="consultantplus://offline/ref=1E4B1667937444D9C9D0F3ADA8B09ACBEE0C1E0ACC8E038BEC8E7815BB39F9590635F124980F8685f5Z9I" TargetMode="External"/><Relationship Id="rId399" Type="http://schemas.openxmlformats.org/officeDocument/2006/relationships/hyperlink" Target="consultantplus://offline/ref=1E4B1667937444D9C9D0EFA7A9B09ACBE70810079BDB5CD0B1D9711FEC7EB6004471FC259Ef0ZAI" TargetMode="External"/><Relationship Id="rId2287" Type="http://schemas.openxmlformats.org/officeDocument/2006/relationships/hyperlink" Target="consultantplus://offline/ref=53D550A948C9C0FEE9E1877DCD82D2A2E23772324A7F703F550BB33BE8570F374B7AF328B3115278kDZAI" TargetMode="External"/><Relationship Id="rId2494" Type="http://schemas.openxmlformats.org/officeDocument/2006/relationships/hyperlink" Target="consultantplus://offline/ref=AE703496D13659241DA83660706084219E35284D05BBFAB7A28114F1792F366DD13F60AB919EA1E5lCZ8I" TargetMode="External"/><Relationship Id="rId259" Type="http://schemas.openxmlformats.org/officeDocument/2006/relationships/hyperlink" Target="consultantplus://offline/ref=1E4B1667937444D9C9D0F3ADA8B09ACBEB081E08CD8C5E81E4D77417fBZCI" TargetMode="External"/><Relationship Id="rId466" Type="http://schemas.openxmlformats.org/officeDocument/2006/relationships/hyperlink" Target="consultantplus://offline/ref=1E4B1667937444D9C9D0EFA7A9B09ACBEE0E125A91D305DCB3DE7E40FB79FF0C4571FC2Df9Z9I" TargetMode="External"/><Relationship Id="rId673" Type="http://schemas.openxmlformats.org/officeDocument/2006/relationships/hyperlink" Target="consultantplus://offline/ref=7FA505C94260871F9BA7F3BCBDDA675DCB599AA7633BF4C79A0A593E66BEE8D832644D28gAZ4I" TargetMode="External"/><Relationship Id="rId880" Type="http://schemas.openxmlformats.org/officeDocument/2006/relationships/hyperlink" Target="consultantplus://offline/ref=7FA505C94260871F9BA7EFB6BCDA675DCB5298AB346EAB9CC75D503431F9A78170204028A2gFZ6I" TargetMode="External"/><Relationship Id="rId1096" Type="http://schemas.openxmlformats.org/officeDocument/2006/relationships/hyperlink" Target="consultantplus://offline/ref=7CE67DD85D690E17F9882F93D3DEF79E22718E372B44F127FB075798491852C6D2D4D15DDD1D2DhDZAI" TargetMode="External"/><Relationship Id="rId2147" Type="http://schemas.openxmlformats.org/officeDocument/2006/relationships/hyperlink" Target="consultantplus://offline/ref=53D550A948C9C0FEE9E1877DCD82D2A2E2347D3C4D77703F550BB33BE8570F374B7AF328B317k5Z1I" TargetMode="External"/><Relationship Id="rId2354" Type="http://schemas.openxmlformats.org/officeDocument/2006/relationships/hyperlink" Target="consultantplus://offline/ref=53D550A948C9C0FEE9E1877DCD82D2A2E23772324A7F703F550BB33BE8570F374B7AF328B311527CkDZDI" TargetMode="External"/><Relationship Id="rId119" Type="http://schemas.openxmlformats.org/officeDocument/2006/relationships/hyperlink" Target="consultantplus://offline/ref=1E4B1667937444D9C9D0F3ADA8B09ACBEE0C1E0ACC8E038BEC8E7815BB39F9590635F124980F868Cf5ZEI" TargetMode="External"/><Relationship Id="rId326" Type="http://schemas.openxmlformats.org/officeDocument/2006/relationships/hyperlink" Target="consultantplus://offline/ref=1E4B1667937444D9C9D0F3ADA8B09ACBEE0C1E0ACC8E038BEC8E7815BB39F9590635F124980F8484f5Z8I" TargetMode="External"/><Relationship Id="rId533" Type="http://schemas.openxmlformats.org/officeDocument/2006/relationships/hyperlink" Target="consultantplus://offline/ref=1E4B1667937444D9C9D0EFA7A9B09ACBED0D18079BDB5CD0B1D9711FEC7EB6004471FC2498f0ZBI" TargetMode="External"/><Relationship Id="rId978" Type="http://schemas.openxmlformats.org/officeDocument/2006/relationships/hyperlink" Target="consultantplus://offline/ref=7CE67DD85D690E17F9882F93D3DEF79E257889312E46AC2DF35E5B9A4E170DD1D59DDD5CDD1D2AD3hFZAI" TargetMode="External"/><Relationship Id="rId1163" Type="http://schemas.openxmlformats.org/officeDocument/2006/relationships/hyperlink" Target="consultantplus://offline/ref=7CE67DD85D690E17F9883399D2DEF79E277A873C7913F376AE0952901950428897D9D05CD8h1ZBI" TargetMode="External"/><Relationship Id="rId1370" Type="http://schemas.openxmlformats.org/officeDocument/2006/relationships/hyperlink" Target="consultantplus://offline/ref=1B96C98DA142BCA17012B13C3CBA8B95492332BE043C37AB60365B9616824D771CECCD73E82428E0iFZFI" TargetMode="External"/><Relationship Id="rId2007" Type="http://schemas.openxmlformats.org/officeDocument/2006/relationships/hyperlink" Target="consultantplus://offline/ref=798515D39B476E5701E706D0ED34BF3595F36931C65195AC746C7C99FE9D834BC412109564j8ZCI" TargetMode="External"/><Relationship Id="rId2214" Type="http://schemas.openxmlformats.org/officeDocument/2006/relationships/hyperlink" Target="consultantplus://offline/ref=53D550A948C9C0FEE9E1877DCD82D2A2E2347D3C4E7E703F550BB33BE8570F374B7AF328B3105471kDZ9I" TargetMode="External"/><Relationship Id="rId740" Type="http://schemas.openxmlformats.org/officeDocument/2006/relationships/hyperlink" Target="consultantplus://offline/ref=7FA505C94260871F9BA7EFB6BCDA675DC95A9BAB346EAB9CC75D503431F9A78170204028A4gFZEI" TargetMode="External"/><Relationship Id="rId838" Type="http://schemas.openxmlformats.org/officeDocument/2006/relationships/hyperlink" Target="consultantplus://offline/ref=7FA505C94260871F9BA7EFB6BCDA675DC85398AB346EAB9CC75D503431F9A78170204029A6gFZ9I" TargetMode="External"/><Relationship Id="rId1023" Type="http://schemas.openxmlformats.org/officeDocument/2006/relationships/hyperlink" Target="consultantplus://offline/ref=7CE67DD85D690E17F9882F93D3DEF79E257889312E46AC2DF35E5B9A4E170DD1D59DDD5CDD1D2AD1hFZBI" TargetMode="External"/><Relationship Id="rId1468" Type="http://schemas.openxmlformats.org/officeDocument/2006/relationships/hyperlink" Target="consultantplus://offline/ref=1B96C98DA142BCA17012B13C3CBA8B95492332BD063C37AB60365B9616824D771CECCD73E82529E3iFZBI" TargetMode="External"/><Relationship Id="rId1675" Type="http://schemas.openxmlformats.org/officeDocument/2006/relationships/hyperlink" Target="consultantplus://offline/ref=1B96C98DA142BCA17012AD363DBA8B954E2535B0516968F03D61529C41C5022E5EA8C072E1i2Z7I" TargetMode="External"/><Relationship Id="rId1882" Type="http://schemas.openxmlformats.org/officeDocument/2006/relationships/hyperlink" Target="consultantplus://offline/ref=798515D39B476E5701E71ADAEC34BF359CF0663C9104CAF7293B7593A9DACC1286561D9460888F6Dj5Z4I" TargetMode="External"/><Relationship Id="rId2421" Type="http://schemas.openxmlformats.org/officeDocument/2006/relationships/hyperlink" Target="consultantplus://offline/ref=AE703496D13659241DA83660706084219E372B4206B4FAB7A28114F1792F366DD13F60AB919EA1E8lCZDI" TargetMode="External"/><Relationship Id="rId2519" Type="http://schemas.openxmlformats.org/officeDocument/2006/relationships/hyperlink" Target="consultantplus://offline/ref=AE703496D13659241DA8366070608421983321460DE5ADB5F3D41AF4717F7E7D9F7A6DAA919ElAZ4I" TargetMode="External"/><Relationship Id="rId600" Type="http://schemas.openxmlformats.org/officeDocument/2006/relationships/hyperlink" Target="consultantplus://offline/ref=7FA505C94260871F9BA7F3BCBDDA675DCB5990A86433F4C79A0A593E66BEE8D832644D2DABgFZ9I" TargetMode="External"/><Relationship Id="rId1230" Type="http://schemas.openxmlformats.org/officeDocument/2006/relationships/hyperlink" Target="consultantplus://offline/ref=7CE67DD85D690E17F9883399D2DEF79E2C70883C7913F376AE0952901950428897D9D05FDAh1Z5I" TargetMode="External"/><Relationship Id="rId1328" Type="http://schemas.openxmlformats.org/officeDocument/2006/relationships/hyperlink" Target="consultantplus://offline/ref=7CE67DD85D690E17F9883399D2DEF79E277A873C7913F376AE0952901950428897D9D05CDEh1ZAI" TargetMode="External"/><Relationship Id="rId1535" Type="http://schemas.openxmlformats.org/officeDocument/2006/relationships/hyperlink" Target="consultantplus://offline/ref=1B96C98DA142BCA17012B13C3CBA8B954B2B3CB9023E6AA1686F5794118D12601BA5C172E82428iEZ5I" TargetMode="External"/><Relationship Id="rId905" Type="http://schemas.openxmlformats.org/officeDocument/2006/relationships/hyperlink" Target="consultantplus://offline/ref=7FA505C94260871F9BA7F3BCBDDA675DCB5A9FA6633BF4C79A0A593E66BEE8D832644D28A2FE1DA1gEZAI" TargetMode="External"/><Relationship Id="rId1742" Type="http://schemas.openxmlformats.org/officeDocument/2006/relationships/hyperlink" Target="consultantplus://offline/ref=798515D39B476E5701E71ADAEC34BF359CF36932960CCAF7293B7593A9DACC1286561D946088856Cj5Z4I" TargetMode="External"/><Relationship Id="rId34" Type="http://schemas.openxmlformats.org/officeDocument/2006/relationships/hyperlink" Target="consultantplus://offline/ref=F7D8FF77CF1F13D5F7C3D0D10E66D9006C44ECB7600E23462E1E2FEF9110522E8DD9AE4ED8A0B260eAZ7I" TargetMode="External"/><Relationship Id="rId1602" Type="http://schemas.openxmlformats.org/officeDocument/2006/relationships/hyperlink" Target="consultantplus://offline/ref=1B96C98DA142BCA17012B13C3CBA8B95492034B2023437AB60365B9616824D771CECCD73E82528E2iFZBI" TargetMode="External"/><Relationship Id="rId183" Type="http://schemas.openxmlformats.org/officeDocument/2006/relationships/hyperlink" Target="consultantplus://offline/ref=1E4B1667937444D9C9D0F3ADA8B09ACBEE0C1E0ACC8E038BEC8E7815BB39F9590635F124980F858Cf5ZBI" TargetMode="External"/><Relationship Id="rId390" Type="http://schemas.openxmlformats.org/officeDocument/2006/relationships/hyperlink" Target="consultantplus://offline/ref=1E4B1667937444D9C9D0F3ADA8B09ACBEE0C1E0ACC8E038BEC8E7815BB39F9590635F124980F838Cf5ZCI" TargetMode="External"/><Relationship Id="rId1907" Type="http://schemas.openxmlformats.org/officeDocument/2006/relationships/hyperlink" Target="consultantplus://offline/ref=798515D39B476E5701E71ADAEC34BF359CF0663C9104CAF7293B7593A9DACC1286561D9460888E65j5Z4I" TargetMode="External"/><Relationship Id="rId2071" Type="http://schemas.openxmlformats.org/officeDocument/2006/relationships/hyperlink" Target="consultantplus://offline/ref=53D550A948C9C0FEE9E1877DCD82D2A2E2347D3C4D77703F550BB33BE8570F374B7AF328B310527CkDZFI" TargetMode="External"/><Relationship Id="rId250" Type="http://schemas.openxmlformats.org/officeDocument/2006/relationships/hyperlink" Target="consultantplus://offline/ref=1E4B1667937444D9C9D0EFA7A9B09ACBEE0E125A91D305DCB3DE7E40FB79FF0C4571FE22f9ZBI" TargetMode="External"/><Relationship Id="rId488" Type="http://schemas.openxmlformats.org/officeDocument/2006/relationships/hyperlink" Target="consultantplus://offline/ref=1E4B1667937444D9C9D0F3ADA8B09ACBEE0C1E0ACC8E038BEC8E7815BB39F9590635F124980F838Bf5Z4I" TargetMode="External"/><Relationship Id="rId695" Type="http://schemas.openxmlformats.org/officeDocument/2006/relationships/hyperlink" Target="consultantplus://offline/ref=7FA505C94260871F9BA7EFB6BCDA675DC95E98AB346EAB9CC75D503431F9A78170204028A5gFZEI" TargetMode="External"/><Relationship Id="rId2169" Type="http://schemas.openxmlformats.org/officeDocument/2006/relationships/hyperlink" Target="consultantplus://offline/ref=53D550A948C9C0FEE9E1877DCD82D2A2E234743D4F74703F550BB33BE8570F374B7AF328B315517BkDZFI" TargetMode="External"/><Relationship Id="rId2376" Type="http://schemas.openxmlformats.org/officeDocument/2006/relationships/hyperlink" Target="consultantplus://offline/ref=AE703496D13659241DA82A6A716084219E362E400DE5ADB5F3D41AF4717F7E7D9F7A6DAA939DlAZ6I" TargetMode="External"/><Relationship Id="rId110" Type="http://schemas.openxmlformats.org/officeDocument/2006/relationships/hyperlink" Target="consultantplus://offline/ref=F7D8FF77CF1F13D5F7C3D0D10E66D9006C47E9B4690623462E1E2FEF9110522E8DD9AE4ED8A0B365eAZCI" TargetMode="External"/><Relationship Id="rId348" Type="http://schemas.openxmlformats.org/officeDocument/2006/relationships/hyperlink" Target="consultantplus://offline/ref=1E4B1667937444D9C9D0EFA7A9B09ACBE80E125A91D305DCB3DE7E40FB79FF0C4571FC23f9ZBI" TargetMode="External"/><Relationship Id="rId555" Type="http://schemas.openxmlformats.org/officeDocument/2006/relationships/hyperlink" Target="consultantplus://offline/ref=1E4B1667937444D9C9D0EFA7A9B09ACBED0D18079BDB5CD0B1D9711FEC7EB6004471FC2799f0Z7I" TargetMode="External"/><Relationship Id="rId762" Type="http://schemas.openxmlformats.org/officeDocument/2006/relationships/hyperlink" Target="consultantplus://offline/ref=7FA505C94260871F9BA7EFB6BCDA675DC95A9BAB346EAB9CC75D503431F9A7817020402BA1gFZDI" TargetMode="External"/><Relationship Id="rId1185" Type="http://schemas.openxmlformats.org/officeDocument/2006/relationships/hyperlink" Target="consultantplus://offline/ref=7CE67DD85D690E17F9883399D2DEF79E26798F3C7913F376AE0952901950428897D9D05ED5h1ZDI" TargetMode="External"/><Relationship Id="rId1392" Type="http://schemas.openxmlformats.org/officeDocument/2006/relationships/hyperlink" Target="consultantplus://offline/ref=1B96C98DA142BCA17012B13C3CBA8B9549203DB3013437AB60365B9616824D771CECCD73E82528E5iFZFI" TargetMode="External"/><Relationship Id="rId2029" Type="http://schemas.openxmlformats.org/officeDocument/2006/relationships/hyperlink" Target="consultantplus://offline/ref=798515D39B476E5701E71ADAEC34BF359CF0663C9104CAF7293B7593A9DACC1286561D9460888E6Cj5Z4I" TargetMode="External"/><Relationship Id="rId2236" Type="http://schemas.openxmlformats.org/officeDocument/2006/relationships/hyperlink" Target="consultantplus://offline/ref=53D550A948C9C0FEE9E1877DCD82D2A2E234743D4E77703F550BB33BE8570F374B7AF328B311567CkDZBI" TargetMode="External"/><Relationship Id="rId2443" Type="http://schemas.openxmlformats.org/officeDocument/2006/relationships/hyperlink" Target="consultantplus://offline/ref=AE703496D13659241DA83660706084219E34204402B5FAB7A28114F1792F366DD13F60AB919EA2EClCZDI" TargetMode="External"/><Relationship Id="rId208" Type="http://schemas.openxmlformats.org/officeDocument/2006/relationships/hyperlink" Target="consultantplus://offline/ref=1E4B1667937444D9C9D0EFA7A9B09ACBE80A1E079BDB5CD0B1D9711FEC7EB6004471FC249Af0Z9I" TargetMode="External"/><Relationship Id="rId415" Type="http://schemas.openxmlformats.org/officeDocument/2006/relationships/hyperlink" Target="consultantplus://offline/ref=1E4B1667937444D9C9D0EFA7A9B09ACBE80E125A91D305DCB3DE7E40FB79FF0C4571FC20f9ZAI" TargetMode="External"/><Relationship Id="rId622" Type="http://schemas.openxmlformats.org/officeDocument/2006/relationships/hyperlink" Target="consultantplus://offline/ref=7FA505C94260871F9BA7EFB6BCDA675DCD5993F63E66F290C55A5F6B26FEEE8D7120422EgAZBI" TargetMode="External"/><Relationship Id="rId1045" Type="http://schemas.openxmlformats.org/officeDocument/2006/relationships/hyperlink" Target="consultantplus://offline/ref=7CE67DD85D690E17F9882F93D3DEF79E257986302A4EAC2DF35E5B9A4E170DD1D59DDD5CDD1D2DD4hFZCI" TargetMode="External"/><Relationship Id="rId1252" Type="http://schemas.openxmlformats.org/officeDocument/2006/relationships/hyperlink" Target="consultantplus://offline/ref=7CE67DD85D690E17F9882F93D3DEF79E257889312E46AC2DF35E5B9A4E170DD1D59DDD5CDD1D25DBhFZBI" TargetMode="External"/><Relationship Id="rId1697" Type="http://schemas.openxmlformats.org/officeDocument/2006/relationships/hyperlink" Target="consultantplus://offline/ref=798515D39B476E5701E71ADAEC34BF359CF0663C9104CAF7293B7593A9DACC1286561D9460888F64j5Z5I" TargetMode="External"/><Relationship Id="rId2303" Type="http://schemas.openxmlformats.org/officeDocument/2006/relationships/hyperlink" Target="consultantplus://offline/ref=53D550A948C9C0FEE9E1877DCD82D2A2E23772324A7F703F550BB33BE8570F374B7AF328B311527BkDZAI" TargetMode="External"/><Relationship Id="rId2510" Type="http://schemas.openxmlformats.org/officeDocument/2006/relationships/hyperlink" Target="consultantplus://offline/ref=AE703496D13659241DA83660706084219E342B4506B8A7BDAAD818F3l7ZEI" TargetMode="External"/><Relationship Id="rId927" Type="http://schemas.openxmlformats.org/officeDocument/2006/relationships/hyperlink" Target="consultantplus://offline/ref=7FA505C94260871F9BA7EFB6BCDA675DCB5298AB346EAB9CC75D503431F9A78170204028A2gFZBI" TargetMode="External"/><Relationship Id="rId1112" Type="http://schemas.openxmlformats.org/officeDocument/2006/relationships/hyperlink" Target="consultantplus://offline/ref=7CE67DD85D690E17F9882F93D3DEF79E22718E372B44F127FB075798491852C6D2D4D15DDD1D2DhDZAI" TargetMode="External"/><Relationship Id="rId1557" Type="http://schemas.openxmlformats.org/officeDocument/2006/relationships/hyperlink" Target="consultantplus://offline/ref=1B96C98DA142BCA17012B13C3CBA8B9549203DB3013437AB60365B9616824D771CECCD73E825i2ZAI" TargetMode="External"/><Relationship Id="rId1764" Type="http://schemas.openxmlformats.org/officeDocument/2006/relationships/hyperlink" Target="consultantplus://offline/ref=798515D39B476E5701E706D0ED34BF359CF86131C65195AC746C7C99FE9D834BC412109460j8Z1I" TargetMode="External"/><Relationship Id="rId1971" Type="http://schemas.openxmlformats.org/officeDocument/2006/relationships/hyperlink" Target="consultantplus://offline/ref=798515D39B476E5701E706D0ED34BF3595F16131C65195AC746C7C99FE9D834BC412109467j8ZDI" TargetMode="External"/><Relationship Id="rId56" Type="http://schemas.openxmlformats.org/officeDocument/2006/relationships/hyperlink" Target="consultantplus://offline/ref=F7D8FF77CF1F13D5F7C3D0D10E66D9006C47E9B4690623462E1E2FEF9110522E8DD9AE4ED8A0B264eAZCI" TargetMode="External"/><Relationship Id="rId1417" Type="http://schemas.openxmlformats.org/officeDocument/2006/relationships/hyperlink" Target="consultantplus://offline/ref=1B96C98DA142BCA17012AD363DBA8B95492634BE0C6360A9316355931ED2056752A9C072E822i2ZEI" TargetMode="External"/><Relationship Id="rId1624" Type="http://schemas.openxmlformats.org/officeDocument/2006/relationships/hyperlink" Target="consultantplus://offline/ref=1B96C98DA142BCA17012AD363DBA8B954D2B32B0516968F03D61529C41C5022E5EA8C073E8i2Z6I" TargetMode="External"/><Relationship Id="rId1831" Type="http://schemas.openxmlformats.org/officeDocument/2006/relationships/hyperlink" Target="consultantplus://offline/ref=798515D39B476E5701E71ADAEC34BF359CF36633940FCAF7293B7593A9DACC1286561D9460898F61j5Z4I" TargetMode="External"/><Relationship Id="rId1929" Type="http://schemas.openxmlformats.org/officeDocument/2006/relationships/hyperlink" Target="consultantplus://offline/ref=798515D39B476E5701E71ADAEC34BF359CF36932960CCAF7293B7593A9DACC1286561D90j6Z2I" TargetMode="External"/><Relationship Id="rId2093" Type="http://schemas.openxmlformats.org/officeDocument/2006/relationships/hyperlink" Target="consultantplus://offline/ref=53D550A948C9C0FEE9E1877DCD82D2A2E23670344872703F550BB33BE8570F374B7AF328B3105571kDZCI" TargetMode="External"/><Relationship Id="rId2398" Type="http://schemas.openxmlformats.org/officeDocument/2006/relationships/hyperlink" Target="consultantplus://offline/ref=AE703496D13659241DA82A6A716084219D36294E50EFA5ECFFD61DFB2E687934937B6CAF91l9Z9I" TargetMode="External"/><Relationship Id="rId272" Type="http://schemas.openxmlformats.org/officeDocument/2006/relationships/hyperlink" Target="consultantplus://offline/ref=1E4B1667937444D9C9D0F3ADA8B09ACBEE0C1E0ACC8E038BEC8E7815BB39F9590635F124980F8489f5Z8I" TargetMode="External"/><Relationship Id="rId577" Type="http://schemas.openxmlformats.org/officeDocument/2006/relationships/hyperlink" Target="consultantplus://offline/ref=7FA505C94260871F9BA7EFB6BCDA675DCD5F93F63E66F290C55A5F6B26FEEE8D7120432BgAZ6I" TargetMode="External"/><Relationship Id="rId2160" Type="http://schemas.openxmlformats.org/officeDocument/2006/relationships/hyperlink" Target="consultantplus://offline/ref=53D550A948C9C0FEE9E19B77CC82D2A2E23274324020273D045EBD3EE0074727053FFE29B314k5ZFI" TargetMode="External"/><Relationship Id="rId2258" Type="http://schemas.openxmlformats.org/officeDocument/2006/relationships/hyperlink" Target="consultantplus://offline/ref=53D550A948C9C0FEE9E1877DCD82D2A2E23476344F76703F550BB33BE8570F374B7AF328kBZAI" TargetMode="External"/><Relationship Id="rId132" Type="http://schemas.openxmlformats.org/officeDocument/2006/relationships/hyperlink" Target="consultantplus://offline/ref=1E4B1667937444D9C9D0F3ADA8B09ACBEE0C1E0ACC8E038BEC8E7815BB39F9590635F124980F868Ef5Z9I" TargetMode="External"/><Relationship Id="rId784" Type="http://schemas.openxmlformats.org/officeDocument/2006/relationships/hyperlink" Target="consultantplus://offline/ref=7FA505C94260871F9BA7F3BCBDDA675DCB5990A86433F4C79A0A593E66BEE8D832644D28A2FE1CA4gEZ9I" TargetMode="External"/><Relationship Id="rId991" Type="http://schemas.openxmlformats.org/officeDocument/2006/relationships/hyperlink" Target="consultantplus://offline/ref=7CE67DD85D690E17F9883399D2DEF79E25708C3C7913F376AE0952901950428897D9D05DDDh1Z5I" TargetMode="External"/><Relationship Id="rId1067" Type="http://schemas.openxmlformats.org/officeDocument/2006/relationships/hyperlink" Target="consultantplus://offline/ref=7CE67DD85D690E17F9883399D2DEF79E25708C3C7913F376AE0952901950428897D9D05DDAh1ZDI" TargetMode="External"/><Relationship Id="rId2020" Type="http://schemas.openxmlformats.org/officeDocument/2006/relationships/hyperlink" Target="consultantplus://offline/ref=798515D39B476E5701E71ADAEC34BF3594F0673C930697FD21627991AED59305811F119560898Cj6Z5I" TargetMode="External"/><Relationship Id="rId2465" Type="http://schemas.openxmlformats.org/officeDocument/2006/relationships/hyperlink" Target="consultantplus://offline/ref=AE703496D13659241DA83660706084219E34204D00B2FAB7A28114F1792F366DD13F60A895l9ZAI" TargetMode="External"/><Relationship Id="rId437" Type="http://schemas.openxmlformats.org/officeDocument/2006/relationships/hyperlink" Target="consultantplus://offline/ref=1E4B1667937444D9C9D0EFA7A9B09ACBEE0E125A91D305DCB3DE7E40FB79FF0C4571FE26f9Z8I" TargetMode="External"/><Relationship Id="rId644" Type="http://schemas.openxmlformats.org/officeDocument/2006/relationships/hyperlink" Target="consultantplus://offline/ref=7FA505C94260871F9BA7F3BCBDDA675DCB599BA96231F4C79A0A593E66BEE8D832644D28A2FE1BA7gEZ8I" TargetMode="External"/><Relationship Id="rId851" Type="http://schemas.openxmlformats.org/officeDocument/2006/relationships/hyperlink" Target="consultantplus://offline/ref=7FA505C94260871F9BA7F3BCBDDA675DCB5990A86332F4C79A0A593E66BEE8D832644D28A2FE1BA6gEZCI" TargetMode="External"/><Relationship Id="rId1274" Type="http://schemas.openxmlformats.org/officeDocument/2006/relationships/hyperlink" Target="consultantplus://offline/ref=7CE67DD85D690E17F9883399D2DEF79E237D8561731BAA7AAC0E5DCF0E570B8496D9D35FhDZ9I" TargetMode="External"/><Relationship Id="rId1481" Type="http://schemas.openxmlformats.org/officeDocument/2006/relationships/hyperlink" Target="consultantplus://offline/ref=1B96C98DA142BCA17012B13C3CBA8B95492332BD063C37AB60365B9616824D771CECCD73E82529E4iFZ8I" TargetMode="External"/><Relationship Id="rId1579" Type="http://schemas.openxmlformats.org/officeDocument/2006/relationships/hyperlink" Target="consultantplus://offline/ref=1B96C98DA142BCA17012AD363DBA8B95492734BE0C6360A9316355931ED2056752A9C072EB21i2Z1I" TargetMode="External"/><Relationship Id="rId2118" Type="http://schemas.openxmlformats.org/officeDocument/2006/relationships/hyperlink" Target="consultantplus://offline/ref=53D550A948C9C0FEE9E19B77CC82D2A2EB32723F1D2A2F64085CBA31BF10406E093EFE2DB3k1Z4I" TargetMode="External"/><Relationship Id="rId2325" Type="http://schemas.openxmlformats.org/officeDocument/2006/relationships/hyperlink" Target="consultantplus://offline/ref=53D550A948C9C0FEE9E1877DCD82D2A2E2347D3C4D77703F550BB33BE8570F374B7AF32DBAk1Z7I" TargetMode="External"/><Relationship Id="rId2532" Type="http://schemas.openxmlformats.org/officeDocument/2006/relationships/hyperlink" Target="consultantplus://offline/ref=AE703496D13659241DA83660706084219E372F4307BAFAB7A28114F1792F366DD13F60AB919FA5E4lCZ8I" TargetMode="External"/><Relationship Id="rId504" Type="http://schemas.openxmlformats.org/officeDocument/2006/relationships/hyperlink" Target="consultantplus://offline/ref=1E4B1667937444D9C9D0F3ADA8B09ACBEE0E1909CD8F038BEC8E7815BB39F9590635F124980F878Df5Z4I" TargetMode="External"/><Relationship Id="rId711" Type="http://schemas.openxmlformats.org/officeDocument/2006/relationships/hyperlink" Target="consultantplus://offline/ref=7FA505C94260871F9BA7EFB6BCDA675DC95A9BAB346EAB9CC75D503431F9A78170204029A0gFZBI" TargetMode="External"/><Relationship Id="rId949" Type="http://schemas.openxmlformats.org/officeDocument/2006/relationships/hyperlink" Target="consultantplus://offline/ref=7FA505C94260871F9BA7EFB6BCDA675DCB529AAB346EAB9CC75D503431F9A7817020402BA3gFZFI" TargetMode="External"/><Relationship Id="rId1134" Type="http://schemas.openxmlformats.org/officeDocument/2006/relationships/hyperlink" Target="consultantplus://offline/ref=7CE67DD85D690E17F9882F93D3DEF79E2C7989342844F127FB075798491852C6D2D4D15DDD1D2DhDZBI" TargetMode="External"/><Relationship Id="rId1341" Type="http://schemas.openxmlformats.org/officeDocument/2006/relationships/hyperlink" Target="consultantplus://offline/ref=7CE67DD85D690E17F9882F93D3DEF79E257889312E46AC2DF35E5B9A4E170DD1D59DDD5CDD1D24D1hFZAI" TargetMode="External"/><Relationship Id="rId1786" Type="http://schemas.openxmlformats.org/officeDocument/2006/relationships/hyperlink" Target="consultantplus://offline/ref=798515D39B476E5701E706D0ED34BF3598F86531C65195AC746C7C99FE9D834BC412109464j8Z1I" TargetMode="External"/><Relationship Id="rId1993" Type="http://schemas.openxmlformats.org/officeDocument/2006/relationships/hyperlink" Target="consultantplus://offline/ref=798515D39B476E5701E71ADAEC34BF359CF36932960CCAF7293B7593A9DACC1286561D94678Fj8ZBI" TargetMode="External"/><Relationship Id="rId78" Type="http://schemas.openxmlformats.org/officeDocument/2006/relationships/hyperlink" Target="consultantplus://offline/ref=F7D8FF77CF1F13D5F7C3D0D10E66D9006C47E9B4690623462E1E2FEF9110522E8DD9AE4ED8A0B261eAZ7I" TargetMode="External"/><Relationship Id="rId809" Type="http://schemas.openxmlformats.org/officeDocument/2006/relationships/hyperlink" Target="consultantplus://offline/ref=7FA505C94260871F9BA7F3BCBDDA675DCB5A9FA6633BF4C79A0A593E66BEE8D832644D28A2FE1DA5gEZEI" TargetMode="External"/><Relationship Id="rId1201" Type="http://schemas.openxmlformats.org/officeDocument/2006/relationships/hyperlink" Target="consultantplus://offline/ref=7CE67DD85D690E17F9882F93D3DEF79E257B863F294EAC2DF35E5B9A4E170DD1D59DDD59D5h1Z8I" TargetMode="External"/><Relationship Id="rId1439" Type="http://schemas.openxmlformats.org/officeDocument/2006/relationships/hyperlink" Target="consultantplus://offline/ref=1B96C98DA142BCA17012B13C3CBA8B95492034B2033737AB60365B9616824D771CECCD73E8212CE6iFZCI" TargetMode="External"/><Relationship Id="rId1646" Type="http://schemas.openxmlformats.org/officeDocument/2006/relationships/hyperlink" Target="consultantplus://offline/ref=1B96C98DA142BCA17012AD363DBA8B954E2535B0516968F03D61529C41C5022E5EA8C073EAi2Z0I" TargetMode="External"/><Relationship Id="rId1853" Type="http://schemas.openxmlformats.org/officeDocument/2006/relationships/hyperlink" Target="consultantplus://offline/ref=798515D39B476E5701E71ADAEC34BF359CF0663C9104CAF7293B7593A9DACC1286561D9460888F6Cj5ZCI" TargetMode="External"/><Relationship Id="rId1506" Type="http://schemas.openxmlformats.org/officeDocument/2006/relationships/hyperlink" Target="consultantplus://offline/ref=1B96C98DA142BCA17012B13C3CBA8B95492135BE073D37AB60365B9616824D771CECCD73E82429E0iFZ0I" TargetMode="External"/><Relationship Id="rId1713" Type="http://schemas.openxmlformats.org/officeDocument/2006/relationships/hyperlink" Target="consultantplus://offline/ref=798515D39B476E5701E71ADAEC34BF359CF060399809CAF7293B7593A9DACC1286561D90j6Z0I" TargetMode="External"/><Relationship Id="rId1920" Type="http://schemas.openxmlformats.org/officeDocument/2006/relationships/hyperlink" Target="consultantplus://offline/ref=798515D39B476E5701E71ADAEC34BF359CF36033940FCAF7293B7593A9DACC1286561D94608C886Dj5ZFI" TargetMode="External"/><Relationship Id="rId294" Type="http://schemas.openxmlformats.org/officeDocument/2006/relationships/hyperlink" Target="consultantplus://offline/ref=1E4B1667937444D9C9D0F3ADA8B09ACBEE0F110CCD86038BEC8E7815BB39F9590635F124980F858Bf5Z9I" TargetMode="External"/><Relationship Id="rId2182" Type="http://schemas.openxmlformats.org/officeDocument/2006/relationships/hyperlink" Target="consultantplus://offline/ref=53D550A948C9C0FEE9E1877DCD82D2A2E23772324A7F703F550BB33BE8570F374B7AF328B311537DkDZDI" TargetMode="External"/><Relationship Id="rId154" Type="http://schemas.openxmlformats.org/officeDocument/2006/relationships/hyperlink" Target="consultantplus://offline/ref=1E4B1667937444D9C9D0F3ADA8B09ACBEE0C1E0ACC8E038BEC8E7815BB39F9590635F124980F868Af5Z4I" TargetMode="External"/><Relationship Id="rId361" Type="http://schemas.openxmlformats.org/officeDocument/2006/relationships/hyperlink" Target="consultantplus://offline/ref=1E4B1667937444D9C9D0F3ADA8B09ACBEE0F1A0CCA87038BEC8E7815BB39F9590635F124980F878Ff5ZFI" TargetMode="External"/><Relationship Id="rId599" Type="http://schemas.openxmlformats.org/officeDocument/2006/relationships/hyperlink" Target="consultantplus://offline/ref=7FA505C94260871F9BA7F3BCBDDA675DCB5A9FA6633BF4C79A0A593E66BEE8D832644D28A2FE1EA5gEZFI" TargetMode="External"/><Relationship Id="rId2042" Type="http://schemas.openxmlformats.org/officeDocument/2006/relationships/hyperlink" Target="consultantplus://offline/ref=798515D39B476E5701E706D0ED34BF359FF16031C65195AC746C7C99FE9D834BC412119D64j8ZEI" TargetMode="External"/><Relationship Id="rId2487" Type="http://schemas.openxmlformats.org/officeDocument/2006/relationships/hyperlink" Target="consultantplus://offline/ref=AE703496D13659241DA83660706084219E34204D00B2FAB7A28114F1792F366DD13F60AB919FA3EClCZ7I" TargetMode="External"/><Relationship Id="rId459" Type="http://schemas.openxmlformats.org/officeDocument/2006/relationships/hyperlink" Target="consultantplus://offline/ref=1E4B1667937444D9C9D0F3ADA8B09ACBEE0C1E0ACC8E038BEC8E7815BB39F9590635F124980F8388f5ZEI" TargetMode="External"/><Relationship Id="rId666" Type="http://schemas.openxmlformats.org/officeDocument/2006/relationships/hyperlink" Target="consultantplus://offline/ref=7FA505C94260871F9BA7EFB6BCDA675DC85B99AB346EAB9CC75D503431F9A7817020402DA1gFZAI" TargetMode="External"/><Relationship Id="rId873" Type="http://schemas.openxmlformats.org/officeDocument/2006/relationships/hyperlink" Target="consultantplus://offline/ref=7FA505C94260871F9BA7EFB6BCDA675DC85398AB346EAB9CC75D503431F9A78170204028A7gFZ9I" TargetMode="External"/><Relationship Id="rId1089" Type="http://schemas.openxmlformats.org/officeDocument/2006/relationships/hyperlink" Target="consultantplus://offline/ref=7CE67DD85D690E17F9882F93D3DEF79E257889312E46AC2DF35E5B9A4E170DD1D59DDD5CDD1D2ADBhFZ9I" TargetMode="External"/><Relationship Id="rId1296" Type="http://schemas.openxmlformats.org/officeDocument/2006/relationships/hyperlink" Target="consultantplus://offline/ref=7CE67DD85D690E17F9882F93D3DEF79E257889312E46AC2DF35E5B9A4E170DD1D59DDD5CDD1D24D2hFZ0I" TargetMode="External"/><Relationship Id="rId2347" Type="http://schemas.openxmlformats.org/officeDocument/2006/relationships/hyperlink" Target="consultantplus://offline/ref=53D550A948C9C0FEE9E1877DCD82D2A2E23772324A7F703F550BB33BE8570F374B7AF328B311527CkDZ8I" TargetMode="External"/><Relationship Id="rId221" Type="http://schemas.openxmlformats.org/officeDocument/2006/relationships/hyperlink" Target="consultantplus://offline/ref=1E4B1667937444D9C9D0F3ADA8B09ACBEE0C1E0ACC8E038BEC8E7815BB39F9590635F124980F858Bf5ZCI" TargetMode="External"/><Relationship Id="rId319" Type="http://schemas.openxmlformats.org/officeDocument/2006/relationships/hyperlink" Target="consultantplus://offline/ref=1E4B1667937444D9C9D0F3ADA8B09ACBEE0C1E0ACC8E038BEC8E7815BB39F9590635F124980F8485f5Z5I" TargetMode="External"/><Relationship Id="rId526" Type="http://schemas.openxmlformats.org/officeDocument/2006/relationships/hyperlink" Target="consultantplus://offline/ref=1E4B1667937444D9C9D0F3ADA8B09ACBEE0F1104CB86038BEC8E7815BB39F9590635F1219Cf0ZCI" TargetMode="External"/><Relationship Id="rId1156" Type="http://schemas.openxmlformats.org/officeDocument/2006/relationships/hyperlink" Target="consultantplus://offline/ref=7CE67DD85D690E17F9882F93D3DEF79E257889312E46AC2DF35E5B9A4E170DD1D59DDD5CDD1D25D6hFZ8I" TargetMode="External"/><Relationship Id="rId1363" Type="http://schemas.openxmlformats.org/officeDocument/2006/relationships/hyperlink" Target="consultantplus://offline/ref=1B96C98DA142BCA17012AD363DBA8B95492634BE0C6360A9316355931ED2056752A9C072E822i2ZEI" TargetMode="External"/><Relationship Id="rId2207" Type="http://schemas.openxmlformats.org/officeDocument/2006/relationships/hyperlink" Target="consultantplus://offline/ref=53D550A948C9C0FEE9E1877DCD82D2A2E7367C3C4C7D2D355D52BF39EF5850204C33FF29B31056k7ZBI" TargetMode="External"/><Relationship Id="rId733" Type="http://schemas.openxmlformats.org/officeDocument/2006/relationships/hyperlink" Target="consultantplus://offline/ref=7FA505C94260871F9BA7EFB6BCDA675DC95A9BAB346EAB9CC75D503431F9A78170204028A6gFZFI" TargetMode="External"/><Relationship Id="rId940" Type="http://schemas.openxmlformats.org/officeDocument/2006/relationships/hyperlink" Target="consultantplus://offline/ref=7FA505C94260871F9BA7EFB6BCDA675DC85B99AB346EAB9CC75D503431F9A7817020402BA6gFZFI" TargetMode="External"/><Relationship Id="rId1016" Type="http://schemas.openxmlformats.org/officeDocument/2006/relationships/hyperlink" Target="consultantplus://offline/ref=7CE67DD85D690E17F9882F93D3DEF79E257B863F294EAC2DF35E5B9A4E170DD1D59DDD59D4h1ZAI" TargetMode="External"/><Relationship Id="rId1570" Type="http://schemas.openxmlformats.org/officeDocument/2006/relationships/hyperlink" Target="consultantplus://offline/ref=1B96C98DA142BCA17012B13C3CBA8B954B2B3CB9023E6AA1686F5794118D12601BA5C172E9242BiEZ5I" TargetMode="External"/><Relationship Id="rId1668" Type="http://schemas.openxmlformats.org/officeDocument/2006/relationships/hyperlink" Target="consultantplus://offline/ref=1B96C98DA142BCA17012AD363DBA8B954E2535B0516968F03D61529C41C5022E5EA8C072EDi2Z7I" TargetMode="External"/><Relationship Id="rId1875" Type="http://schemas.openxmlformats.org/officeDocument/2006/relationships/hyperlink" Target="consultantplus://offline/ref=798515D39B476E5701E706D0ED34BF3595F26531C65195AC746C7C99FE9D834BC412109566j8Z8I" TargetMode="External"/><Relationship Id="rId2414" Type="http://schemas.openxmlformats.org/officeDocument/2006/relationships/hyperlink" Target="consultantplus://offline/ref=AE703496D13659241DA83660706084219E342A4506B6FAB7A28114F1792F366DD13F60AB919EA3EClCZFI" TargetMode="External"/><Relationship Id="rId800" Type="http://schemas.openxmlformats.org/officeDocument/2006/relationships/hyperlink" Target="consultantplus://offline/ref=7FA505C94260871F9BA7F3BCBDDA675DCB5898A5623AF4C79A0A593E66BEE8D832644D28A2FE1BA7gEZ4I" TargetMode="External"/><Relationship Id="rId1223" Type="http://schemas.openxmlformats.org/officeDocument/2006/relationships/hyperlink" Target="consultantplus://offline/ref=7CE67DD85D690E17F9882F93D3DEF79E257B8C322F4FAC2DF35E5B9A4E170DD1D59DDD5CDD1D2BD1hFZBI" TargetMode="External"/><Relationship Id="rId1430" Type="http://schemas.openxmlformats.org/officeDocument/2006/relationships/hyperlink" Target="consultantplus://offline/ref=1B96C98DA142BCA17012B13C3CBA8B95492037BD053437AB60365B9616824D771CECCD73E82421E7iFZ8I" TargetMode="External"/><Relationship Id="rId1528" Type="http://schemas.openxmlformats.org/officeDocument/2006/relationships/hyperlink" Target="consultantplus://offline/ref=1B96C98DA142BCA17012B13C3CBA8B9549203DB3013437AB60365B9616824D771CECCD7BECi2ZDI" TargetMode="External"/><Relationship Id="rId1735" Type="http://schemas.openxmlformats.org/officeDocument/2006/relationships/hyperlink" Target="consultantplus://offline/ref=798515D39B476E5701E71ADAEC34BF359CF3623C950ACAF7293B7593A9DACC1286561D9460898D61j5ZDI" TargetMode="External"/><Relationship Id="rId1942" Type="http://schemas.openxmlformats.org/officeDocument/2006/relationships/hyperlink" Target="consultantplus://offline/ref=798515D39B476E5701E71ADAEC34BF359AF16839970697FD21627991AED59305811F119560898Dj6Z3I" TargetMode="External"/><Relationship Id="rId27" Type="http://schemas.openxmlformats.org/officeDocument/2006/relationships/hyperlink" Target="consultantplus://offline/ref=F7D8FF77CF1F13D5F7C3D0D10E66D900654FEBB768047E4C264723ED961F0D398A90A24FD8A0B2e6ZCI" TargetMode="External"/><Relationship Id="rId537" Type="http://schemas.openxmlformats.org/officeDocument/2006/relationships/hyperlink" Target="consultantplus://offline/ref=1E4B1667937444D9C9D0EFA7A9B09ACBED0D18079BDB5CD0B1D9711FEC7EB6004471FC249Af0ZAI" TargetMode="External"/><Relationship Id="rId744" Type="http://schemas.openxmlformats.org/officeDocument/2006/relationships/hyperlink" Target="consultantplus://offline/ref=7FA505C94260871F9BA7EFB6BCDA675DC95A9BAB346EAB9CC75D503431F9A78170204028AAgFZ7I" TargetMode="External"/><Relationship Id="rId951" Type="http://schemas.openxmlformats.org/officeDocument/2006/relationships/hyperlink" Target="consultantplus://offline/ref=7FA505C94260871F9BA7F3BCBDDA675DCB5E99A86B39A9CD9253553C61B1B7CF352D4129A2FE1BgAZ5I" TargetMode="External"/><Relationship Id="rId1167" Type="http://schemas.openxmlformats.org/officeDocument/2006/relationships/hyperlink" Target="consultantplus://offline/ref=7CE67DD85D690E17F9883399D2DEF79E25708E3C7913F376AE0952901950428897D9D05BD8h1ZCI" TargetMode="External"/><Relationship Id="rId1374" Type="http://schemas.openxmlformats.org/officeDocument/2006/relationships/hyperlink" Target="consultantplus://offline/ref=1B96C98DA142BCA17012B13C3CBA8B95492332BD063C37AB60365B9616824D771CECCD73E82420E7iFZBI" TargetMode="External"/><Relationship Id="rId1581" Type="http://schemas.openxmlformats.org/officeDocument/2006/relationships/hyperlink" Target="consultantplus://offline/ref=1B96C98DA142BCA17012B13C3CBA8B954D2130BD043E6AA1686F5794118D12601BA5C172E82428iEZ7I" TargetMode="External"/><Relationship Id="rId1679" Type="http://schemas.openxmlformats.org/officeDocument/2006/relationships/hyperlink" Target="consultantplus://offline/ref=1B96C98DA142BCA17012AD363DBA8B954E2535B0516968F03D61529C41C5022E5EA8C070EDi2Z3I" TargetMode="External"/><Relationship Id="rId1802" Type="http://schemas.openxmlformats.org/officeDocument/2006/relationships/hyperlink" Target="consultantplus://offline/ref=798515D39B476E5701E706D0ED34BF359BF66131C65195AC746C7C99FE9D834BC412109465j8ZEI" TargetMode="External"/><Relationship Id="rId2218" Type="http://schemas.openxmlformats.org/officeDocument/2006/relationships/hyperlink" Target="consultantplus://offline/ref=53D550A948C9C0FEE9E1877DCD82D2A2E234743D4E77703F550BB33BE8570F374B7AF328B311567DkDZCI" TargetMode="External"/><Relationship Id="rId2425" Type="http://schemas.openxmlformats.org/officeDocument/2006/relationships/hyperlink" Target="consultantplus://offline/ref=AE703496D13659241DA83660706084219E342B4506B1FAB7A28114F1792F366DD13F60AB919EA3EFlCZ6I" TargetMode="External"/><Relationship Id="rId80" Type="http://schemas.openxmlformats.org/officeDocument/2006/relationships/hyperlink" Target="consultantplus://offline/ref=F7D8FF77CF1F13D5F7C3D0D10E66D9006C47E9B4690623462E1E2FEF9110522E8DD9AE4ED8A0B260eAZCI" TargetMode="External"/><Relationship Id="rId176" Type="http://schemas.openxmlformats.org/officeDocument/2006/relationships/hyperlink" Target="consultantplus://offline/ref=1E4B1667937444D9C9D0F3ADA8B09ACBEE0C1E0ACC8E038BEC8E7815BB39F9590635F124980F858Df5ZFI" TargetMode="External"/><Relationship Id="rId383" Type="http://schemas.openxmlformats.org/officeDocument/2006/relationships/hyperlink" Target="consultantplus://offline/ref=1E4B1667937444D9C9D0F3ADA8B09ACBEE0C1E0ACC8E038BEC8E7815BB39F9590635F124980F838Df5Z5I" TargetMode="External"/><Relationship Id="rId590" Type="http://schemas.openxmlformats.org/officeDocument/2006/relationships/hyperlink" Target="consultantplus://offline/ref=7FA505C94260871F9BA7F3BCBDDA675DCB5A9FA6633BF4C79A0A593E66BEE8D832644D28A2FE1EA6gEZ9I" TargetMode="External"/><Relationship Id="rId604" Type="http://schemas.openxmlformats.org/officeDocument/2006/relationships/hyperlink" Target="consultantplus://offline/ref=7FA505C94260871F9BA7F3BCBDDA675DCB5990A86433F4C79A0A593E66BEE8D832644D28A2FE1DA7gEZCI" TargetMode="External"/><Relationship Id="rId811" Type="http://schemas.openxmlformats.org/officeDocument/2006/relationships/hyperlink" Target="consultantplus://offline/ref=7FA505C94260871F9BA7EFB6BCDA675DC95A9BAB346EAB9CC75D503431F9A7817020402CA3gFZFI" TargetMode="External"/><Relationship Id="rId1027" Type="http://schemas.openxmlformats.org/officeDocument/2006/relationships/hyperlink" Target="consultantplus://offline/ref=7CE67DD85D690E17F9882F93D3DEF79E257889312E46AC2DF35E5B9A4E170DD1D59DDD5CDD1D2AD1hFZDI" TargetMode="External"/><Relationship Id="rId1234" Type="http://schemas.openxmlformats.org/officeDocument/2006/relationships/hyperlink" Target="consultantplus://offline/ref=7CE67DD85D690E17F9883399D2DEF79E257D8F302419FB2FA20B559F464745C19BD8D05DDD1Dh2Z5I" TargetMode="External"/><Relationship Id="rId1441" Type="http://schemas.openxmlformats.org/officeDocument/2006/relationships/hyperlink" Target="consultantplus://offline/ref=1B96C98DA142BCA17012B13C3CBA8B95492332BD063C37AB60365B9616824D771CECCD73E82529E0iFZAI" TargetMode="External"/><Relationship Id="rId1886" Type="http://schemas.openxmlformats.org/officeDocument/2006/relationships/hyperlink" Target="consultantplus://offline/ref=798515D39B476E5701E71ADAEC34BF359CF06932960CCAF7293B7593A9DACC1286561D9460898D66j5ZBI" TargetMode="External"/><Relationship Id="rId2064" Type="http://schemas.openxmlformats.org/officeDocument/2006/relationships/hyperlink" Target="consultantplus://offline/ref=53D550A948C9C0FEE9E1877DCD82D2A2E237703C4C7F703F550BB33BE8570F374B7AF328B3105770kDZAI" TargetMode="External"/><Relationship Id="rId2271" Type="http://schemas.openxmlformats.org/officeDocument/2006/relationships/hyperlink" Target="consultantplus://offline/ref=53D550A948C9C0FEE9E1877DCD82D2A2E23772324A7F703F550BB33BE8570F374B7AF328B3115279kDZ8I" TargetMode="External"/><Relationship Id="rId243" Type="http://schemas.openxmlformats.org/officeDocument/2006/relationships/hyperlink" Target="consultantplus://offline/ref=1E4B1667937444D9C9D0F3ADA8B09ACBEE0E1904CE8F038BEC8E7815BB39F9590635F124980F8585f5ZDI" TargetMode="External"/><Relationship Id="rId450" Type="http://schemas.openxmlformats.org/officeDocument/2006/relationships/hyperlink" Target="consultantplus://offline/ref=1E4B1667937444D9C9D0F3ADA8B09ACBEE0F1104CB86038BEC8E7815BB39F9590635F12190f0ZEI" TargetMode="External"/><Relationship Id="rId688" Type="http://schemas.openxmlformats.org/officeDocument/2006/relationships/hyperlink" Target="consultantplus://offline/ref=7FA505C94260871F9BA7F3BCBDDA675DC8539FA56964A3C5CB5F573B6EEEA0C87C214029A2F7g1ZCI" TargetMode="External"/><Relationship Id="rId895" Type="http://schemas.openxmlformats.org/officeDocument/2006/relationships/hyperlink" Target="consultantplus://offline/ref=7FA505C94260871F9BA7EFB6BCDA675DCB5298AB346EAB9CC75D503431F9A7817020402AA2gFZFI" TargetMode="External"/><Relationship Id="rId909" Type="http://schemas.openxmlformats.org/officeDocument/2006/relationships/hyperlink" Target="consultantplus://offline/ref=7FA505C94260871F9BA7EFB6BCDA675DCB5298AB346EAB9CC75D503431F9A78170204028AAgFZDI" TargetMode="External"/><Relationship Id="rId1080" Type="http://schemas.openxmlformats.org/officeDocument/2006/relationships/hyperlink" Target="consultantplus://offline/ref=7CE67DD85D690E17F9882F93D3DEF79E257889312E46AC2DF35E5B9A4E170DD1D59DDD5CDD1D2ADAhFZ8I" TargetMode="External"/><Relationship Id="rId1301" Type="http://schemas.openxmlformats.org/officeDocument/2006/relationships/hyperlink" Target="consultantplus://offline/ref=7CE67DD85D690E17F9883399D2DEF79E277C8E3C7913F376AE0952901950428897D9D05FDAh1Z8I" TargetMode="External"/><Relationship Id="rId1539" Type="http://schemas.openxmlformats.org/officeDocument/2006/relationships/hyperlink" Target="consultantplus://offline/ref=1B96C98DA142BCA17012B13C3CBA8B95492034B2023437AB60365B9616824D771CECCD73E82528E1iFZ9I" TargetMode="External"/><Relationship Id="rId1746" Type="http://schemas.openxmlformats.org/officeDocument/2006/relationships/hyperlink" Target="consultantplus://offline/ref=798515D39B476E5701E71ADAEC34BF359CF0663C9104CAF7293B7593A9DACC1286561D9460888F67j5ZDI" TargetMode="External"/><Relationship Id="rId1953" Type="http://schemas.openxmlformats.org/officeDocument/2006/relationships/hyperlink" Target="consultantplus://offline/ref=798515D39B476E5701E71ADAEC34BF359FF16338920697FD21627991AED59305811F119560898Aj6Z3I" TargetMode="External"/><Relationship Id="rId2131" Type="http://schemas.openxmlformats.org/officeDocument/2006/relationships/hyperlink" Target="consultantplus://offline/ref=53D550A948C9C0FEE9E19B77CC82D2A2EB34723F1D2A2F64085CBA31BF10406E093EFE2BB4k1Z1I" TargetMode="External"/><Relationship Id="rId2369" Type="http://schemas.openxmlformats.org/officeDocument/2006/relationships/hyperlink" Target="consultantplus://offline/ref=53D550A948C9C0FEE9E1877DCD82D2A2E2347D3C4D77703F550BB33BE8570F374B7AF328B312567BkDZ9I" TargetMode="External"/><Relationship Id="rId38" Type="http://schemas.openxmlformats.org/officeDocument/2006/relationships/hyperlink" Target="consultantplus://offline/ref=F7D8FF77CF1F13D5F7C3D0D10E66D9006C44EFBB6D0E23462E1E2FEF9110522E8DD9AE4ED8A1B262eAZ8I" TargetMode="External"/><Relationship Id="rId103" Type="http://schemas.openxmlformats.org/officeDocument/2006/relationships/hyperlink" Target="consultantplus://offline/ref=F7D8FF77CF1F13D5F7C3D0D10E66D9006C47E9B4690623462E1E2FEF9110522E8DD9AE4ED8A0B26CeAZBI" TargetMode="External"/><Relationship Id="rId310" Type="http://schemas.openxmlformats.org/officeDocument/2006/relationships/hyperlink" Target="consultantplus://offline/ref=1E4B1667937444D9C9D0F3ADA8B09ACBEE0C1E0ACC8E038BEC8E7815BB39F9590635F124980F8485f5ZCI" TargetMode="External"/><Relationship Id="rId548" Type="http://schemas.openxmlformats.org/officeDocument/2006/relationships/hyperlink" Target="consultantplus://offline/ref=1E4B1667937444D9C9D0F3ADA8B09ACBEE0C1E0ACC8E038BEC8E7815BB39F9590635F124980F828Df5ZCI" TargetMode="External"/><Relationship Id="rId755" Type="http://schemas.openxmlformats.org/officeDocument/2006/relationships/hyperlink" Target="consultantplus://offline/ref=7FA505C94260871F9BA7EFB6BCDA675DC85398AB346EAB9CC75D503431F9A78170204029A2gFZ6I" TargetMode="External"/><Relationship Id="rId962" Type="http://schemas.openxmlformats.org/officeDocument/2006/relationships/hyperlink" Target="consultantplus://offline/ref=7FA505C94260871F9BA7EFB6BCDA675DCD5993F63E66F290C55A5F6B26FEEE8D7120422FgAZ5I" TargetMode="External"/><Relationship Id="rId1178" Type="http://schemas.openxmlformats.org/officeDocument/2006/relationships/hyperlink" Target="consultantplus://offline/ref=7CE67DD85D690E17F9883399D2DEF79E25708E3C7913F376AE0952901950428897D9D05BD4h1Z8I" TargetMode="External"/><Relationship Id="rId1385" Type="http://schemas.openxmlformats.org/officeDocument/2006/relationships/hyperlink" Target="consultantplus://offline/ref=1B96C98DA142BCA17012B13C3CBA8B95492034B2023437AB60365B9616824D771CECCD73E82529E8iFZ0I" TargetMode="External"/><Relationship Id="rId1592" Type="http://schemas.openxmlformats.org/officeDocument/2006/relationships/hyperlink" Target="consultantplus://offline/ref=1B96C98DA142BCA17012AD363DBA8B95492734BE0C6360A9316355931ED2056752A9C072EB20i2ZCI" TargetMode="External"/><Relationship Id="rId1606" Type="http://schemas.openxmlformats.org/officeDocument/2006/relationships/hyperlink" Target="consultantplus://offline/ref=1B96C98DA142BCA17012B13C3CBA8B954B2B3CB9023E6AA1686F5794118D12601BA5C172E8242EiEZ9I" TargetMode="External"/><Relationship Id="rId1813" Type="http://schemas.openxmlformats.org/officeDocument/2006/relationships/hyperlink" Target="consultantplus://offline/ref=798515D39B476E5701E71ADAEC34BF359CF0673A980ECAF7293B7593A9DACC1286561D9460898C62j5ZCI" TargetMode="External"/><Relationship Id="rId2229" Type="http://schemas.openxmlformats.org/officeDocument/2006/relationships/hyperlink" Target="consultantplus://offline/ref=53D550A948C9C0FEE9E1877DCD82D2A2E2347C364C71703F550BB33BE8570F374B7AF328B3105679kDZAI" TargetMode="External"/><Relationship Id="rId2436" Type="http://schemas.openxmlformats.org/officeDocument/2006/relationships/hyperlink" Target="consultantplus://offline/ref=AE703496D13659241DA83660706084219E342A4506B6FAB7A28114F1792F366DD13F60AB919EA3EElCZAI" TargetMode="External"/><Relationship Id="rId91" Type="http://schemas.openxmlformats.org/officeDocument/2006/relationships/hyperlink" Target="consultantplus://offline/ref=F7D8FF77CF1F13D5F7C3D0D10E66D9006C47E9B4690623462E1E2FEF9110522E8DD9AE4ED8A0B262eAZ7I" TargetMode="External"/><Relationship Id="rId187" Type="http://schemas.openxmlformats.org/officeDocument/2006/relationships/hyperlink" Target="consultantplus://offline/ref=1E4B1667937444D9C9D0F3ADA8B09ACBEE0C1E0ACC8E038BEC8E7815BB39F9590635F124980F858Ff5ZFI" TargetMode="External"/><Relationship Id="rId394" Type="http://schemas.openxmlformats.org/officeDocument/2006/relationships/hyperlink" Target="consultantplus://offline/ref=1E4B1667937444D9C9D0EFA7A9B09ACBE80E125A91D305DCB3DE7E40FB79FF0C4571FB22f9ZBI" TargetMode="External"/><Relationship Id="rId408" Type="http://schemas.openxmlformats.org/officeDocument/2006/relationships/hyperlink" Target="consultantplus://offline/ref=1E4B1667937444D9C9D0F3ADA8B09ACBEE0C1E0ACC8E038BEC8E7815BB39F9590635F124980F838Cf5Z8I" TargetMode="External"/><Relationship Id="rId615" Type="http://schemas.openxmlformats.org/officeDocument/2006/relationships/hyperlink" Target="consultantplus://offline/ref=7FA505C94260871F9BA7F3BCBDDA675DCB5990A86433F4C79A0A593E66BEE8D832644D2DABgFZ6I" TargetMode="External"/><Relationship Id="rId822" Type="http://schemas.openxmlformats.org/officeDocument/2006/relationships/hyperlink" Target="consultantplus://offline/ref=7FA505C94260871F9BA7EFB6BCDA675DC95A9BAB346EAB9CC75D503431F9A7817020402CABgFZ7I" TargetMode="External"/><Relationship Id="rId1038" Type="http://schemas.openxmlformats.org/officeDocument/2006/relationships/hyperlink" Target="consultantplus://offline/ref=7CE67DD85D690E17F9882F93D3DEF79E257889312E46AC2DF35E5B9A4E170DD1D59DDD5CDD1D2AD6hFZBI" TargetMode="External"/><Relationship Id="rId1245" Type="http://schemas.openxmlformats.org/officeDocument/2006/relationships/hyperlink" Target="consultantplus://offline/ref=7CE67DD85D690E17F9883399D2DEF79E257988312419FB2FA20B559F464745C19BD8D05DDD1Ch2Z5I" TargetMode="External"/><Relationship Id="rId1452" Type="http://schemas.openxmlformats.org/officeDocument/2006/relationships/hyperlink" Target="consultantplus://offline/ref=1B96C98DA142BCA17012B13C3CBA8B95492037B3073037AB60365B9616824D771CECCD73E82421E3iFZCI" TargetMode="External"/><Relationship Id="rId1897" Type="http://schemas.openxmlformats.org/officeDocument/2006/relationships/hyperlink" Target="consultantplus://offline/ref=798515D39B476E5701E71ADAEC34BF359CF0663C9104CAF7293B7593A9DACC1286561D9460888E64j5Z4I" TargetMode="External"/><Relationship Id="rId2075" Type="http://schemas.openxmlformats.org/officeDocument/2006/relationships/hyperlink" Target="consultantplus://offline/ref=53D550A948C9C0FEE9E1877DCD82D2A2E2347D3C4D77703F550BB33BE8570F374B7AF328B4k1Z8I" TargetMode="External"/><Relationship Id="rId2282" Type="http://schemas.openxmlformats.org/officeDocument/2006/relationships/hyperlink" Target="consultantplus://offline/ref=53D550A948C9C0FEE9E1877DCD82D2A2E2367D324877703F550BB33BE8k5Z7I" TargetMode="External"/><Relationship Id="rId2503" Type="http://schemas.openxmlformats.org/officeDocument/2006/relationships/hyperlink" Target="consultantplus://offline/ref=AE703496D13659241DA83660706084219E372F4307BAFAB7A28114F1792F366DD13F60AB919FA5E4lCZBI" TargetMode="External"/><Relationship Id="rId254" Type="http://schemas.openxmlformats.org/officeDocument/2006/relationships/hyperlink" Target="consultantplus://offline/ref=1E4B1667937444D9C9D0EFA7A9B09ACBEC0E10079BDB5CD0B1D9711FEC7EB6004471FC2490f0Z9I" TargetMode="External"/><Relationship Id="rId699" Type="http://schemas.openxmlformats.org/officeDocument/2006/relationships/hyperlink" Target="consultantplus://offline/ref=7FA505C94260871F9BA7F3BCBDDA675DCB5A9FA6633BF4C79A0A593E66BEE8D832644D28A2FE1EA0gEZCI" TargetMode="External"/><Relationship Id="rId1091" Type="http://schemas.openxmlformats.org/officeDocument/2006/relationships/hyperlink" Target="consultantplus://offline/ref=7CE67DD85D690E17F9882F93D3DEF79E257889312E46AC2DF35E5B9A4E170DD1D59DDD5CDD1D2ADBhFZBI" TargetMode="External"/><Relationship Id="rId1105" Type="http://schemas.openxmlformats.org/officeDocument/2006/relationships/hyperlink" Target="consultantplus://offline/ref=7CE67DD85D690E17F9882F93D3DEF79E257889312E46AC2DF35E5B9A4E170DD1D59DDD5CDD1D25D3hFZ8I" TargetMode="External"/><Relationship Id="rId1312" Type="http://schemas.openxmlformats.org/officeDocument/2006/relationships/hyperlink" Target="consultantplus://offline/ref=7CE67DD85D690E17F9882F93D3DEF79E257889312E46AC2DF35E5B9A4E170DD1D59DDD5CDD1D24D0hFZBI" TargetMode="External"/><Relationship Id="rId1757" Type="http://schemas.openxmlformats.org/officeDocument/2006/relationships/hyperlink" Target="consultantplus://offline/ref=798515D39B476E5701E71ADAEC34BF359CF0643E970BCAF7293B7593A9DACC1286561D9460898D64j5Z5I" TargetMode="External"/><Relationship Id="rId1964" Type="http://schemas.openxmlformats.org/officeDocument/2006/relationships/hyperlink" Target="consultantplus://offline/ref=798515D39B476E5701E71ADAEC34BF359CF0663C9104CAF7293B7593A9DACC1286561D9460888E61j5ZCI" TargetMode="External"/><Relationship Id="rId49" Type="http://schemas.openxmlformats.org/officeDocument/2006/relationships/hyperlink" Target="consultantplus://offline/ref=F7D8FF77CF1F13D5F7C3D0D10E66D9006844EDB661047E4C264723ED961F0D398A90A24FD8A0B4e6Z6I" TargetMode="External"/><Relationship Id="rId114" Type="http://schemas.openxmlformats.org/officeDocument/2006/relationships/hyperlink" Target="consultantplus://offline/ref=F7D8FF77CF1F13D5F7C3D0D10E66D9006C47E9B4690623462E1E2FEF9110522E8DD9AE4ED8A0B365eAZ8I" TargetMode="External"/><Relationship Id="rId461" Type="http://schemas.openxmlformats.org/officeDocument/2006/relationships/hyperlink" Target="consultantplus://offline/ref=1E4B1667937444D9C9D0EFA7A9B09ACBED0D18079BDB5CD0B1D9711FEC7EB6004471FC2690f0ZCI" TargetMode="External"/><Relationship Id="rId559" Type="http://schemas.openxmlformats.org/officeDocument/2006/relationships/hyperlink" Target="consultantplus://offline/ref=1E4B1667937444D9C9D0EFA7A9B09ACBED0D18079BDB5CD0B1D9711FEC7EB6004471FC279Bf0Z7I" TargetMode="External"/><Relationship Id="rId766" Type="http://schemas.openxmlformats.org/officeDocument/2006/relationships/hyperlink" Target="consultantplus://offline/ref=7FA505C94260871F9BA7EFB6BCDA675DC95A9BAB346EAB9CC75D503431F9A7817020402BA4gFZDI" TargetMode="External"/><Relationship Id="rId1189" Type="http://schemas.openxmlformats.org/officeDocument/2006/relationships/hyperlink" Target="consultantplus://offline/ref=7CE67DD85D690E17F9883399D2DEF79E26798F3C7913F376AE0952901950428897D9D05ADCh1Z5I" TargetMode="External"/><Relationship Id="rId1396" Type="http://schemas.openxmlformats.org/officeDocument/2006/relationships/hyperlink" Target="consultantplus://offline/ref=1B96C98DA142BCA17012AD363DBA8B95402032B0516968F03D61529C41C5022E5EA8C073E1i2Z5I" TargetMode="External"/><Relationship Id="rId1617" Type="http://schemas.openxmlformats.org/officeDocument/2006/relationships/hyperlink" Target="consultantplus://offline/ref=1B96C98DA142BCA17012AD363DBA8B954D2B32B0516968F03D61529C41C5022E5EA8C072EFi2Z5I" TargetMode="External"/><Relationship Id="rId1824" Type="http://schemas.openxmlformats.org/officeDocument/2006/relationships/hyperlink" Target="consultantplus://offline/ref=798515D39B476E5701E706D0ED34BF359CF5603F9B5B9DF5786E7B96A18A8402C81310956488j8Z4I" TargetMode="External"/><Relationship Id="rId2142" Type="http://schemas.openxmlformats.org/officeDocument/2006/relationships/hyperlink" Target="consultantplus://offline/ref=53D550A948C9C0FEE9E1877DCD82D2A2E2347D3C4D77703F550BB33BE8570F374B7AF32CB6k1Z8I" TargetMode="External"/><Relationship Id="rId2447" Type="http://schemas.openxmlformats.org/officeDocument/2006/relationships/hyperlink" Target="consultantplus://offline/ref=AE703496D13659241DA83660706084219E372F4307BAFAB7A28114F1792F366DD13F60AB919FA5EElCZ6I" TargetMode="External"/><Relationship Id="rId198" Type="http://schemas.openxmlformats.org/officeDocument/2006/relationships/hyperlink" Target="consultantplus://offline/ref=1E4B1667937444D9C9D0EFA7A9B09ACBE80A1E079BDB5CD0B1D9711FEC7EB6004471FC2591f0ZFI" TargetMode="External"/><Relationship Id="rId321" Type="http://schemas.openxmlformats.org/officeDocument/2006/relationships/hyperlink" Target="consultantplus://offline/ref=1E4B1667937444D9C9D0F3ADA8B09ACBEE0F1104CB86038BEC8E7815BB39F9590635F124980F8388f5ZBI" TargetMode="External"/><Relationship Id="rId419" Type="http://schemas.openxmlformats.org/officeDocument/2006/relationships/hyperlink" Target="consultantplus://offline/ref=1E4B1667937444D9C9D0EFA7A9B09ACBEE0E180DC6D15489BDDB7610B369B1494870FC259B0Bf8Z7I" TargetMode="External"/><Relationship Id="rId626" Type="http://schemas.openxmlformats.org/officeDocument/2006/relationships/hyperlink" Target="consultantplus://offline/ref=7FA505C94260871F9BA7F3BCBDDA675DCB5A9FA6633BF4C79A0A593E66BEE8D832644D28A2FE1EA4gEZAI" TargetMode="External"/><Relationship Id="rId973" Type="http://schemas.openxmlformats.org/officeDocument/2006/relationships/hyperlink" Target="consultantplus://offline/ref=7CE67DD85D690E17F9882F93D3DEF79E22708C342C44F127FB075798491852C6D2D4D15DDD1D2FhDZ0I" TargetMode="External"/><Relationship Id="rId1049" Type="http://schemas.openxmlformats.org/officeDocument/2006/relationships/hyperlink" Target="consultantplus://offline/ref=7CE67DD85D690E17F9882F93D3DEF79E257889312E46AC2DF35E5B9A4E170DD1D59DDD5CDD1D2AD6hFZ0I" TargetMode="External"/><Relationship Id="rId1256" Type="http://schemas.openxmlformats.org/officeDocument/2006/relationships/hyperlink" Target="consultantplus://offline/ref=7CE67DD85D690E17F9882F93D3DEF79E257889312E46AC2DF35E5B9A4E170DD1D59DDD5CDD1D25DBhFZFI" TargetMode="External"/><Relationship Id="rId2002" Type="http://schemas.openxmlformats.org/officeDocument/2006/relationships/hyperlink" Target="consultantplus://offline/ref=798515D39B476E5701E71ADAEC34BF359CF36932960CCAF7293B7593A9DACC1286561D9460888D65j5Z4I" TargetMode="External"/><Relationship Id="rId2086" Type="http://schemas.openxmlformats.org/officeDocument/2006/relationships/hyperlink" Target="consultantplus://offline/ref=53D550A948C9C0FEE9E1877DCD82D2A2E2347D3C4D77703F550BB33BE8570F374B7AF32AB7k1Z5I" TargetMode="External"/><Relationship Id="rId2307" Type="http://schemas.openxmlformats.org/officeDocument/2006/relationships/hyperlink" Target="consultantplus://offline/ref=53D550A948C9C0FEE9E1877DCD82D2A2E23772324A7F703F550BB33BE8570F374B7AF328B311527BkDZEI" TargetMode="External"/><Relationship Id="rId833" Type="http://schemas.openxmlformats.org/officeDocument/2006/relationships/hyperlink" Target="consultantplus://offline/ref=7FA505C94260871F9BA7F3BCBDDA675DC35391A96639A9CD9253553C61B1B7CF352D4129A2FE18gAZ2I" TargetMode="External"/><Relationship Id="rId1116" Type="http://schemas.openxmlformats.org/officeDocument/2006/relationships/hyperlink" Target="consultantplus://offline/ref=7CE67DD85D690E17F9882F93D3DEF79E257889312E46AC2DF35E5B9A4E170DD1D59DDD5CDD1D25D0hFZBI" TargetMode="External"/><Relationship Id="rId1463" Type="http://schemas.openxmlformats.org/officeDocument/2006/relationships/hyperlink" Target="consultantplus://offline/ref=1B96C98DA142BCA17012B13C3CBA8B95492332BD063C37AB60365B9616824D771CECCD73E82529E3iFZ8I" TargetMode="External"/><Relationship Id="rId1670" Type="http://schemas.openxmlformats.org/officeDocument/2006/relationships/hyperlink" Target="consultantplus://offline/ref=1B96C98DA142BCA17012AD363DBA8B954E2535B0516968F03D61529C41C5022E5EA8C072EEi2Z6I" TargetMode="External"/><Relationship Id="rId1768" Type="http://schemas.openxmlformats.org/officeDocument/2006/relationships/hyperlink" Target="consultantplus://offline/ref=798515D39B476E5701E706D0ED34BF359CF5603F9B5B9DF5786E7B96A18A8402C81310956381j8ZBI" TargetMode="External"/><Relationship Id="rId2293" Type="http://schemas.openxmlformats.org/officeDocument/2006/relationships/hyperlink" Target="consultantplus://offline/ref=53D550A948C9C0FEE9E1877DCD82D2A2E23772324A7F703F550BB33BE8570F374B7AF328B3115278kDZFI" TargetMode="External"/><Relationship Id="rId2514" Type="http://schemas.openxmlformats.org/officeDocument/2006/relationships/hyperlink" Target="consultantplus://offline/ref=AE703496D13659241DA83660706084219E342F440DE5ADB5F3D41AlFZ4I" TargetMode="External"/><Relationship Id="rId265" Type="http://schemas.openxmlformats.org/officeDocument/2006/relationships/hyperlink" Target="consultantplus://offline/ref=1E4B1667937444D9C9D0EFA7A9B09ACBE80E125A91D305DCB3DE7E40FB79FF0C4571F924f9ZFI" TargetMode="External"/><Relationship Id="rId472" Type="http://schemas.openxmlformats.org/officeDocument/2006/relationships/hyperlink" Target="consultantplus://offline/ref=1E4B1667937444D9C9D0EFA7A9B09ACBEE0E125A91D305DCB3DE7E40FB79FF0C4571FD27f9ZAI" TargetMode="External"/><Relationship Id="rId900" Type="http://schemas.openxmlformats.org/officeDocument/2006/relationships/hyperlink" Target="consultantplus://offline/ref=7FA505C94260871F9BA7F3BCBDDA675DCB5A9FA6633BF4C79A0A593E66BEE8D832644D28A2FE1DA1gEZ9I" TargetMode="External"/><Relationship Id="rId1323" Type="http://schemas.openxmlformats.org/officeDocument/2006/relationships/hyperlink" Target="consultantplus://offline/ref=7CE67DD85D690E17F9883399D2DEF79E277A873C7913F376AE0952901950428897D9D05CDDh1ZCI" TargetMode="External"/><Relationship Id="rId1530" Type="http://schemas.openxmlformats.org/officeDocument/2006/relationships/hyperlink" Target="consultantplus://offline/ref=1B96C98DA142BCA17012AD363DBA8B95492734BE0C6360A9316355931ED2056752A9C072E82Di2ZDI" TargetMode="External"/><Relationship Id="rId1628" Type="http://schemas.openxmlformats.org/officeDocument/2006/relationships/hyperlink" Target="consultantplus://offline/ref=1B96C98DA142BCA17012B13C3CBA8B95492037B2023637AB60365B9616824D771CECCD73E82421E7iFZCI" TargetMode="External"/><Relationship Id="rId1975" Type="http://schemas.openxmlformats.org/officeDocument/2006/relationships/hyperlink" Target="consultantplus://offline/ref=798515D39B476E5701E71ADAEC34BF359CF36033940FCAF7293B7593A9DACC1286561D94608C8B65j5Z4I" TargetMode="External"/><Relationship Id="rId2153" Type="http://schemas.openxmlformats.org/officeDocument/2006/relationships/hyperlink" Target="consultantplus://offline/ref=53D550A948C9C0FEE9E19B77CC82D2A2E23673314020273D045EBD3EE0074727053FFE29B310k5ZFI" TargetMode="External"/><Relationship Id="rId2360" Type="http://schemas.openxmlformats.org/officeDocument/2006/relationships/hyperlink" Target="consultantplus://offline/ref=53D550A948C9C0FEE9E19B77CC82D2A2E23673314020273D045EBD3EE0074727053FFE29B213k5Z6I" TargetMode="External"/><Relationship Id="rId125" Type="http://schemas.openxmlformats.org/officeDocument/2006/relationships/hyperlink" Target="consultantplus://offline/ref=1E4B1667937444D9C9D0F3ADA8B09ACBEE0F1104CB86038BEC8E7815BB39F9590635F124980F838Df5ZCI" TargetMode="External"/><Relationship Id="rId332" Type="http://schemas.openxmlformats.org/officeDocument/2006/relationships/hyperlink" Target="consultantplus://offline/ref=1E4B1667937444D9C9D0F3ADA8B09ACBEE0C1E0ACF82038BEC8E7815BB39F9590635F124980F8685f5ZCI" TargetMode="External"/><Relationship Id="rId777" Type="http://schemas.openxmlformats.org/officeDocument/2006/relationships/hyperlink" Target="consultantplus://offline/ref=7FA505C94260871F9BA7F3BCBDDA675DCB5A9FA6633BF4C79A0A593E66BEE8D832644D28A2FE1EAEgEZ5I" TargetMode="External"/><Relationship Id="rId984" Type="http://schemas.openxmlformats.org/officeDocument/2006/relationships/hyperlink" Target="consultantplus://offline/ref=7CE67DD85D690E17F9882F93D3DEF79E257B863F294EAC2DF35E5B9A4E170DD1D59DDD5EDDh1Z5I" TargetMode="External"/><Relationship Id="rId1835" Type="http://schemas.openxmlformats.org/officeDocument/2006/relationships/hyperlink" Target="consultantplus://offline/ref=798515D39B476E5701E71ADAEC34BF359CF36932960CCAF7293B7593A9DACC1286561D946080j8ZBI" TargetMode="External"/><Relationship Id="rId2013" Type="http://schemas.openxmlformats.org/officeDocument/2006/relationships/hyperlink" Target="consultantplus://offline/ref=798515D39B476E5701E706D0ED34BF3595F36931C65195AC746C7C99FE9D834BC412109567j8Z0I" TargetMode="External"/><Relationship Id="rId2220" Type="http://schemas.openxmlformats.org/officeDocument/2006/relationships/hyperlink" Target="consultantplus://offline/ref=53D550A948C9C0FEE9E1877DCD82D2A2E23772324A7F703F550BB33BE8570F374B7AF328B311537EkDZEI" TargetMode="External"/><Relationship Id="rId2458" Type="http://schemas.openxmlformats.org/officeDocument/2006/relationships/hyperlink" Target="consultantplus://offline/ref=AE703496D13659241DA83660706084219E342A4506B6FAB7A28114F1792F366DD13F60AB919EA3E8lCZBI" TargetMode="External"/><Relationship Id="rId637" Type="http://schemas.openxmlformats.org/officeDocument/2006/relationships/hyperlink" Target="consultantplus://offline/ref=7FA505C94260871F9BA7F3BCBDDA675DCB5990A86433F4C79A0A593E66BEE8D832644D2CA3gFZ9I" TargetMode="External"/><Relationship Id="rId844" Type="http://schemas.openxmlformats.org/officeDocument/2006/relationships/hyperlink" Target="consultantplus://offline/ref=7FA505C94260871F9BA7EFB6BCDA675DC85398AB346EAB9CC75D503431F9A78170204029AAgFZ9I" TargetMode="External"/><Relationship Id="rId1267" Type="http://schemas.openxmlformats.org/officeDocument/2006/relationships/hyperlink" Target="consultantplus://offline/ref=7CE67DD85D690E17F9882F93D3DEF79E277B8B3F2F44F127FB075798491852C6D2D4D15DDD1D2DhDZAI" TargetMode="External"/><Relationship Id="rId1474" Type="http://schemas.openxmlformats.org/officeDocument/2006/relationships/hyperlink" Target="consultantplus://offline/ref=1B96C98DA142BCA17012B13C3CBA8B95492332BD063C37AB60365B9616824D771CECCD73E82529E3iFZ1I" TargetMode="External"/><Relationship Id="rId1681" Type="http://schemas.openxmlformats.org/officeDocument/2006/relationships/hyperlink" Target="consultantplus://offline/ref=1B96C98DA142BCA17012AD363DBA8B954E2535B0516968F03D61529C41C5022E5EA8C071E9i2ZCI" TargetMode="External"/><Relationship Id="rId1902" Type="http://schemas.openxmlformats.org/officeDocument/2006/relationships/hyperlink" Target="consultantplus://offline/ref=798515D39B476E5701E71ADAEC34BF359CF36932960CCAF7293B7593A9DACC1286561D9460898861j5ZAI" TargetMode="External"/><Relationship Id="rId2097" Type="http://schemas.openxmlformats.org/officeDocument/2006/relationships/hyperlink" Target="consultantplus://offline/ref=53D550A948C9C0FEE9E19B77CC82D2A2EB32723F1D2A2F64085CBA31BF10406E093EFE2BB1k1Z6I" TargetMode="External"/><Relationship Id="rId2318" Type="http://schemas.openxmlformats.org/officeDocument/2006/relationships/hyperlink" Target="consultantplus://offline/ref=53D550A948C9C0FEE9E1877DCD82D2A2E23772324A7F703F550BB33BE8570F374B7AF328B311527AkDZCI" TargetMode="External"/><Relationship Id="rId2525" Type="http://schemas.openxmlformats.org/officeDocument/2006/relationships/hyperlink" Target="consultantplus://offline/ref=AE703496D13659241DA83660706084219E3F2E450EB8A7BDAAD818F3l7ZEI" TargetMode="External"/><Relationship Id="rId276" Type="http://schemas.openxmlformats.org/officeDocument/2006/relationships/hyperlink" Target="consultantplus://offline/ref=1E4B1667937444D9C9D0F3ADA8B09ACBEE0C1E0ACC8E038BEC8E7815BB39F9590635F124980F8488f5ZCI" TargetMode="External"/><Relationship Id="rId483" Type="http://schemas.openxmlformats.org/officeDocument/2006/relationships/hyperlink" Target="consultantplus://offline/ref=1E4B1667937444D9C9D0F3ADA8B09ACBEE0F1104CB86038BEC8E7815BB39F9590635F12191f0Z8I" TargetMode="External"/><Relationship Id="rId690" Type="http://schemas.openxmlformats.org/officeDocument/2006/relationships/hyperlink" Target="consultantplus://offline/ref=7FA505C94260871F9BA7F3BCBDDA675DCB5A9FA6633BF4C79A0A593E66BEE8D832644D28A2FE1EA1gEZAI" TargetMode="External"/><Relationship Id="rId704" Type="http://schemas.openxmlformats.org/officeDocument/2006/relationships/hyperlink" Target="consultantplus://offline/ref=7FA505C94260871F9BA7F3BCBDDA675DCB5A9FA56A35F4C79A0A593E66BEE8D832644D28A2FE18A4gEZ8I" TargetMode="External"/><Relationship Id="rId911" Type="http://schemas.openxmlformats.org/officeDocument/2006/relationships/hyperlink" Target="consultantplus://offline/ref=7FA505C94260871F9BA7F3BCBDDA675DCB5A9FA6633BF4C79A0A593E66BEE8D832644D28A2FE1DA0gEZ8I" TargetMode="External"/><Relationship Id="rId1127" Type="http://schemas.openxmlformats.org/officeDocument/2006/relationships/hyperlink" Target="consultantplus://offline/ref=7CE67DD85D690E17F9883399D2DEF79E2571873C7913F376AE0952901950428897D9D05DD5h1ZEI" TargetMode="External"/><Relationship Id="rId1334" Type="http://schemas.openxmlformats.org/officeDocument/2006/relationships/hyperlink" Target="consultantplus://offline/ref=7CE67DD85D690E17F9883399D2DEF79E277A873C7913F376AE0952901950428897D9D05CD5h1ZBI" TargetMode="External"/><Relationship Id="rId1541" Type="http://schemas.openxmlformats.org/officeDocument/2006/relationships/hyperlink" Target="consultantplus://offline/ref=1B96C98DA142BCA17012B13C3CBA8B95492034B2023437AB60365B9616824D771CECCD73E82528E1iFZ8I" TargetMode="External"/><Relationship Id="rId1779" Type="http://schemas.openxmlformats.org/officeDocument/2006/relationships/hyperlink" Target="consultantplus://offline/ref=798515D39B476E5701E706D0ED34BF359EF06231C65195AC746C7C99FE9D834BC412109565j8Z9I" TargetMode="External"/><Relationship Id="rId1986" Type="http://schemas.openxmlformats.org/officeDocument/2006/relationships/hyperlink" Target="consultantplus://offline/ref=798515D39B476E5701E71ADAEC34BF359CF36033940FCAF7293B7593A9DACC1286561D94608C8B65j5Z4I" TargetMode="External"/><Relationship Id="rId2164" Type="http://schemas.openxmlformats.org/officeDocument/2006/relationships/hyperlink" Target="consultantplus://offline/ref=53D550A948C9C0FEE9E1877DCD82D2A2E23772324A7F703F550BB33BE8570F374B7AF328B311537AkDZ8I" TargetMode="External"/><Relationship Id="rId2371" Type="http://schemas.openxmlformats.org/officeDocument/2006/relationships/hyperlink" Target="consultantplus://offline/ref=AE703496D13659241DA83660706084219E372F4307BAFAB7A28114F1792F366DD13F60AB919FA6EBlCZ7I" TargetMode="External"/><Relationship Id="rId40" Type="http://schemas.openxmlformats.org/officeDocument/2006/relationships/hyperlink" Target="consultantplus://offline/ref=F7D8FF77CF1F13D5F7C3D0D10E66D9006C47E8BB600623462E1E2FEF9110522E8DD9AE4ED8A0B161eAZEI" TargetMode="External"/><Relationship Id="rId136" Type="http://schemas.openxmlformats.org/officeDocument/2006/relationships/hyperlink" Target="consultantplus://offline/ref=1E4B1667937444D9C9D0EFA7A9B09ACBEA041E079BDB5CD0B1D9711FEC7EB6004471FC2598f0Z6I" TargetMode="External"/><Relationship Id="rId343" Type="http://schemas.openxmlformats.org/officeDocument/2006/relationships/hyperlink" Target="consultantplus://offline/ref=1E4B1667937444D9C9D0F3ADA8B09ACBEE0C1E0ACC8E038BEC8E7815BB39F9590635F124980F838Df5ZFI" TargetMode="External"/><Relationship Id="rId550" Type="http://schemas.openxmlformats.org/officeDocument/2006/relationships/hyperlink" Target="consultantplus://offline/ref=1E4B1667937444D9C9D0F3ADA8B09ACBEE0C1E0ACC8E038BEC8E7815BB39F9590635F124980F828Df5ZFI" TargetMode="External"/><Relationship Id="rId788" Type="http://schemas.openxmlformats.org/officeDocument/2006/relationships/hyperlink" Target="consultantplus://offline/ref=7FA505C94260871F9BA7EFB6BCDA675DC95A9BAB346EAB9CC75D503431F9A7817020402AA1gFZ8I" TargetMode="External"/><Relationship Id="rId995" Type="http://schemas.openxmlformats.org/officeDocument/2006/relationships/hyperlink" Target="consultantplus://offline/ref=7CE67DD85D690E17F9883399D2DEF79E25708C3C7913F376AE0952901950428897D9D05EDCh1ZAI" TargetMode="External"/><Relationship Id="rId1180" Type="http://schemas.openxmlformats.org/officeDocument/2006/relationships/hyperlink" Target="consultantplus://offline/ref=7CE67DD85D690E17F9882F93D3DEF79E257889312E46AC2DF35E5B9A4E170DD1D59DDD5CDD1D25D7hFZFI" TargetMode="External"/><Relationship Id="rId1401" Type="http://schemas.openxmlformats.org/officeDocument/2006/relationships/hyperlink" Target="consultantplus://offline/ref=1B96C98DA142BCA17012AD363DBA8B95492134BA0C6360A9316355931ED2056752A9C072EB21i2Z0I" TargetMode="External"/><Relationship Id="rId1639" Type="http://schemas.openxmlformats.org/officeDocument/2006/relationships/hyperlink" Target="consultantplus://offline/ref=1B96C98DA142BCA17012AD363DBA8B954E2535B0516968F03D61529C41C5022E5EA8C072EBi2ZDI" TargetMode="External"/><Relationship Id="rId1846" Type="http://schemas.openxmlformats.org/officeDocument/2006/relationships/hyperlink" Target="consultantplus://offline/ref=798515D39B476E5701E71ADAEC34BF359CF0663C9104CAF7293B7593A9DACC1286561D9460888F63j5ZCI" TargetMode="External"/><Relationship Id="rId2024" Type="http://schemas.openxmlformats.org/officeDocument/2006/relationships/hyperlink" Target="consultantplus://offline/ref=798515D39B476E5701E71ADAEC34BF3594F26432980697FD21627991AED59305811F1195608988j6Z5I" TargetMode="External"/><Relationship Id="rId2231" Type="http://schemas.openxmlformats.org/officeDocument/2006/relationships/hyperlink" Target="consultantplus://offline/ref=53D550A948C9C0FEE9E1877DCD82D2A2E234743D4E77703F550BB33BE8570F374B7AF328B311567DkDZFI" TargetMode="External"/><Relationship Id="rId2469" Type="http://schemas.openxmlformats.org/officeDocument/2006/relationships/hyperlink" Target="consultantplus://offline/ref=AE703496D13659241DA83660706084219B36284101B8A7BDAAD818F37E20697AD6766CAA919EA3lEZ4I" TargetMode="External"/><Relationship Id="rId203" Type="http://schemas.openxmlformats.org/officeDocument/2006/relationships/hyperlink" Target="consultantplus://offline/ref=1E4B1667937444D9C9D0F3ADA8B09ACBEE0F1104CB86038BEC8E7815BB39F9590635F1249B0Af8Z6I" TargetMode="External"/><Relationship Id="rId648" Type="http://schemas.openxmlformats.org/officeDocument/2006/relationships/hyperlink" Target="consultantplus://offline/ref=7FA505C94260871F9BA7EFB6BCDA675DC85B99AB346EAB9CC75D503431F9A7817020412FA2gFZEI" TargetMode="External"/><Relationship Id="rId855" Type="http://schemas.openxmlformats.org/officeDocument/2006/relationships/hyperlink" Target="consultantplus://offline/ref=7FA505C94260871F9BA7F3BCBDDA675DCB5990A86433F4C79A0A593E66BEE8D832644D28A2FC18A0gEZ5I" TargetMode="External"/><Relationship Id="rId1040" Type="http://schemas.openxmlformats.org/officeDocument/2006/relationships/hyperlink" Target="consultantplus://offline/ref=7CE67DD85D690E17F9883399D2DEF79E25708C3C7913F376AE0952901950428897D9D05EDCh1ZAI" TargetMode="External"/><Relationship Id="rId1278" Type="http://schemas.openxmlformats.org/officeDocument/2006/relationships/hyperlink" Target="consultantplus://offline/ref=7CE67DD85D690E17F9883399D2DEF79E237D8561731BAA7AAC0E5DCF0E570B8496D9D655hDZFI" TargetMode="External"/><Relationship Id="rId1485" Type="http://schemas.openxmlformats.org/officeDocument/2006/relationships/hyperlink" Target="consultantplus://offline/ref=1B96C98DA142BCA17012B13C3CBA8B95492332BD063C37AB60365B9616824D771CECCD73E82529E4iFZBI" TargetMode="External"/><Relationship Id="rId1692" Type="http://schemas.openxmlformats.org/officeDocument/2006/relationships/hyperlink" Target="consultantplus://offline/ref=798515D39B476E5701E71ADAEC34BF359FF76238980697FD21627991AED59305811F119560898Dj6ZCI" TargetMode="External"/><Relationship Id="rId1706" Type="http://schemas.openxmlformats.org/officeDocument/2006/relationships/hyperlink" Target="consultantplus://offline/ref=798515D39B476E5701E71ADAEC34BF3599F06933990697FD21627991jAZEI" TargetMode="External"/><Relationship Id="rId1913" Type="http://schemas.openxmlformats.org/officeDocument/2006/relationships/hyperlink" Target="consultantplus://offline/ref=798515D39B476E5701E71ADAEC34BF359CF0663C9104CAF7293B7593A9DACC1286561D9460888E66j5ZBI" TargetMode="External"/><Relationship Id="rId2329" Type="http://schemas.openxmlformats.org/officeDocument/2006/relationships/hyperlink" Target="consultantplus://offline/ref=53D550A948C9C0FEE9E1877DCD82D2A2E2347D3C4D77703F550BB33BE8570F374B7AF328B312577EkDZ8I" TargetMode="External"/><Relationship Id="rId287" Type="http://schemas.openxmlformats.org/officeDocument/2006/relationships/hyperlink" Target="consultantplus://offline/ref=1E4B1667937444D9C9D0EFA7A9B09ACBE80E125A91D305DCB3DE7E40FB79FF0C4571FA27f9Z9I" TargetMode="External"/><Relationship Id="rId410" Type="http://schemas.openxmlformats.org/officeDocument/2006/relationships/hyperlink" Target="consultantplus://offline/ref=1E4B1667937444D9C9D0EFA7A9B09ACBE80E125A91D305DCB3DE7E40FB79FF0C4571FC26f9ZDI" TargetMode="External"/><Relationship Id="rId494" Type="http://schemas.openxmlformats.org/officeDocument/2006/relationships/hyperlink" Target="consultantplus://offline/ref=1E4B1667937444D9C9D0EFA7A9B09ACBEE091809C6D15489BDDB7610B369B1494870FC259808f8Z5I" TargetMode="External"/><Relationship Id="rId508" Type="http://schemas.openxmlformats.org/officeDocument/2006/relationships/hyperlink" Target="consultantplus://offline/ref=1E4B1667937444D9C9D0F3ADA8B09ACBEE0F1104CB86038BEC8E7815BB39F9590635F124980E878Cf5Z4I" TargetMode="External"/><Relationship Id="rId715" Type="http://schemas.openxmlformats.org/officeDocument/2006/relationships/hyperlink" Target="consultantplus://offline/ref=7FA505C94260871F9BA7F3BCBDDA675DCB5A9FA6633BF4C79A0A593E66BEE8D832644D28A2FE1EA0gEZAI" TargetMode="External"/><Relationship Id="rId922" Type="http://schemas.openxmlformats.org/officeDocument/2006/relationships/hyperlink" Target="consultantplus://offline/ref=7FA505C94260871F9BA7EFB6BCDA675DCB5298AB346EAB9CC75D503431F9A78170204029AAgFZAI" TargetMode="External"/><Relationship Id="rId1138" Type="http://schemas.openxmlformats.org/officeDocument/2006/relationships/hyperlink" Target="consultantplus://offline/ref=7CE67DD85D690E17F9883399D2DEF79E2571873C7913F376AE0952901950428897D9D05CD8h1ZCI" TargetMode="External"/><Relationship Id="rId1345" Type="http://schemas.openxmlformats.org/officeDocument/2006/relationships/hyperlink" Target="consultantplus://offline/ref=7CE67DD85D690E17F9882F93D3DEF79E257889312E46AC2DF35E5B9A4E170DD1D59DDD5CDD1D24D1hFZFI" TargetMode="External"/><Relationship Id="rId1552" Type="http://schemas.openxmlformats.org/officeDocument/2006/relationships/hyperlink" Target="consultantplus://offline/ref=1B96C98DA142BCA17012B13C3CBA8B954A2B30BC003E6AA1686F5794118D12601BA5C172E82429iEZ9I" TargetMode="External"/><Relationship Id="rId1997" Type="http://schemas.openxmlformats.org/officeDocument/2006/relationships/hyperlink" Target="consultantplus://offline/ref=798515D39B476E5701E71ADAEC34BF359CF36932960CCAF7293B7593A9DACC1286561D9460898860j5ZAI" TargetMode="External"/><Relationship Id="rId2175" Type="http://schemas.openxmlformats.org/officeDocument/2006/relationships/hyperlink" Target="consultantplus://offline/ref=53D550A948C9C0FEE9E1877DCD82D2A2E23772324A7F703F550BB33BE8570F374B7AF328B311537AkDZ1I" TargetMode="External"/><Relationship Id="rId2382" Type="http://schemas.openxmlformats.org/officeDocument/2006/relationships/hyperlink" Target="consultantplus://offline/ref=AE703496D13659241DA83660706084219E372F4307BAFAB7A28114F1792F366DD13F60AB919FA6E5lCZFI" TargetMode="External"/><Relationship Id="rId147" Type="http://schemas.openxmlformats.org/officeDocument/2006/relationships/hyperlink" Target="consultantplus://offline/ref=1E4B1667937444D9C9D0F3ADA8B09ACBEE0C1E0ACC8E038BEC8E7815BB39F9590635F124980F868Bf5ZFI" TargetMode="External"/><Relationship Id="rId354" Type="http://schemas.openxmlformats.org/officeDocument/2006/relationships/hyperlink" Target="consultantplus://offline/ref=1E4B1667937444D9C9D0EFA7A9B09ACBED0D18079BDB5CD0B1D9711FEC7EB6004471FD239Af0ZEI" TargetMode="External"/><Relationship Id="rId799" Type="http://schemas.openxmlformats.org/officeDocument/2006/relationships/hyperlink" Target="consultantplus://offline/ref=7FA505C94260871F9BA7F3BCBDDA675DCB599AA86431F4C79A0A593E66BEE8D832644D28A2FE1BA4gEZ8I" TargetMode="External"/><Relationship Id="rId1191" Type="http://schemas.openxmlformats.org/officeDocument/2006/relationships/hyperlink" Target="consultantplus://offline/ref=7CE67DD85D690E17F9883399D2DEF79E26798F3C7913F376AE0952901950428897D9D15FDBh1ZDI" TargetMode="External"/><Relationship Id="rId1205" Type="http://schemas.openxmlformats.org/officeDocument/2006/relationships/hyperlink" Target="consultantplus://offline/ref=7CE67DD85D690E17F9882F93D3DEF79E257889312E46AC2DF35E5B9A4E170DD1D59DDD5CDD1D25D4hFZ9I" TargetMode="External"/><Relationship Id="rId1857" Type="http://schemas.openxmlformats.org/officeDocument/2006/relationships/hyperlink" Target="consultantplus://offline/ref=798515D39B476E5701E706D0ED34BF3595F26531C65195AC746C7C99FE9D834BC412109569j8ZBI" TargetMode="External"/><Relationship Id="rId2035" Type="http://schemas.openxmlformats.org/officeDocument/2006/relationships/hyperlink" Target="consultantplus://offline/ref=798515D39B476E5701E706D0ED34BF3595F36931C65195AC746C7C99FE9D834BC412109463j8ZFI" TargetMode="External"/><Relationship Id="rId51" Type="http://schemas.openxmlformats.org/officeDocument/2006/relationships/hyperlink" Target="consultantplus://offline/ref=F7D8FF77CF1F13D5F7C3D0D10E66D9006442E8B561047E4C264723ED961F0D398A90A24FD8A0B0e6Z5I" TargetMode="External"/><Relationship Id="rId561" Type="http://schemas.openxmlformats.org/officeDocument/2006/relationships/hyperlink" Target="consultantplus://offline/ref=1E4B1667937444D9C9D0EFA7A9B09ACBED0D18079BDB5CD0B1D9711FEC7EB6004471FC279Cf0ZAI" TargetMode="External"/><Relationship Id="rId659" Type="http://schemas.openxmlformats.org/officeDocument/2006/relationships/hyperlink" Target="consultantplus://offline/ref=7FA505C94260871F9BA7F3BCBDDA675DCB5990A86433F4C79A0A593E66BEE8D832644D2CA0gFZDI" TargetMode="External"/><Relationship Id="rId866" Type="http://schemas.openxmlformats.org/officeDocument/2006/relationships/hyperlink" Target="consultantplus://offline/ref=7FA505C94260871F9BA7F3BCBDDA675DCB5A9FA6633BF4C79A0A593E66BEE8D832644D28A2FE1DA3gEZEI" TargetMode="External"/><Relationship Id="rId1289" Type="http://schemas.openxmlformats.org/officeDocument/2006/relationships/hyperlink" Target="consultantplus://offline/ref=7CE67DD85D690E17F9882F93D3DEF79E257B863F294EAC2DF35E5B9A4E170DD1D59DDD5CDD1C25DAhFZ1I" TargetMode="External"/><Relationship Id="rId1412" Type="http://schemas.openxmlformats.org/officeDocument/2006/relationships/hyperlink" Target="consultantplus://offline/ref=1B96C98DA142BCA17012B13C3CBA8B95492332BD063C37AB60365B9616824D771CECCD73E82420E8iFZEI" TargetMode="External"/><Relationship Id="rId1496" Type="http://schemas.openxmlformats.org/officeDocument/2006/relationships/hyperlink" Target="consultantplus://offline/ref=1B96C98DA142BCA17012B13C3CBA8B954F2331BA0E3E6AA1686F5794118D12601BA5C172E82429iEZ9I" TargetMode="External"/><Relationship Id="rId1717" Type="http://schemas.openxmlformats.org/officeDocument/2006/relationships/hyperlink" Target="consultantplus://offline/ref=798515D39B476E5701E71ADAEC34BF3598F0693F900697FD21627991AED59305811F119560898Cj6Z5I" TargetMode="External"/><Relationship Id="rId1924" Type="http://schemas.openxmlformats.org/officeDocument/2006/relationships/hyperlink" Target="consultantplus://offline/ref=798515D39B476E5701E71ADAEC34BF359CF36932960DCAF7293B7593A9DACC1286561D9265j8Z9I" TargetMode="External"/><Relationship Id="rId2242" Type="http://schemas.openxmlformats.org/officeDocument/2006/relationships/hyperlink" Target="consultantplus://offline/ref=53D550A948C9C0FEE9E1877DCD82D2A2E234743D4E77703F550BB33BE8570F374B7AF328B311567FkDZBI" TargetMode="External"/><Relationship Id="rId214" Type="http://schemas.openxmlformats.org/officeDocument/2006/relationships/hyperlink" Target="consultantplus://offline/ref=1E4B1667937444D9C9D0F3ADA8B09ACBEE0C1E0ACC8E038BEC8E7815BB39F9590635F124980F8588f5Z9I" TargetMode="External"/><Relationship Id="rId298" Type="http://schemas.openxmlformats.org/officeDocument/2006/relationships/hyperlink" Target="consultantplus://offline/ref=1E4B1667937444D9C9D0F3ADA8B09ACBE905190CC98C5E81E4D77417BC36A64E017CFD25980F87f8Z5I" TargetMode="External"/><Relationship Id="rId421" Type="http://schemas.openxmlformats.org/officeDocument/2006/relationships/hyperlink" Target="consultantplus://offline/ref=1E4B1667937444D9C9D0F3ADA8B09ACBEE0F1905CD85038BEC8E7815BB39F9590635F124980F818Cf5Z5I" TargetMode="External"/><Relationship Id="rId519" Type="http://schemas.openxmlformats.org/officeDocument/2006/relationships/hyperlink" Target="consultantplus://offline/ref=1E4B1667937444D9C9D0F3ADA8B09ACBEE0F1104CB86038BEC8E7815BB39F9590635F124980F828Cf5ZAI" TargetMode="External"/><Relationship Id="rId1051" Type="http://schemas.openxmlformats.org/officeDocument/2006/relationships/hyperlink" Target="consultantplus://offline/ref=7CE67DD85D690E17F9882F93D3DEF79E2D7B87372844F127FB075798h4Z9I" TargetMode="External"/><Relationship Id="rId1149" Type="http://schemas.openxmlformats.org/officeDocument/2006/relationships/hyperlink" Target="consultantplus://offline/ref=7CE67DD85D690E17F9882F93D3DEF79E257B8F3E2B4DAC2DF35E5B9A4E170DD1D59DDD5CDD1828D7hFZAI" TargetMode="External"/><Relationship Id="rId1356" Type="http://schemas.openxmlformats.org/officeDocument/2006/relationships/hyperlink" Target="consultantplus://offline/ref=1B96C98DA142BCA17012B13C3CBA8B95402B3DBD0F3E6AA1686F5794118D12601BA5C172E82428iEZ5I" TargetMode="External"/><Relationship Id="rId2102" Type="http://schemas.openxmlformats.org/officeDocument/2006/relationships/hyperlink" Target="consultantplus://offline/ref=53D550A948C9C0FEE9E1877DCD82D2A2E2347D3C4D77703F550BB33BE8570F374B7AF328B610k5Z0I" TargetMode="External"/><Relationship Id="rId158" Type="http://schemas.openxmlformats.org/officeDocument/2006/relationships/hyperlink" Target="consultantplus://offline/ref=1E4B1667937444D9C9D0F3ADA8B09ACBEE0C1E0ACC8E038BEC8E7815BB39F9590635F124980F8685f5ZCI" TargetMode="External"/><Relationship Id="rId726" Type="http://schemas.openxmlformats.org/officeDocument/2006/relationships/hyperlink" Target="consultantplus://offline/ref=7FA505C94260871F9BA7EFB6BCDA675DC95A9BAB346EAB9CC75D503431F9A78170204029AAgFZ7I" TargetMode="External"/><Relationship Id="rId933" Type="http://schemas.openxmlformats.org/officeDocument/2006/relationships/hyperlink" Target="consultantplus://offline/ref=7FA505C94260871F9BA7F3BCBDDA675DCB5A9FA6633BF4C79A0A593E66BEE8D832644D28A2FE1DAFgEZAI" TargetMode="External"/><Relationship Id="rId1009" Type="http://schemas.openxmlformats.org/officeDocument/2006/relationships/hyperlink" Target="consultantplus://offline/ref=7CE67DD85D690E17F9883399D2DEF79E25708C3C7913F376AE0952901950428897D9D05FD5h1Z8I" TargetMode="External"/><Relationship Id="rId1563" Type="http://schemas.openxmlformats.org/officeDocument/2006/relationships/hyperlink" Target="consultantplus://offline/ref=1B96C98DA142BCA17012B13C3CBA8B95492034B2023437AB60365B9616824D771CECCD73E82528E1iFZ1I" TargetMode="External"/><Relationship Id="rId1770" Type="http://schemas.openxmlformats.org/officeDocument/2006/relationships/hyperlink" Target="consultantplus://offline/ref=798515D39B476E5701E71ADAEC34BF359BF9613A940697FD21627991AED59305811F119560898Dj6ZCI" TargetMode="External"/><Relationship Id="rId1868" Type="http://schemas.openxmlformats.org/officeDocument/2006/relationships/hyperlink" Target="consultantplus://offline/ref=798515D39B476E5701E71ADAEC34BF359CF0663C9104CAF7293B7593A9DACC1286561D9460888F6Cj5ZAI" TargetMode="External"/><Relationship Id="rId2186" Type="http://schemas.openxmlformats.org/officeDocument/2006/relationships/hyperlink" Target="consultantplus://offline/ref=53D550A948C9C0FEE9E1877DCD82D2A2E234743D4E77703F550BB33BE8570F374B7AF328B311567AkDZ1I" TargetMode="External"/><Relationship Id="rId2393" Type="http://schemas.openxmlformats.org/officeDocument/2006/relationships/hyperlink" Target="consultantplus://offline/ref=AE703496D13659241DA82A6A716084219D31214E50EFA5ECFFD61DFB2E687934937B6DAA90l9Z6I" TargetMode="External"/><Relationship Id="rId2407" Type="http://schemas.openxmlformats.org/officeDocument/2006/relationships/hyperlink" Target="consultantplus://offline/ref=AE703496D13659241DA83660706084219E34204D00B2FAB7A28114F1792F366DD13F60AB919EA1E8lCZBI" TargetMode="External"/><Relationship Id="rId62" Type="http://schemas.openxmlformats.org/officeDocument/2006/relationships/hyperlink" Target="consultantplus://offline/ref=F7D8FF77CF1F13D5F7C3D0D10E66D9006C47E9B4690623462E1E2FEF9110522E8DD9AE4ED8A0B264eAZAI" TargetMode="External"/><Relationship Id="rId365" Type="http://schemas.openxmlformats.org/officeDocument/2006/relationships/hyperlink" Target="consultantplus://offline/ref=1E4B1667937444D9C9D0EFA7A9B09ACBE808125A91D305DCB3DE7E40FB79FF0C4571FC21f9ZBI" TargetMode="External"/><Relationship Id="rId572" Type="http://schemas.openxmlformats.org/officeDocument/2006/relationships/hyperlink" Target="consultantplus://offline/ref=7FA505C94260871F9BA7EFB6BCDA675DC85B99AB346EAB9CC75D503431F9A7817020402EA1gFZFI" TargetMode="External"/><Relationship Id="rId1216" Type="http://schemas.openxmlformats.org/officeDocument/2006/relationships/hyperlink" Target="consultantplus://offline/ref=7CE67DD85D690E17F9882F93D3DEF79E257B8C322F4FAC2DF35E5B9A4E170DD1D59DDD5CDD1D2ED6hFZ0I" TargetMode="External"/><Relationship Id="rId1423" Type="http://schemas.openxmlformats.org/officeDocument/2006/relationships/hyperlink" Target="consultantplus://offline/ref=1B96C98DA142BCA17012B13C3CBA8B95492037B8043137AB60365B9616824D771CECCD73E82429E2iFZ8I" TargetMode="External"/><Relationship Id="rId1630" Type="http://schemas.openxmlformats.org/officeDocument/2006/relationships/hyperlink" Target="consultantplus://offline/ref=1B96C98DA142BCA17012B13C3CBA8B95492230B9013137AB60365B9616824D771CECCD73E82429E0iFZDI" TargetMode="External"/><Relationship Id="rId2046" Type="http://schemas.openxmlformats.org/officeDocument/2006/relationships/hyperlink" Target="consultantplus://offline/ref=798515D39B476E5701E71ADAEC34BF359CF36932960CCAF7293B7593A9DACC1286561D9460898861j5ZAI" TargetMode="External"/><Relationship Id="rId2253" Type="http://schemas.openxmlformats.org/officeDocument/2006/relationships/hyperlink" Target="consultantplus://offline/ref=53D550A948C9C0FEE9E1877DCD82D2A2E234743D4F74703F550BB33BE8570F374B7AF328B315517BkDZ1I" TargetMode="External"/><Relationship Id="rId2460" Type="http://schemas.openxmlformats.org/officeDocument/2006/relationships/hyperlink" Target="consultantplus://offline/ref=AE703496D13659241DA83660706084219E34204D00B2FAB7A28114F1792F366DD13F60AB959ClAZ3I" TargetMode="External"/><Relationship Id="rId225" Type="http://schemas.openxmlformats.org/officeDocument/2006/relationships/hyperlink" Target="consultantplus://offline/ref=1E4B1667937444D9C9D0F3ADA8B09ACBEE0C1E08C580038BEC8E7815BB39F9590635F124980D808Ff5ZFI" TargetMode="External"/><Relationship Id="rId432" Type="http://schemas.openxmlformats.org/officeDocument/2006/relationships/hyperlink" Target="consultantplus://offline/ref=1E4B1667937444D9C9D0EFA7A9B09ACBEE0E125A91D305DCB3DE7E40FB79FF0C4571F820f9ZDI" TargetMode="External"/><Relationship Id="rId877" Type="http://schemas.openxmlformats.org/officeDocument/2006/relationships/hyperlink" Target="consultantplus://offline/ref=7FA505C94260871F9BA7EFB6BCDA675DCB5298AB346EAB9CC75D503431F9A78170204029A3gFZDI" TargetMode="External"/><Relationship Id="rId1062" Type="http://schemas.openxmlformats.org/officeDocument/2006/relationships/hyperlink" Target="consultantplus://offline/ref=7CE67DD85D690E17F9882F93D3DEF79E257B8A33264EAC2DF35E5B9A4E170DD1D59DDD5CDD1D2DD2hFZFI" TargetMode="External"/><Relationship Id="rId1728" Type="http://schemas.openxmlformats.org/officeDocument/2006/relationships/hyperlink" Target="consultantplus://offline/ref=798515D39B476E5701E71ADAEC34BF359CF0663C9104CAF7293B7593A9DACC1286561D9460888F65j5Z5I" TargetMode="External"/><Relationship Id="rId1935" Type="http://schemas.openxmlformats.org/officeDocument/2006/relationships/hyperlink" Target="consultantplus://offline/ref=798515D39B476E5701E71ADAEC34BF359CF36932960CCAF7293B7593A9DACC1286561D9169j8ZEI" TargetMode="External"/><Relationship Id="rId2113" Type="http://schemas.openxmlformats.org/officeDocument/2006/relationships/hyperlink" Target="consultantplus://offline/ref=53D550A948C9C0FEE9E19B77CC82D2A2EB32723F1D2A2F64085CBA31BF10406E093EFE2BBAk1Z4I" TargetMode="External"/><Relationship Id="rId2320" Type="http://schemas.openxmlformats.org/officeDocument/2006/relationships/hyperlink" Target="consultantplus://offline/ref=53D550A948C9C0FEE9E19B77CC82D2A2E531763F1D2A2F64085CBA31BF10406E093EFE28B3k1Z3I" TargetMode="External"/><Relationship Id="rId737" Type="http://schemas.openxmlformats.org/officeDocument/2006/relationships/hyperlink" Target="consultantplus://offline/ref=7FA505C94260871F9BA7F3BCBDDA675DCB5898A5623AF4C79A0A593E66BEE8D832644D28A2FE1BA7gEZ4I" TargetMode="External"/><Relationship Id="rId944" Type="http://schemas.openxmlformats.org/officeDocument/2006/relationships/hyperlink" Target="consultantplus://offline/ref=7FA505C94260871F9BA7EFB6BCDA675DC2529EAB346EAB9CC75D503431F9A7817020402BA6gFZ6I" TargetMode="External"/><Relationship Id="rId1367" Type="http://schemas.openxmlformats.org/officeDocument/2006/relationships/hyperlink" Target="consultantplus://offline/ref=1B96C98DA142BCA17012B13C3CBA8B95492332BE043C37AB60365B9616824D771CECCD73E82428E0iFZDI" TargetMode="External"/><Relationship Id="rId1574" Type="http://schemas.openxmlformats.org/officeDocument/2006/relationships/hyperlink" Target="consultantplus://offline/ref=1B96C98DA142BCA17012B13C3CBA8B954B2B3CB9023E6AA1686F5794118D12601BA5C172E8212BiEZ9I" TargetMode="External"/><Relationship Id="rId1781" Type="http://schemas.openxmlformats.org/officeDocument/2006/relationships/hyperlink" Target="consultantplus://offline/ref=798515D39B476E5701E71ADAEC34BF359CF0663C9104CAF7293B7593A9DACC1286561D9460888F60j5ZDI" TargetMode="External"/><Relationship Id="rId2197" Type="http://schemas.openxmlformats.org/officeDocument/2006/relationships/hyperlink" Target="consultantplus://offline/ref=53D550A948C9C0FEE9E1877DCD82D2A2E43E703C4A7D2D355D52BF39EF5850204C33FF29B31053k7ZAI" TargetMode="External"/><Relationship Id="rId2418" Type="http://schemas.openxmlformats.org/officeDocument/2006/relationships/hyperlink" Target="consultantplus://offline/ref=AE703496D13659241DA83660706084219E342A4506B6FAB7A28114F1792F366DD13F60AB919EA3EClCZAI" TargetMode="External"/><Relationship Id="rId73" Type="http://schemas.openxmlformats.org/officeDocument/2006/relationships/hyperlink" Target="consultantplus://offline/ref=F7D8FF77CF1F13D5F7C3CCDB0F66D900654FEEB93E537C1D734926E5C6571D77CF9DA34FDDeAZ3I" TargetMode="External"/><Relationship Id="rId169" Type="http://schemas.openxmlformats.org/officeDocument/2006/relationships/hyperlink" Target="consultantplus://offline/ref=1E4B1667937444D9C9D0F3ADA8B09ACBED0F100FC58C5E81E4D77417BC36A64E017CFD25980F80f8ZDI" TargetMode="External"/><Relationship Id="rId376" Type="http://schemas.openxmlformats.org/officeDocument/2006/relationships/hyperlink" Target="consultantplus://offline/ref=1E4B1667937444D9C9D0EFA7A9B09ACBE808125A91D305DCB3DE7E40FB79FF0C4571FB25f9ZDI" TargetMode="External"/><Relationship Id="rId583" Type="http://schemas.openxmlformats.org/officeDocument/2006/relationships/hyperlink" Target="consultantplus://offline/ref=7FA505C94260871F9BA7EFB6BCDA675DCD5F93F63E66F290C55A5F6B26FEEE8D7120472FgAZBI" TargetMode="External"/><Relationship Id="rId790" Type="http://schemas.openxmlformats.org/officeDocument/2006/relationships/hyperlink" Target="consultantplus://offline/ref=7FA505C94260871F9BA7EFB6BCDA675DC95A9BAB346EAB9CC75D503431F9A7817020402AA4gFZDI" TargetMode="External"/><Relationship Id="rId804" Type="http://schemas.openxmlformats.org/officeDocument/2006/relationships/hyperlink" Target="consultantplus://offline/ref=7FA505C94260871F9BA7EFB6BCDA675DC95A9BAB346EAB9CC75D503431F9A7817020402DA4gFZDI" TargetMode="External"/><Relationship Id="rId1227" Type="http://schemas.openxmlformats.org/officeDocument/2006/relationships/hyperlink" Target="consultantplus://offline/ref=7CE67DD85D690E17F9882F93D3DEF79E257889312E46AC2DF35E5B9A4E170DD1D59DDD5CDD1D25DAhFZ8I" TargetMode="External"/><Relationship Id="rId1434" Type="http://schemas.openxmlformats.org/officeDocument/2006/relationships/hyperlink" Target="consultantplus://offline/ref=1B96C98DA142BCA17012B13C3CBA8B95492034B2023437AB60365B9616824D771CECCD73E82529E9iFZAI" TargetMode="External"/><Relationship Id="rId1641" Type="http://schemas.openxmlformats.org/officeDocument/2006/relationships/hyperlink" Target="consultantplus://offline/ref=1B96C98DA142BCA17012AD363DBA8B954E2535B0516968F03D61529C41C5022E5EA8C072E1i2ZCI" TargetMode="External"/><Relationship Id="rId1879" Type="http://schemas.openxmlformats.org/officeDocument/2006/relationships/hyperlink" Target="consultantplus://offline/ref=798515D39B476E5701E71ADAEC34BF359CF0663C9104CAF7293B7593A9DACC1286561D9460888F6Dj5ZAI" TargetMode="External"/><Relationship Id="rId2057" Type="http://schemas.openxmlformats.org/officeDocument/2006/relationships/hyperlink" Target="consultantplus://offline/ref=53D550A948C9C0FEE9E1877DCD82D2A2E23772324A7F703F550BB33BE8570F374B7AF328B3115379kDZDI" TargetMode="External"/><Relationship Id="rId2264" Type="http://schemas.openxmlformats.org/officeDocument/2006/relationships/hyperlink" Target="consultantplus://offline/ref=53D550A948C9C0FEE9E1877DCD82D2A2E234743D4F74703F550BB33BE8570F374B7AF328B315517AkDZDI" TargetMode="External"/><Relationship Id="rId2471" Type="http://schemas.openxmlformats.org/officeDocument/2006/relationships/hyperlink" Target="consultantplus://offline/ref=AE703496D13659241DA83660706084219E372F4307BAFAB7A28114F1792F366DD13F60AB919FA5E5lCZEI" TargetMode="External"/><Relationship Id="rId4" Type="http://schemas.openxmlformats.org/officeDocument/2006/relationships/hyperlink" Target="consultantplus://offline/ref=F7D8FF77CF1F13D5F7C3D0D10E66D9006E41E6B26A047E4C264723ED961F0D398A90A24FD8A0B2e6ZDI" TargetMode="External"/><Relationship Id="rId236" Type="http://schemas.openxmlformats.org/officeDocument/2006/relationships/hyperlink" Target="consultantplus://offline/ref=1E4B1667937444D9C9D0F3ADA8B09ACBEE0F110DC981038BEC8E7815BB39F9590635F124980F868Df5Z9I" TargetMode="External"/><Relationship Id="rId443" Type="http://schemas.openxmlformats.org/officeDocument/2006/relationships/hyperlink" Target="consultantplus://offline/ref=1E4B1667937444D9C9D0EFA7A9B09ACBEE0E125A91D305DCB3DE7E40FB79FF0C4571FF26f9Z0I" TargetMode="External"/><Relationship Id="rId650" Type="http://schemas.openxmlformats.org/officeDocument/2006/relationships/hyperlink" Target="consultantplus://offline/ref=7FA505C94260871F9BA7EFB6BCDA675DC85B99AB346EAB9CC75D503431F9A7817020412FA6gFZ9I" TargetMode="External"/><Relationship Id="rId888" Type="http://schemas.openxmlformats.org/officeDocument/2006/relationships/hyperlink" Target="consultantplus://offline/ref=7FA505C94260871F9BA7F3BCBDDA675DCB5A9FA6633BF4C79A0A593E66BEE8D832644D28A2FE1DA2gEZAI" TargetMode="External"/><Relationship Id="rId1073" Type="http://schemas.openxmlformats.org/officeDocument/2006/relationships/hyperlink" Target="consultantplus://offline/ref=7CE67DD85D690E17F9882F93D3DEF79E257B863F294EAC2DF35E5B9A4E170DD1D59DDD5CDF14h2ZFI" TargetMode="External"/><Relationship Id="rId1280" Type="http://schemas.openxmlformats.org/officeDocument/2006/relationships/hyperlink" Target="consultantplus://offline/ref=7CE67DD85D690E17F9883399D2DEF79E237D8561731BAA7AAC0E5DCF0E570B8496D9D858hDZBI" TargetMode="External"/><Relationship Id="rId1501" Type="http://schemas.openxmlformats.org/officeDocument/2006/relationships/hyperlink" Target="consultantplus://offline/ref=1B96C98DA142BCA17012B13C3CBA8B95492332BD063C37AB60365B9616824D771CECCD73E82529E5iFZ9I" TargetMode="External"/><Relationship Id="rId1739" Type="http://schemas.openxmlformats.org/officeDocument/2006/relationships/hyperlink" Target="consultantplus://offline/ref=798515D39B476E5701E71ADAEC34BF359CF36932960CCAF7293B7593A9DACC1286561D9460898B64j5ZFI" TargetMode="External"/><Relationship Id="rId1946" Type="http://schemas.openxmlformats.org/officeDocument/2006/relationships/hyperlink" Target="consultantplus://offline/ref=798515D39B476E5701E71ADAEC34BF359CF2613F9005CAF7293B7593A9DACC1286561D9460898D64j5Z4I" TargetMode="External"/><Relationship Id="rId2124" Type="http://schemas.openxmlformats.org/officeDocument/2006/relationships/hyperlink" Target="consultantplus://offline/ref=53D550A948C9C0FEE9E1877DCD82D2A2E2347D3C4D77703F550BB33BE8570F374B7AF328B616k5Z7I" TargetMode="External"/><Relationship Id="rId2331" Type="http://schemas.openxmlformats.org/officeDocument/2006/relationships/hyperlink" Target="consultantplus://offline/ref=53D550A948C9C0FEE9E1877DCD82D2A2E23772324A7F703F550BB33BE8570F374B7AF328B311527AkDZ1I" TargetMode="External"/><Relationship Id="rId303" Type="http://schemas.openxmlformats.org/officeDocument/2006/relationships/hyperlink" Target="consultantplus://offline/ref=1E4B1667937444D9C9D0EFA7A9B09ACBE80E125A91D305DCB3DE7E40FB79FF0C4571FF26f9ZCI" TargetMode="External"/><Relationship Id="rId748" Type="http://schemas.openxmlformats.org/officeDocument/2006/relationships/hyperlink" Target="consultantplus://offline/ref=7FA505C94260871F9BA7F3BCBDDA675DCB5A9FA6633BF4C79A0A593E66BEE8D832644D28A2FE1EAEgEZCI" TargetMode="External"/><Relationship Id="rId955" Type="http://schemas.openxmlformats.org/officeDocument/2006/relationships/hyperlink" Target="consultantplus://offline/ref=7FA505C94260871F9BA7F3BCBDDA675DCB5A9FA6633BF4C79A0A593E66BEE8D832644D28A2FE1CA7gEZDI" TargetMode="External"/><Relationship Id="rId1140" Type="http://schemas.openxmlformats.org/officeDocument/2006/relationships/hyperlink" Target="consultantplus://offline/ref=7CE67DD85D690E17F9883399D2DEF79E2571873C7913F376AE0952901950428897D9D05CDAh1ZCI" TargetMode="External"/><Relationship Id="rId1378" Type="http://schemas.openxmlformats.org/officeDocument/2006/relationships/hyperlink" Target="consultantplus://offline/ref=1B96C98DA142BCA17012B13C3CBA8B95492332BD063C37AB60365B9616824D771CECCD73E82420E7iFZCI" TargetMode="External"/><Relationship Id="rId1585" Type="http://schemas.openxmlformats.org/officeDocument/2006/relationships/hyperlink" Target="consultantplus://offline/ref=1B96C98DA142BCA17012B13C3CBA8B954B2B3CB9023E6AA1686F5794118D12601BA5C172E8242FiEZ8I" TargetMode="External"/><Relationship Id="rId1792" Type="http://schemas.openxmlformats.org/officeDocument/2006/relationships/hyperlink" Target="consultantplus://offline/ref=798515D39B476E5701E706D0ED34BF359CF86131C65195AC746C7C99FE9D834BC412109064j8ZFI" TargetMode="External"/><Relationship Id="rId1806" Type="http://schemas.openxmlformats.org/officeDocument/2006/relationships/hyperlink" Target="consultantplus://offline/ref=798515D39B476E5701E71ADAEC34BF359CF0663C9104CAF7293B7593A9DACC1286561D9460888F61j5ZCI" TargetMode="External"/><Relationship Id="rId2429" Type="http://schemas.openxmlformats.org/officeDocument/2006/relationships/hyperlink" Target="consultantplus://offline/ref=AE703496D13659241DA83660706084219E342A4506B6FAB7A28114F1792F366DD13F60AB919EA3EFlCZFI" TargetMode="External"/><Relationship Id="rId84" Type="http://schemas.openxmlformats.org/officeDocument/2006/relationships/hyperlink" Target="consultantplus://offline/ref=F7D8FF77CF1F13D5F7C3D0D10E66D9006C47E9B4690623462E1E2FEF9110522E8DD9AE4ED8A0B260eAZ7I" TargetMode="External"/><Relationship Id="rId387" Type="http://schemas.openxmlformats.org/officeDocument/2006/relationships/hyperlink" Target="consultantplus://offline/ref=1E4B1667937444D9C9D0F3ADA8B09ACBEE0C1E0ACC8E038BEC8E7815BB39F9590635F124980F838Cf5ZDI" TargetMode="External"/><Relationship Id="rId510" Type="http://schemas.openxmlformats.org/officeDocument/2006/relationships/hyperlink" Target="consultantplus://offline/ref=1E4B1667937444D9C9D0F3ADA8B09ACBEE0F1B0FCE83038BEC8E7815BB39F9590635F124980F878Cf5Z8I" TargetMode="External"/><Relationship Id="rId594" Type="http://schemas.openxmlformats.org/officeDocument/2006/relationships/hyperlink" Target="consultantplus://offline/ref=7FA505C94260871F9BA7F3BCBDDA675DCB5A9FA6633BF4C79A0A593E66BEE8D832644D28A2FE1EA6gEZ5I" TargetMode="External"/><Relationship Id="rId608" Type="http://schemas.openxmlformats.org/officeDocument/2006/relationships/hyperlink" Target="consultantplus://offline/ref=7FA505C94260871F9BA7F3BCBDDA675DCB5A9FA6633BF4C79A0A593E66BEE8D832644D28A2FE1EA4gEZDI" TargetMode="External"/><Relationship Id="rId815" Type="http://schemas.openxmlformats.org/officeDocument/2006/relationships/hyperlink" Target="consultantplus://offline/ref=7FA505C94260871F9BA7EFB6BCDA675DC95A9BAB346EAB9CC75D503431F9A7817020402CA0gFZDI" TargetMode="External"/><Relationship Id="rId1238" Type="http://schemas.openxmlformats.org/officeDocument/2006/relationships/hyperlink" Target="consultantplus://offline/ref=7CE67DD85D690E17F9882F93D3DEF79E257889312E46AC2DF35E5B9A4E170DD1D59DDD5CDD1D25DAhFZCI" TargetMode="External"/><Relationship Id="rId1445" Type="http://schemas.openxmlformats.org/officeDocument/2006/relationships/hyperlink" Target="consultantplus://offline/ref=1B96C98DA142BCA17012B13C3CBA8B954F2A30B3063E6AA1686F5794118D12601BA5C172E8242BiEZ4I" TargetMode="External"/><Relationship Id="rId1652" Type="http://schemas.openxmlformats.org/officeDocument/2006/relationships/hyperlink" Target="consultantplus://offline/ref=1B96C98DA142BCA17012AD363DBA8B954E2535B0516968F03D61529C41C5022E5EA8C073EDi2Z6I" TargetMode="External"/><Relationship Id="rId2068" Type="http://schemas.openxmlformats.org/officeDocument/2006/relationships/hyperlink" Target="consultantplus://offline/ref=53D550A948C9C0FEE9E1877DCD82D2A2E23772324A7F703F550BB33BE8570F374B7AF328B3115379kDZ1I" TargetMode="External"/><Relationship Id="rId2275" Type="http://schemas.openxmlformats.org/officeDocument/2006/relationships/hyperlink" Target="consultantplus://offline/ref=53D550A948C9C0FEE9E1877DCD82D2A2E23772324A7F703F550BB33BE8570F374B7AF328B3115279kDZAI" TargetMode="External"/><Relationship Id="rId247" Type="http://schemas.openxmlformats.org/officeDocument/2006/relationships/hyperlink" Target="consultantplus://offline/ref=1E4B1667937444D9C9D0F3ADA8B09ACBEE0C1E0ACC8E038BEC8E7815BB39F9590635F124980F848Cf5ZBI" TargetMode="External"/><Relationship Id="rId899" Type="http://schemas.openxmlformats.org/officeDocument/2006/relationships/hyperlink" Target="consultantplus://offline/ref=7FA505C94260871F9BA7EFB6BCDA675DCB5298AB346EAB9CC75D503431F9A78170204029A6gFZ8I" TargetMode="External"/><Relationship Id="rId1000" Type="http://schemas.openxmlformats.org/officeDocument/2006/relationships/hyperlink" Target="consultantplus://offline/ref=7CE67DD85D690E17F9882F93D3DEF79E207E8C302B44F127FB075798491852C6D2D4D15DDD1E24hDZ1I" TargetMode="External"/><Relationship Id="rId1084" Type="http://schemas.openxmlformats.org/officeDocument/2006/relationships/hyperlink" Target="consultantplus://offline/ref=7CE67DD85D690E17F9882F93D3DEF79E257889312E46AC2DF35E5B9A4E170DD1D59DDD5CDD1D2ADAhFZCI" TargetMode="External"/><Relationship Id="rId1305" Type="http://schemas.openxmlformats.org/officeDocument/2006/relationships/hyperlink" Target="consultantplus://offline/ref=7CE67DD85D690E17F9882F93D3DEF79E257889312E46AC2DF35E5B9A4E170DD1D59DDD5CDD1D24D3hFZDI" TargetMode="External"/><Relationship Id="rId1957" Type="http://schemas.openxmlformats.org/officeDocument/2006/relationships/hyperlink" Target="consultantplus://offline/ref=798515D39B476E5701E71ADAEC34BF359CF0663C9104CAF7293B7593A9DACC1286561D9460888E60j5ZDI" TargetMode="External"/><Relationship Id="rId2482" Type="http://schemas.openxmlformats.org/officeDocument/2006/relationships/hyperlink" Target="consultantplus://offline/ref=AE703496D13659241DA83660706084219E342A4506B6FAB7A28114F1792F366DD13F60AB919EA3EAlCZCI" TargetMode="External"/><Relationship Id="rId107" Type="http://schemas.openxmlformats.org/officeDocument/2006/relationships/hyperlink" Target="consultantplus://offline/ref=F7D8FF77CF1F13D5F7C3CCDB0F66D9006A45E5E4345B2511714E29BAD150547BCE9DA246eDZ8I" TargetMode="External"/><Relationship Id="rId454" Type="http://schemas.openxmlformats.org/officeDocument/2006/relationships/hyperlink" Target="consultantplus://offline/ref=1E4B1667937444D9C9D0EFA7A9B09ACBEE0E125A91D305DCB3DE7E40FB79FF0C4571FF2Df9Z1I" TargetMode="External"/><Relationship Id="rId661" Type="http://schemas.openxmlformats.org/officeDocument/2006/relationships/hyperlink" Target="consultantplus://offline/ref=7FA505C94260871F9BA7F3BCBDDA675DCB5A9FA6633BF4C79A0A593E66BEE8D832644D28A2FE1EA2gEZBI" TargetMode="External"/><Relationship Id="rId759" Type="http://schemas.openxmlformats.org/officeDocument/2006/relationships/hyperlink" Target="consultantplus://offline/ref=7FA505C94260871F9BA7EFB6BCDA675DC95A9BAB346EAB9CC75D503431F9A7817020402BA3gFZAI" TargetMode="External"/><Relationship Id="rId966" Type="http://schemas.openxmlformats.org/officeDocument/2006/relationships/hyperlink" Target="consultantplus://offline/ref=7CE67DD85D690E17F9882F93D3DEF79E22708C342C44F127FB075798491852C6D2D4D15DDD1D2FhDZ3I" TargetMode="External"/><Relationship Id="rId1291" Type="http://schemas.openxmlformats.org/officeDocument/2006/relationships/hyperlink" Target="consultantplus://offline/ref=7CE67DD85D690E17F9882F93D3DEF79E257B863F294EAC2DF35E5B9A4E170DD1D59DDD5CDD1D2BD2hFZ8I" TargetMode="External"/><Relationship Id="rId1389" Type="http://schemas.openxmlformats.org/officeDocument/2006/relationships/hyperlink" Target="consultantplus://offline/ref=1B96C98DA142BCA17012B13C3CBA8B9549203DB3013437AB60365B9616824D771CECCD73EA2Di2ZBI" TargetMode="External"/><Relationship Id="rId1512" Type="http://schemas.openxmlformats.org/officeDocument/2006/relationships/hyperlink" Target="consultantplus://offline/ref=1B96C98DA142BCA17012B13C3CBA8B95492332BD063C37AB60365B9616824D771CECCD73E82529E5iFZAI" TargetMode="External"/><Relationship Id="rId1596" Type="http://schemas.openxmlformats.org/officeDocument/2006/relationships/hyperlink" Target="consultantplus://offline/ref=1B96C98DA142BCA17012B13C3CBA8B9549203DB3013437AB60365B9616824D771CECCD73E825i2ZAI" TargetMode="External"/><Relationship Id="rId1817" Type="http://schemas.openxmlformats.org/officeDocument/2006/relationships/hyperlink" Target="consultantplus://offline/ref=798515D39B476E5701E706D0ED34BF3598F86531C65195AC746C7C99FE9D834BC412109763j8ZFI" TargetMode="External"/><Relationship Id="rId2135" Type="http://schemas.openxmlformats.org/officeDocument/2006/relationships/hyperlink" Target="consultantplus://offline/ref=53D550A948C9C0FEE9E1877DCD82D2A2E03F7030437D2D355D52BF39EF5850204C33FF29B31057k7ZCI" TargetMode="External"/><Relationship Id="rId2342" Type="http://schemas.openxmlformats.org/officeDocument/2006/relationships/hyperlink" Target="consultantplus://offline/ref=53D550A948C9C0FEE9E19B77CC82D2A2E531763F1D2A2F64085CBA31BF10406E093EFE29BBk1Z9I" TargetMode="External"/><Relationship Id="rId11" Type="http://schemas.openxmlformats.org/officeDocument/2006/relationships/hyperlink" Target="consultantplus://offline/ref=F7D8FF77CF1F13D5F7C3D0D10E66D9006C47E9B4690623462E1E2FEF9110522E8DD9AE4ED8A0B265eAZ7I" TargetMode="External"/><Relationship Id="rId314" Type="http://schemas.openxmlformats.org/officeDocument/2006/relationships/hyperlink" Target="consultantplus://offline/ref=1E4B1667937444D9C9D0F3ADA8B09ACBEE0F1104CB86038BEC8E7815BB39F9590635F12298f0Z6I" TargetMode="External"/><Relationship Id="rId398" Type="http://schemas.openxmlformats.org/officeDocument/2006/relationships/hyperlink" Target="consultantplus://offline/ref=1E4B1667937444D9C9D0EFA7A9B09ACBE70810079BDB5CD0B1D9711FEC7EB6004471FC259Bf0Z9I" TargetMode="External"/><Relationship Id="rId521" Type="http://schemas.openxmlformats.org/officeDocument/2006/relationships/hyperlink" Target="consultantplus://offline/ref=1E4B1667937444D9C9D0F3ADA8B09ACBEE0F1104CB86038BEC8E7815BB39F9590635F124980F8289f5ZDI" TargetMode="External"/><Relationship Id="rId619" Type="http://schemas.openxmlformats.org/officeDocument/2006/relationships/hyperlink" Target="consultantplus://offline/ref=7FA505C94260871F9BA7F3BCBDDA675DCB5990A86433F4C79A0A593E66BEE8D832644D2DABgFZ6I" TargetMode="External"/><Relationship Id="rId1151" Type="http://schemas.openxmlformats.org/officeDocument/2006/relationships/hyperlink" Target="consultantplus://offline/ref=7CE67DD85D690E17F9882F93D3DEF79E257889312E46AC2DF35E5B9A4E170DD1D59DDD5CDD1D25D1hFZ0I" TargetMode="External"/><Relationship Id="rId1249" Type="http://schemas.openxmlformats.org/officeDocument/2006/relationships/hyperlink" Target="consultantplus://offline/ref=7CE67DD85D690E17F9883399D2DEF79E277A873C7913F376AE0952901950428897D9D05DDBh1Z8I" TargetMode="External"/><Relationship Id="rId2079" Type="http://schemas.openxmlformats.org/officeDocument/2006/relationships/hyperlink" Target="consultantplus://offline/ref=53D550A948C9C0FEE9E19B77CC82D2A2EB32723F1D2A2F64085CBA31BF10406E093EFE29B0k1Z9I" TargetMode="External"/><Relationship Id="rId2202" Type="http://schemas.openxmlformats.org/officeDocument/2006/relationships/hyperlink" Target="consultantplus://offline/ref=53D550A948C9C0FEE9E1877DCD82D2A2E234743D4E77703F550BB33BE8570F374B7AF328B311567DkDZAI" TargetMode="External"/><Relationship Id="rId95" Type="http://schemas.openxmlformats.org/officeDocument/2006/relationships/hyperlink" Target="consultantplus://offline/ref=F7D8FF77CF1F13D5F7C3D0D10E66D9006C47E9B4690623462E1E2FEF9110522E8DD9AE4ED8A0B26DeAZCI" TargetMode="External"/><Relationship Id="rId160" Type="http://schemas.openxmlformats.org/officeDocument/2006/relationships/hyperlink" Target="consultantplus://offline/ref=1E4B1667937444D9C9D0F3ADA8B09ACBEE0C1E0ACC8E038BEC8E7815BB39F9590635F124980F8685f5ZEI" TargetMode="External"/><Relationship Id="rId826" Type="http://schemas.openxmlformats.org/officeDocument/2006/relationships/hyperlink" Target="consultantplus://offline/ref=7FA505C94260871F9BA7F3BCBDDA675DCB5A9FA6633BF4C79A0A593E66BEE8D832644D28A2FE1DA4gEZDI" TargetMode="External"/><Relationship Id="rId1011" Type="http://schemas.openxmlformats.org/officeDocument/2006/relationships/hyperlink" Target="consultantplus://offline/ref=7CE67DD85D690E17F9882F93D3DEF79E257B863F294EAC2DF35E5B9A4E170DD1D59DDD5CDD1C2DD3hFZDI" TargetMode="External"/><Relationship Id="rId1109" Type="http://schemas.openxmlformats.org/officeDocument/2006/relationships/hyperlink" Target="consultantplus://offline/ref=7CE67DD85D690E17F9882F93D3DEF79E257889312E46AC2DF35E5B9A4E170DD1D59DDD5CDD1D25D3hFZFI" TargetMode="External"/><Relationship Id="rId1456" Type="http://schemas.openxmlformats.org/officeDocument/2006/relationships/hyperlink" Target="consultantplus://offline/ref=1B96C98DA142BCA17012B13C3CBA8B95492332BD063C37AB60365B9616824D771CECCD73E82529E2iFZCI" TargetMode="External"/><Relationship Id="rId1663" Type="http://schemas.openxmlformats.org/officeDocument/2006/relationships/hyperlink" Target="consultantplus://offline/ref=1B96C98DA142BCA17012B13C3CBA8B9549203DB3013437AB60365B9616824D771CECCD73E8252CE5iFZEI" TargetMode="External"/><Relationship Id="rId1870" Type="http://schemas.openxmlformats.org/officeDocument/2006/relationships/hyperlink" Target="consultantplus://offline/ref=798515D39B476E5701E71ADAEC34BF359CF36932960CCAF7293B7593A9DACC1286561D946280j8ZFI" TargetMode="External"/><Relationship Id="rId1968" Type="http://schemas.openxmlformats.org/officeDocument/2006/relationships/hyperlink" Target="consultantplus://offline/ref=798515D39B476E5701E71ADAEC34BF359CF0663C9104CAF7293B7593A9DACC1286561D9460888E61j5ZFI" TargetMode="External"/><Relationship Id="rId2286" Type="http://schemas.openxmlformats.org/officeDocument/2006/relationships/hyperlink" Target="consultantplus://offline/ref=53D550A948C9C0FEE9E1877DCD82D2A2E23772324A7F703F550BB33BE8570F374B7AF328B3115278kDZ9I" TargetMode="External"/><Relationship Id="rId2493" Type="http://schemas.openxmlformats.org/officeDocument/2006/relationships/hyperlink" Target="consultantplus://offline/ref=AE703496D13659241DA83660706084219E342A4506B6FAB7A28114F1792F366DD13F60AB919EA3EAlCZAI" TargetMode="External"/><Relationship Id="rId2507" Type="http://schemas.openxmlformats.org/officeDocument/2006/relationships/hyperlink" Target="consultantplus://offline/ref=AE703496D13659241DA83660706084219C342C4101B8A7BDAAD818F3l7ZEI" TargetMode="External"/><Relationship Id="rId258" Type="http://schemas.openxmlformats.org/officeDocument/2006/relationships/hyperlink" Target="consultantplus://offline/ref=1E4B1667937444D9C9D0EFA7A9B09ACBEE08190AC6D15489BDDB7610B369B1494870FC259809f8Z6I" TargetMode="External"/><Relationship Id="rId465" Type="http://schemas.openxmlformats.org/officeDocument/2006/relationships/hyperlink" Target="consultantplus://offline/ref=1E4B1667937444D9C9D0F3ADA8B09ACBEE0C1E0ACC8E038BEC8E7815BB39F9590635F124980F8388f5Z4I" TargetMode="External"/><Relationship Id="rId672" Type="http://schemas.openxmlformats.org/officeDocument/2006/relationships/hyperlink" Target="consultantplus://offline/ref=7FA505C94260871F9BA7F3BCBDDA675DCB599AA66035F4C79A0A593E66BEE8D832644D2BA0gFZCI" TargetMode="External"/><Relationship Id="rId1095" Type="http://schemas.openxmlformats.org/officeDocument/2006/relationships/hyperlink" Target="consultantplus://offline/ref=7CE67DD85D690E17F9883399D2DEF79E26718E3C7913F376AE0952901950428897D9D05CD8h1ZAI" TargetMode="External"/><Relationship Id="rId1316" Type="http://schemas.openxmlformats.org/officeDocument/2006/relationships/hyperlink" Target="consultantplus://offline/ref=7CE67DD85D690E17F9883399D2DEF79E277A873C7913F376AE0952901950428897D9D05DDDh1ZAI" TargetMode="External"/><Relationship Id="rId1523" Type="http://schemas.openxmlformats.org/officeDocument/2006/relationships/hyperlink" Target="consultantplus://offline/ref=1B96C98DA142BCA17012B13C3CBA8B9549203DB3013437AB60365B9616824D771CECCD7BEBi2Z0I" TargetMode="External"/><Relationship Id="rId1730" Type="http://schemas.openxmlformats.org/officeDocument/2006/relationships/hyperlink" Target="consultantplus://offline/ref=798515D39B476E5701E706D0ED34BF359AF16131C65195AC746C7C99FE9D834BC412109761j8ZFI" TargetMode="External"/><Relationship Id="rId2146" Type="http://schemas.openxmlformats.org/officeDocument/2006/relationships/hyperlink" Target="consultantplus://offline/ref=53D550A948C9C0FEE9E1877DCD82D2A2E2347D3C4D77703F550BB33BE8570F374B7AF32EB0k1Z3I" TargetMode="External"/><Relationship Id="rId2353" Type="http://schemas.openxmlformats.org/officeDocument/2006/relationships/hyperlink" Target="consultantplus://offline/ref=53D550A948C9C0FEE9E1877DCD82D2A2E2347D3C4D77703F550BB33BE8570F374B7AF32FB4k1Z5I" TargetMode="External"/><Relationship Id="rId22" Type="http://schemas.openxmlformats.org/officeDocument/2006/relationships/hyperlink" Target="consultantplus://offline/ref=F7D8FF77CF1F13D5F7C3D0D10E66D9006C44EFBB6C0F23462E1E2FEF9110522E8DD9AE4ED8A0B360eAZBI" TargetMode="External"/><Relationship Id="rId118" Type="http://schemas.openxmlformats.org/officeDocument/2006/relationships/hyperlink" Target="consultantplus://offline/ref=1E4B1667937444D9C9D0F3ADA8B09ACBEE0C1E0ACC8E038BEC8E7815BB39F9590635F124980F868Cf5ZFI" TargetMode="External"/><Relationship Id="rId325" Type="http://schemas.openxmlformats.org/officeDocument/2006/relationships/hyperlink" Target="consultantplus://offline/ref=1E4B1667937444D9C9D0F3ADA8B09ACBEE0C1E0ACC8E038BEC8E7815BB39F9590635F124980F8484f5Z9I" TargetMode="External"/><Relationship Id="rId532" Type="http://schemas.openxmlformats.org/officeDocument/2006/relationships/hyperlink" Target="consultantplus://offline/ref=1E4B1667937444D9C9D0EFA7A9B09ACBED0D18079BDB5CD0B1D9711FEC7EB6004471FC2498f0ZFI" TargetMode="External"/><Relationship Id="rId977" Type="http://schemas.openxmlformats.org/officeDocument/2006/relationships/hyperlink" Target="consultantplus://offline/ref=7CE67DD85D690E17F9882F93D3DEF79E257889312E46AC2DF35E5B9A4E170DD1D59DDD5CDD1D2AD2hFZEI" TargetMode="External"/><Relationship Id="rId1162" Type="http://schemas.openxmlformats.org/officeDocument/2006/relationships/hyperlink" Target="consultantplus://offline/ref=7CE67DD85D690E17F9883399D2DEF79E25708E3C7913F376AE0952901950428897D9D05BD4h1Z8I" TargetMode="External"/><Relationship Id="rId1828" Type="http://schemas.openxmlformats.org/officeDocument/2006/relationships/hyperlink" Target="consultantplus://offline/ref=798515D39B476E5701E71ADAEC34BF3595F7613C920697FD21627991AED59305811F119560898Dj6ZDI" TargetMode="External"/><Relationship Id="rId2006" Type="http://schemas.openxmlformats.org/officeDocument/2006/relationships/hyperlink" Target="consultantplus://offline/ref=798515D39B476E5701E706D0ED34BF3595F36931C65195AC746C7C99FE9D834BC412109561j8Z0I" TargetMode="External"/><Relationship Id="rId2213" Type="http://schemas.openxmlformats.org/officeDocument/2006/relationships/hyperlink" Target="consultantplus://offline/ref=53D550A948C9C0FEE9E1877DCD82D2A2E23772324A7F703F550BB33BE8570F374B7AF328B311537FkDZ1I" TargetMode="External"/><Relationship Id="rId2420" Type="http://schemas.openxmlformats.org/officeDocument/2006/relationships/hyperlink" Target="consultantplus://offline/ref=AE703496D13659241DA83660706084219E372F4307BAFAB7A28114F1792F366DD13F60AB919FA5EClCZEI" TargetMode="External"/><Relationship Id="rId171" Type="http://schemas.openxmlformats.org/officeDocument/2006/relationships/hyperlink" Target="consultantplus://offline/ref=1E4B1667937444D9C9D0F3ADA8B09ACBEE0C1E0ACC8E038BEC8E7815BB39F9590635F124980F8684f5Z8I" TargetMode="External"/><Relationship Id="rId837" Type="http://schemas.openxmlformats.org/officeDocument/2006/relationships/hyperlink" Target="consultantplus://offline/ref=7FA505C94260871F9BA7EFB6BCDA675DC85398AB346EAB9CC75D503431F9A78170204029A1gFZ6I" TargetMode="External"/><Relationship Id="rId1022" Type="http://schemas.openxmlformats.org/officeDocument/2006/relationships/hyperlink" Target="consultantplus://offline/ref=7CE67DD85D690E17F9882F93D3DEF79E257B863F294EAC2DF35E5B9A4E170DD1D59DDD5CDD1D2BD0hFZCI" TargetMode="External"/><Relationship Id="rId1467" Type="http://schemas.openxmlformats.org/officeDocument/2006/relationships/hyperlink" Target="consultantplus://offline/ref=1B96C98DA142BCA17012B13C3CBA8B95492034B2033737AB60365B9616824D771CECCD73E8212CE6iFZ1I" TargetMode="External"/><Relationship Id="rId1674" Type="http://schemas.openxmlformats.org/officeDocument/2006/relationships/hyperlink" Target="consultantplus://offline/ref=1B96C98DA142BCA17012AD363DBA8B954E2535B0516968F03D61529C41C5022E5EA8C072E0i2Z2I" TargetMode="External"/><Relationship Id="rId1881" Type="http://schemas.openxmlformats.org/officeDocument/2006/relationships/hyperlink" Target="consultantplus://offline/ref=798515D39B476E5701E706D0ED34BF3595F26531C65195AC746C7C99FE9D834BC412109460j8Z9I" TargetMode="External"/><Relationship Id="rId2297" Type="http://schemas.openxmlformats.org/officeDocument/2006/relationships/hyperlink" Target="consultantplus://offline/ref=53D550A948C9C0FEE9E19B77CC82D2A2E531763F1D2A2F64085CBA31BF10406E093EFE28B7k1Z4I" TargetMode="External"/><Relationship Id="rId2518" Type="http://schemas.openxmlformats.org/officeDocument/2006/relationships/hyperlink" Target="consultantplus://offline/ref=AE703496D13659241DA83660706084219D35204502B8A7BDAAD818F37E20697AD6766CAA919EA3lEZ5I" TargetMode="External"/><Relationship Id="rId269" Type="http://schemas.openxmlformats.org/officeDocument/2006/relationships/hyperlink" Target="consultantplus://offline/ref=1E4B1667937444D9C9D0EFA7A9B09ACBEE0E125A91D305DCB3DE7E40FB79FF0C4571FE24f9ZDI" TargetMode="External"/><Relationship Id="rId476" Type="http://schemas.openxmlformats.org/officeDocument/2006/relationships/hyperlink" Target="consultantplus://offline/ref=1E4B1667937444D9C9D0EFA7A9B09ACBEE0E125A91D305DCB3DE7E40FB79FF0C4571FD20f9Z9I" TargetMode="External"/><Relationship Id="rId683" Type="http://schemas.openxmlformats.org/officeDocument/2006/relationships/hyperlink" Target="consultantplus://offline/ref=7FA505C94260871F9BA7EFB6BCDA675DC95E98AB346EAB9CC75D503431F9A78170204029A7gFZDI" TargetMode="External"/><Relationship Id="rId890" Type="http://schemas.openxmlformats.org/officeDocument/2006/relationships/hyperlink" Target="consultantplus://offline/ref=7FA505C94260871F9BA7EFB6BCDA675DCB5298AB346EAB9CC75D503431F9A7817020402BAAgFZDI" TargetMode="External"/><Relationship Id="rId904" Type="http://schemas.openxmlformats.org/officeDocument/2006/relationships/hyperlink" Target="consultantplus://offline/ref=7FA505C94260871F9BA7F3BCBDDA675DCD539DA86339A9CD9253553C61B1B7CF352D4129A2FE1AgAZ2I" TargetMode="External"/><Relationship Id="rId1327" Type="http://schemas.openxmlformats.org/officeDocument/2006/relationships/hyperlink" Target="consultantplus://offline/ref=7CE67DD85D690E17F9883399D2DEF79E277A873C7913F376AE0952901950428897D9D05CDFh1ZEI" TargetMode="External"/><Relationship Id="rId1534" Type="http://schemas.openxmlformats.org/officeDocument/2006/relationships/hyperlink" Target="consultantplus://offline/ref=1B96C98DA142BCA17012B13C3CBA8B954B2B3CB9023E6AA1686F5794118D12601BA5C172E82428iEZ5I" TargetMode="External"/><Relationship Id="rId1741" Type="http://schemas.openxmlformats.org/officeDocument/2006/relationships/hyperlink" Target="consultantplus://offline/ref=798515D39B476E5701E71ADAEC34BF359CF36932960CCAF7293B7593A9DACC1286561D9060j8ZDI" TargetMode="External"/><Relationship Id="rId1979" Type="http://schemas.openxmlformats.org/officeDocument/2006/relationships/hyperlink" Target="consultantplus://offline/ref=798515D39B476E5701E706D0ED34BF3595F16131C65195AC746C7C99FE9D834BC412109567j8ZDI" TargetMode="External"/><Relationship Id="rId2157" Type="http://schemas.openxmlformats.org/officeDocument/2006/relationships/hyperlink" Target="consultantplus://offline/ref=53D550A948C9C0FEE9E1877DCD82D2A2E234743D4E77703F550BB33BE8570F374B7AF328B311567BkDZDI" TargetMode="External"/><Relationship Id="rId2364" Type="http://schemas.openxmlformats.org/officeDocument/2006/relationships/hyperlink" Target="consultantplus://offline/ref=53D550A948C9C0FEE9E1877DCD82D2A2E23772324A7F703F550BB33BE8570F374B7AF328B311527FkDZCI" TargetMode="External"/><Relationship Id="rId33" Type="http://schemas.openxmlformats.org/officeDocument/2006/relationships/hyperlink" Target="consultantplus://offline/ref=F7D8FF77CF1F13D5F7C3D0D10E66D9006C46E6B16D0B23462E1E2FEF9110522E8DD9AE4ED8A0B264eAZBI" TargetMode="External"/><Relationship Id="rId129" Type="http://schemas.openxmlformats.org/officeDocument/2006/relationships/hyperlink" Target="consultantplus://offline/ref=1E4B1667937444D9C9D0F3ADA8B09ACBEE0F1104CB86038BEC8E7815BB39F9590635F124980D8589f5Z8I" TargetMode="External"/><Relationship Id="rId336" Type="http://schemas.openxmlformats.org/officeDocument/2006/relationships/hyperlink" Target="consultantplus://offline/ref=1E4B1667937444D9C9D0EFA7A9B09ACBE80D19079BDB5CD0B1D9711FEC7EB6004471FC2498f0Z8I" TargetMode="External"/><Relationship Id="rId543" Type="http://schemas.openxmlformats.org/officeDocument/2006/relationships/hyperlink" Target="consultantplus://offline/ref=1E4B1667937444D9C9D0EFA7A9B09ACBED0D18079BDB5CD0B1D9711FEC7EB6004471FC249Ef0Z8I" TargetMode="External"/><Relationship Id="rId988" Type="http://schemas.openxmlformats.org/officeDocument/2006/relationships/hyperlink" Target="consultantplus://offline/ref=7CE67DD85D690E17F9882F93D3DEF79E25708B302E44F127FB075798h4Z9I" TargetMode="External"/><Relationship Id="rId1173" Type="http://schemas.openxmlformats.org/officeDocument/2006/relationships/hyperlink" Target="consultantplus://offline/ref=7CE67DD85D690E17F9882F93D3DEF79E257C8F3F2644F127FB075798491852C6D2D4D15DDD1D2DhDZ3I" TargetMode="External"/><Relationship Id="rId1380" Type="http://schemas.openxmlformats.org/officeDocument/2006/relationships/hyperlink" Target="consultantplus://offline/ref=1B96C98DA142BCA17012B13C3CBA8B95492332BD063C37AB60365B9616824D771CECCD73E82420E7iFZFI" TargetMode="External"/><Relationship Id="rId1601" Type="http://schemas.openxmlformats.org/officeDocument/2006/relationships/hyperlink" Target="consultantplus://offline/ref=1B96C98DA142BCA17012B13C3CBA8B95492034B2023437AB60365B9616824D771CECCD73E82528E2iFZ8I" TargetMode="External"/><Relationship Id="rId1839" Type="http://schemas.openxmlformats.org/officeDocument/2006/relationships/hyperlink" Target="consultantplus://offline/ref=798515D39B476E5701E706D0ED34BF359AF26A6CCC59CCA0766B73C6E99ACA47C5121494j6Z4I" TargetMode="External"/><Relationship Id="rId2017" Type="http://schemas.openxmlformats.org/officeDocument/2006/relationships/hyperlink" Target="consultantplus://offline/ref=798515D39B476E5701E71ADAEC34BF359CF36932960CCAF7293B7593A9DACC1286561D946180j8ZBI" TargetMode="External"/><Relationship Id="rId2224" Type="http://schemas.openxmlformats.org/officeDocument/2006/relationships/hyperlink" Target="consultantplus://offline/ref=53D550A948C9C0FEE9E19B77CC82D2A2E4307D3F1D2A2F64085CBA31BF10406E093EFE29B3k1Z6I" TargetMode="External"/><Relationship Id="rId182" Type="http://schemas.openxmlformats.org/officeDocument/2006/relationships/hyperlink" Target="consultantplus://offline/ref=1E4B1667937444D9C9D0F3ADA8B09ACBEE0C1E0ACC8E038BEC8E7815BB39F9590635F124980F858Cf5Z9I" TargetMode="External"/><Relationship Id="rId403" Type="http://schemas.openxmlformats.org/officeDocument/2006/relationships/hyperlink" Target="consultantplus://offline/ref=1E4B1667937444D9C9D0EFA7A9B09ACBEB0E10079BDB5CD0B1D9711FEC7EB6004471FC249Ef0Z9I" TargetMode="External"/><Relationship Id="rId750" Type="http://schemas.openxmlformats.org/officeDocument/2006/relationships/hyperlink" Target="consultantplus://offline/ref=7FA505C94260871F9BA7F3BCBDDA675DCB5990A86433F4C79A0A593E66BEE8D832644D2CA6gFZ9I" TargetMode="External"/><Relationship Id="rId848" Type="http://schemas.openxmlformats.org/officeDocument/2006/relationships/hyperlink" Target="consultantplus://offline/ref=7FA505C94260871F9BA7EFB6BCDA675DC85398AB346EAB9CC75D503431F9A78170204029AAgFZAI" TargetMode="External"/><Relationship Id="rId1033" Type="http://schemas.openxmlformats.org/officeDocument/2006/relationships/hyperlink" Target="consultantplus://offline/ref=7CE67DD85D690E17F9882F93D3DEF79E257B8D372A46AC2DF35E5B9A4E170DD1D59DDD5CDD1D2ADBhFZEI" TargetMode="External"/><Relationship Id="rId1478" Type="http://schemas.openxmlformats.org/officeDocument/2006/relationships/hyperlink" Target="consultantplus://offline/ref=1B96C98DA142BCA17012B13C3CBA8B95492332BD063C37AB60365B9616824D771CECCD73E82529E4iFZ9I" TargetMode="External"/><Relationship Id="rId1685" Type="http://schemas.openxmlformats.org/officeDocument/2006/relationships/hyperlink" Target="consultantplus://offline/ref=798515D39B476E5701E706D0ED34BF359AF16131C65195AC746C7C99FE9D834BC412109561j8Z0I" TargetMode="External"/><Relationship Id="rId1892" Type="http://schemas.openxmlformats.org/officeDocument/2006/relationships/hyperlink" Target="consultantplus://offline/ref=798515D39B476E5701E71ADAEC34BF359CF0663C9104CAF7293B7593A9DACC1286561D9460888E64j5ZBI" TargetMode="External"/><Relationship Id="rId1906" Type="http://schemas.openxmlformats.org/officeDocument/2006/relationships/hyperlink" Target="consultantplus://offline/ref=798515D39B476E5701E71ADAEC34BF359CF0663C9104CAF7293B7593A9DACC1286561D9460888E65j5Z5I" TargetMode="External"/><Relationship Id="rId2431" Type="http://schemas.openxmlformats.org/officeDocument/2006/relationships/hyperlink" Target="consultantplus://offline/ref=AE703496D13659241DA83660706084219E342A4506B6FAB7A28114F1792F366DD13F60AB919EA3EFlCZAI" TargetMode="External"/><Relationship Id="rId2529" Type="http://schemas.openxmlformats.org/officeDocument/2006/relationships/hyperlink" Target="consultantplus://offline/ref=AE703496D13659241DA83660706084219C342C4604B8A7BDAAD818F3l7ZEI" TargetMode="External"/><Relationship Id="rId487" Type="http://schemas.openxmlformats.org/officeDocument/2006/relationships/hyperlink" Target="consultantplus://offline/ref=1E4B1667937444D9C9D0F3ADA8B09ACBEE0F1104CB86038BEC8E7815BB39F9590635F12190f0ZDI" TargetMode="External"/><Relationship Id="rId610" Type="http://schemas.openxmlformats.org/officeDocument/2006/relationships/hyperlink" Target="consultantplus://offline/ref=7FA505C94260871F9BA7EFB6BCDA675DC95F99AB346EAB9CC75D503431F9A78170204029A7gFZBI" TargetMode="External"/><Relationship Id="rId694" Type="http://schemas.openxmlformats.org/officeDocument/2006/relationships/hyperlink" Target="consultantplus://offline/ref=7FA505C94260871F9BA7EFB6BCDA675DC95E98AB346EAB9CC75D503431F9A78170204028A4gFZ8I" TargetMode="External"/><Relationship Id="rId708" Type="http://schemas.openxmlformats.org/officeDocument/2006/relationships/hyperlink" Target="consultantplus://offline/ref=7FA505C94260871F9BA7F3BCBDDA675DCB5A9FA6633BF4C79A0A593E66BEE8D832644D28A2FE1EA0gEZBI" TargetMode="External"/><Relationship Id="rId915" Type="http://schemas.openxmlformats.org/officeDocument/2006/relationships/hyperlink" Target="consultantplus://offline/ref=7FA505C94260871F9BA7F3BCBDDA675DCE5C9AA76639A9CD9253553C61B1B7CF352D4129A2FC19gAZ6I" TargetMode="External"/><Relationship Id="rId1240" Type="http://schemas.openxmlformats.org/officeDocument/2006/relationships/hyperlink" Target="consultantplus://offline/ref=7CE67DD85D690E17F9882F93D3DEF79E257889312E46AC2DF35E5B9A4E170DD1D59DDD5CDD1D25DAhFZFI" TargetMode="External"/><Relationship Id="rId1338" Type="http://schemas.openxmlformats.org/officeDocument/2006/relationships/hyperlink" Target="consultantplus://offline/ref=7CE67DD85D690E17F9883399D2DEF79E257D8F312419FB2FA20B559F464745C19BD8D05DDD19h2Z5I" TargetMode="External"/><Relationship Id="rId1545" Type="http://schemas.openxmlformats.org/officeDocument/2006/relationships/hyperlink" Target="consultantplus://offline/ref=1B96C98DA142BCA17012B13C3CBA8B95492034B2023437AB60365B9616824D771CECCD73E82528E1iFZDI" TargetMode="External"/><Relationship Id="rId2070" Type="http://schemas.openxmlformats.org/officeDocument/2006/relationships/hyperlink" Target="consultantplus://offline/ref=53D550A948C9C0FEE9E19B77CC82D2A2E136743F1D2A2F64085CBA31BF10406E093EFF20B6k1Z6I" TargetMode="External"/><Relationship Id="rId2168" Type="http://schemas.openxmlformats.org/officeDocument/2006/relationships/hyperlink" Target="consultantplus://offline/ref=53D550A948C9C0FEE9E1877DCD82D2A2E234743D4E77703F550BB33BE8570F374B7AF328B311567AkDZEI" TargetMode="External"/><Relationship Id="rId2375" Type="http://schemas.openxmlformats.org/officeDocument/2006/relationships/hyperlink" Target="consultantplus://offline/ref=AE703496D13659241DA83660706084219E372F4307BAFAB7A28114F1792F366DD13F60AB919FA6EAlCZDI" TargetMode="External"/><Relationship Id="rId347" Type="http://schemas.openxmlformats.org/officeDocument/2006/relationships/hyperlink" Target="consultantplus://offline/ref=1E4B1667937444D9C9D0F3ADA8B09ACBEE0D1D09C487038BEC8E7815BBf3Z9I" TargetMode="External"/><Relationship Id="rId999" Type="http://schemas.openxmlformats.org/officeDocument/2006/relationships/hyperlink" Target="consultantplus://offline/ref=7CE67DD85D690E17F9882F93D3DEF79E207E8C302B44F127FB075798491852C6D2D4D15DDD1E25hDZ1I" TargetMode="External"/><Relationship Id="rId1100" Type="http://schemas.openxmlformats.org/officeDocument/2006/relationships/hyperlink" Target="consultantplus://offline/ref=7CE67DD85D690E17F9882F93D3DEF79E257889312E46AC2DF35E5B9A4E170DD1D59DDD5CDD1D25D2hFZDI" TargetMode="External"/><Relationship Id="rId1184" Type="http://schemas.openxmlformats.org/officeDocument/2006/relationships/hyperlink" Target="consultantplus://offline/ref=7CE67DD85D690E17F9882F93D3DEF79E257B863F294EAC2DF35E5B9A4E170DD1D59DDD5CDD1C2CD3hFZ1I" TargetMode="External"/><Relationship Id="rId1405" Type="http://schemas.openxmlformats.org/officeDocument/2006/relationships/hyperlink" Target="consultantplus://offline/ref=1B96C98DA142BCA17012B13C3CBA8B95492037B8043137AB60365B9616824D771CECCD73E82429E1iFZ1I" TargetMode="External"/><Relationship Id="rId1752" Type="http://schemas.openxmlformats.org/officeDocument/2006/relationships/hyperlink" Target="consultantplus://offline/ref=798515D39B476E5701E706D0ED34BF359AF16131C65195AC746C7C99FE9D834BC412109160j8Z0I" TargetMode="External"/><Relationship Id="rId2028" Type="http://schemas.openxmlformats.org/officeDocument/2006/relationships/hyperlink" Target="consultantplus://offline/ref=798515D39B476E5701E706D0ED34BF3595F36931C65195AC746C7C99FE9D834BC412109461j8ZCI" TargetMode="External"/><Relationship Id="rId44" Type="http://schemas.openxmlformats.org/officeDocument/2006/relationships/hyperlink" Target="consultantplus://offline/ref=F7D8FF77CF1F13D5F7C3D0D10E66D9006C44ECB2680A23462E1E2FEF9110522E8DD9AE4ED8A0B265eAZ9I" TargetMode="External"/><Relationship Id="rId554" Type="http://schemas.openxmlformats.org/officeDocument/2006/relationships/hyperlink" Target="consultantplus://offline/ref=1E4B1667937444D9C9D0EFA7A9B09ACBED0D18079BDB5CD0B1D9711FEC7EB6004471FC2799f0ZBI" TargetMode="External"/><Relationship Id="rId761" Type="http://schemas.openxmlformats.org/officeDocument/2006/relationships/hyperlink" Target="consultantplus://offline/ref=7FA505C94260871F9BA7EFB6BCDA675DC95A9BAB346EAB9CC75D503431F9A7817020402BA0gFZAI" TargetMode="External"/><Relationship Id="rId859" Type="http://schemas.openxmlformats.org/officeDocument/2006/relationships/hyperlink" Target="consultantplus://offline/ref=7FA505C94260871F9BA7F3BCBDDA675DCB5990A86332F4C79A0A593E66BEE8D832644D28A2FE1BA6gEZFI" TargetMode="External"/><Relationship Id="rId1391" Type="http://schemas.openxmlformats.org/officeDocument/2006/relationships/hyperlink" Target="consultantplus://offline/ref=1B96C98DA142BCA17012B13C3CBA8B95492332BD063C37AB60365B9616824D771CECCD73E82420E8iFZAI" TargetMode="External"/><Relationship Id="rId1489" Type="http://schemas.openxmlformats.org/officeDocument/2006/relationships/hyperlink" Target="consultantplus://offline/ref=1B96C98DA142BCA17012AD363DBA8B95492634BE0C6360A9316355931ED2056752A9C072EA20i2ZBI" TargetMode="External"/><Relationship Id="rId1612" Type="http://schemas.openxmlformats.org/officeDocument/2006/relationships/hyperlink" Target="consultantplus://offline/ref=1B96C98DA142BCA17012AD363DBA8B954E2535B0516968F03D61529C41C5022E5EA8C072E9i2Z5I" TargetMode="External"/><Relationship Id="rId1696" Type="http://schemas.openxmlformats.org/officeDocument/2006/relationships/hyperlink" Target="consultantplus://offline/ref=798515D39B476E5701E706D0ED34BF359AF16131C65195AC746C7C99FE9D834BC412109466j8ZDI" TargetMode="External"/><Relationship Id="rId1917" Type="http://schemas.openxmlformats.org/officeDocument/2006/relationships/hyperlink" Target="consultantplus://offline/ref=798515D39B476E5701E71ADAEC34BF359CF0663C9104CAF7293B7593A9DACC1286561D9460888E66j5Z4I" TargetMode="External"/><Relationship Id="rId2235" Type="http://schemas.openxmlformats.org/officeDocument/2006/relationships/hyperlink" Target="consultantplus://offline/ref=53D550A948C9C0FEE9E1877DCD82D2A2E2347D3C4D77703F550BB33BE8570F374B7AF320B3k1Z3I" TargetMode="External"/><Relationship Id="rId2442" Type="http://schemas.openxmlformats.org/officeDocument/2006/relationships/hyperlink" Target="consultantplus://offline/ref=AE703496D13659241DA83660706084219E372F4307BAFAB7A28114F1792F366DD13F60AB919FA5EElCZFI" TargetMode="External"/><Relationship Id="rId193" Type="http://schemas.openxmlformats.org/officeDocument/2006/relationships/hyperlink" Target="consultantplus://offline/ref=1E4B1667937444D9C9D0F3ADA8B09ACBE60E1004CD8C5E81E4D77417fBZCI" TargetMode="External"/><Relationship Id="rId207" Type="http://schemas.openxmlformats.org/officeDocument/2006/relationships/hyperlink" Target="consultantplus://offline/ref=1E4B1667937444D9C9D0F3ADA8B09ACBEE0C1E0ACC8E038BEC8E7815BB39F9590635F124980F858Ef5ZDI" TargetMode="External"/><Relationship Id="rId414" Type="http://schemas.openxmlformats.org/officeDocument/2006/relationships/hyperlink" Target="consultantplus://offline/ref=1E4B1667937444D9C9D0EFA7A9B09ACBE80E125A91D305DCB3DE7E40FB79FF0C4571FC20f9Z8I" TargetMode="External"/><Relationship Id="rId498" Type="http://schemas.openxmlformats.org/officeDocument/2006/relationships/hyperlink" Target="consultantplus://offline/ref=1E4B1667937444D9C9D0EFA7A9B09ACBE80F125A91D305DCB3DE7E40FB79FF0C4571FF2Cf9ZDI" TargetMode="External"/><Relationship Id="rId621" Type="http://schemas.openxmlformats.org/officeDocument/2006/relationships/hyperlink" Target="consultantplus://offline/ref=7FA505C94260871F9BA7F3BCBDDA675DCB5A9FA6633BF4C79A0A593E66BEE8D832644D28A2FE1EA4gEZ9I" TargetMode="External"/><Relationship Id="rId1044" Type="http://schemas.openxmlformats.org/officeDocument/2006/relationships/hyperlink" Target="consultantplus://offline/ref=7CE67DD85D690E17F9882F93D3DEF79E257889312E46AC2DF35E5B9A4E170DD1D59DDD5CDD1D2AD6hFZCI" TargetMode="External"/><Relationship Id="rId1251" Type="http://schemas.openxmlformats.org/officeDocument/2006/relationships/hyperlink" Target="consultantplus://offline/ref=7CE67DD85D690E17F9883399D2DEF79E257A8561731BAA7AAC0E5DCF0E570B8496D9D45AhDZ9I" TargetMode="External"/><Relationship Id="rId1349" Type="http://schemas.openxmlformats.org/officeDocument/2006/relationships/hyperlink" Target="consultantplus://offline/ref=1B96C98DA142BCA17012B13C3CBA8B95492034B2023437AB60365B9616824D771CECCD73E82529E8iFZCI" TargetMode="External"/><Relationship Id="rId2081" Type="http://schemas.openxmlformats.org/officeDocument/2006/relationships/hyperlink" Target="consultantplus://offline/ref=53D550A948C9C0FEE9E19B77CC82D2A2EB32723F1D2A2F64085CBA31BF10406E093EFE2ABAk1Z3I" TargetMode="External"/><Relationship Id="rId2179" Type="http://schemas.openxmlformats.org/officeDocument/2006/relationships/hyperlink" Target="consultantplus://offline/ref=53D550A948C9C0FEE9E1877DCD82D2A2E23772324A7F703F550BB33BE8570F374B7AF328B311537DkDZAI" TargetMode="External"/><Relationship Id="rId2302" Type="http://schemas.openxmlformats.org/officeDocument/2006/relationships/hyperlink" Target="consultantplus://offline/ref=53D550A948C9C0FEE9E19B77CC82D2A2EB3F753F1D2A2F64085CBA31BF10406E093EFE29B4k1Z2I" TargetMode="External"/><Relationship Id="rId260" Type="http://schemas.openxmlformats.org/officeDocument/2006/relationships/hyperlink" Target="consultantplus://offline/ref=1E4B1667937444D9C9D0F3ADA8B09ACBE808180BCB8C5E81E4D77417BC36A64E017CFD25980F86f8ZDI" TargetMode="External"/><Relationship Id="rId719" Type="http://schemas.openxmlformats.org/officeDocument/2006/relationships/hyperlink" Target="consultantplus://offline/ref=7FA505C94260871F9BA7EFB6BCDA675DC25D99AB346EAB9CC75D503431F9A78170204029ABgFZEI" TargetMode="External"/><Relationship Id="rId926" Type="http://schemas.openxmlformats.org/officeDocument/2006/relationships/hyperlink" Target="consultantplus://offline/ref=7FA505C94260871F9BA7EFB6BCDA675DCB5298AB346EAB9CC75D503431F9A78170204028A2gFZCI" TargetMode="External"/><Relationship Id="rId1111" Type="http://schemas.openxmlformats.org/officeDocument/2006/relationships/hyperlink" Target="consultantplus://offline/ref=7CE67DD85D690E17F9882F93D3DEF79E257889312E46AC2DF35E5B9A4E170DD1D59DDD5CDD1D25D3hFZ1I" TargetMode="External"/><Relationship Id="rId1556" Type="http://schemas.openxmlformats.org/officeDocument/2006/relationships/hyperlink" Target="consultantplus://offline/ref=1B96C98DA142BCA17012AD363DBA8B95492734BE0C6360A9316355931ED2056752A9C072EA2Ci2Z8I" TargetMode="External"/><Relationship Id="rId1763" Type="http://schemas.openxmlformats.org/officeDocument/2006/relationships/hyperlink" Target="consultantplus://offline/ref=798515D39B476E5701E71ADAEC34BF359CF0663C9104CAF7293B7593A9DACC1286561D9460888F67j5ZBI" TargetMode="External"/><Relationship Id="rId1970" Type="http://schemas.openxmlformats.org/officeDocument/2006/relationships/hyperlink" Target="consultantplus://offline/ref=798515D39B476E5701E71ADAEC34BF359CF0663C9104CAF7293B7593A9DACC1286561D9460888E61j5ZEI" TargetMode="External"/><Relationship Id="rId2386" Type="http://schemas.openxmlformats.org/officeDocument/2006/relationships/hyperlink" Target="consultantplus://offline/ref=AE703496D13659241DA83660706084219E362D4704BBFAB7A28114F1792F366DD13F60AB919EA1EFlCZAI" TargetMode="External"/><Relationship Id="rId55" Type="http://schemas.openxmlformats.org/officeDocument/2006/relationships/hyperlink" Target="consultantplus://offline/ref=F7D8FF77CF1F13D5F7C3D0D10E66D9006C44EFBB6D0E23462E1E2FEF9110522E8DD9AE4ED8A1B262eAZ9I" TargetMode="External"/><Relationship Id="rId120" Type="http://schemas.openxmlformats.org/officeDocument/2006/relationships/hyperlink" Target="consultantplus://offline/ref=1E4B1667937444D9C9D0F3ADA8B09ACBEE0F1104CB86038BEC8E7815BB39F9590635F124980F838Bf5Z9I" TargetMode="External"/><Relationship Id="rId358" Type="http://schemas.openxmlformats.org/officeDocument/2006/relationships/hyperlink" Target="consultantplus://offline/ref=1E4B1667937444D9C9D0EFA7A9B09ACBEB0E10079BDB5CD0B1D9711FEC7EB6004471FC279Cf0ZBI" TargetMode="External"/><Relationship Id="rId565" Type="http://schemas.openxmlformats.org/officeDocument/2006/relationships/hyperlink" Target="consultantplus://offline/ref=1E4B1667937444D9C9D0F3ADA8B09ACBEE0C1E0ACC8E038BEC8E7815BB39F9590635F124980F828Df5Z8I" TargetMode="External"/><Relationship Id="rId772" Type="http://schemas.openxmlformats.org/officeDocument/2006/relationships/hyperlink" Target="consultantplus://offline/ref=7FA505C94260871F9BA7EFB6BCDA675DCD5B98AB346EAB9CC75D503431F9A78170204029A4gFZAI" TargetMode="External"/><Relationship Id="rId1195" Type="http://schemas.openxmlformats.org/officeDocument/2006/relationships/hyperlink" Target="consultantplus://offline/ref=7CE67DD85D690E17F9882F93D3DEF79E257889312E46AC2DF35E5B9A4E170DD1D59DDD5CDD1D25D7hFZ0I" TargetMode="External"/><Relationship Id="rId1209" Type="http://schemas.openxmlformats.org/officeDocument/2006/relationships/hyperlink" Target="consultantplus://offline/ref=7CE67DD85D690E17F9883399D2DEF79E26798F3C7913F376AE0952901950428897D9D05BDAh1Z9I" TargetMode="External"/><Relationship Id="rId1416" Type="http://schemas.openxmlformats.org/officeDocument/2006/relationships/hyperlink" Target="consultantplus://offline/ref=1B96C98DA142BCA17012AD363DBA8B95492634BD0C6360A9316355931ED2056752A9C072E924i2ZFI" TargetMode="External"/><Relationship Id="rId1623" Type="http://schemas.openxmlformats.org/officeDocument/2006/relationships/hyperlink" Target="consultantplus://offline/ref=1B96C98DA142BCA17012B13C3CBA8B95492332BD063C37AB60365B9616824D771CECCD73E82528E8iFZBI" TargetMode="External"/><Relationship Id="rId1830" Type="http://schemas.openxmlformats.org/officeDocument/2006/relationships/hyperlink" Target="consultantplus://offline/ref=798515D39B476E5701E706D0ED34BF359AF26A6CCC59CCA0766B73C6E99ACA47C5121393j6Z8I" TargetMode="External"/><Relationship Id="rId2039" Type="http://schemas.openxmlformats.org/officeDocument/2006/relationships/hyperlink" Target="consultantplus://offline/ref=798515D39B476E5701E706D0ED34BF3595F36931C65195AC746C7C99FE9D834BC412109464j8Z0I" TargetMode="External"/><Relationship Id="rId2246" Type="http://schemas.openxmlformats.org/officeDocument/2006/relationships/hyperlink" Target="consultantplus://offline/ref=53D550A948C9C0FEE9E1877DCD82D2A2E2347D3C4D77703F550BB33BE8570F374B7AF328B713k5Z6I" TargetMode="External"/><Relationship Id="rId2453" Type="http://schemas.openxmlformats.org/officeDocument/2006/relationships/hyperlink" Target="consultantplus://offline/ref=AE703496D13659241DA83660706084219D3E2F400DE5ADB5F3D41AF4717F7E7D9F7A6DAA909AlAZ6I" TargetMode="External"/><Relationship Id="rId218" Type="http://schemas.openxmlformats.org/officeDocument/2006/relationships/hyperlink" Target="consultantplus://offline/ref=1E4B1667937444D9C9D0F3ADA8B09ACBEE0C1E0ACC8E038BEC8E7815BB39F9590635F124980F8588f5Z4I" TargetMode="External"/><Relationship Id="rId425" Type="http://schemas.openxmlformats.org/officeDocument/2006/relationships/hyperlink" Target="consultantplus://offline/ref=1E4B1667937444D9C9D0F3ADA8B09ACBEE0F1104CB86038BEC8E7815BB39F9590635F12199f0Z8I" TargetMode="External"/><Relationship Id="rId632" Type="http://schemas.openxmlformats.org/officeDocument/2006/relationships/hyperlink" Target="consultantplus://offline/ref=7FA505C94260871F9BA7F3BCBDDA675DCB5A9FA6633BF4C79A0A593E66BEE8D832644D28A2FE1EA3gEZFI" TargetMode="External"/><Relationship Id="rId1055" Type="http://schemas.openxmlformats.org/officeDocument/2006/relationships/hyperlink" Target="consultantplus://offline/ref=7CE67DD85D690E17F9882F93D3DEF79E257889312E46AC2DF35E5B9A4E170DD1D59DDD5CDD1D2AD4hFZ8I" TargetMode="External"/><Relationship Id="rId1262" Type="http://schemas.openxmlformats.org/officeDocument/2006/relationships/hyperlink" Target="consultantplus://offline/ref=7CE67DD85D690E17F9882F93D3DEF79E257889312E46AC2DF35E5B9A4E170DD1D59DDD5CDD1D24D2hFZ9I" TargetMode="External"/><Relationship Id="rId1928" Type="http://schemas.openxmlformats.org/officeDocument/2006/relationships/hyperlink" Target="consultantplus://offline/ref=798515D39B476E5701E71ADAEC34BF359CF06932960CCAF7293B7593A9DACC1286561D9460898D65j5Z5I" TargetMode="External"/><Relationship Id="rId2092" Type="http://schemas.openxmlformats.org/officeDocument/2006/relationships/hyperlink" Target="consultantplus://offline/ref=53D550A948C9C0FEE9E19B77CC82D2A2EB32723F1D2A2F64085CBA31BF10406E093EFE29BBk1Z0I" TargetMode="External"/><Relationship Id="rId2106" Type="http://schemas.openxmlformats.org/officeDocument/2006/relationships/hyperlink" Target="consultantplus://offline/ref=53D550A948C9C0FEE9E1877DCD82D2A2E2347D3C4D77703F550BB33BE8570F374B7AF328B311517DkDZEI" TargetMode="External"/><Relationship Id="rId2313" Type="http://schemas.openxmlformats.org/officeDocument/2006/relationships/hyperlink" Target="consultantplus://offline/ref=53D550A948C9C0FEE9E1877DCD82D2A2E2347D3C4D77703F550BB33BE8570F374B7AF328B3105270kDZCI" TargetMode="External"/><Relationship Id="rId2520" Type="http://schemas.openxmlformats.org/officeDocument/2006/relationships/hyperlink" Target="consultantplus://offline/ref=AE703496D13659241DA8366070608421973221450DE5ADB5F3D41AlFZ4I" TargetMode="External"/><Relationship Id="rId271" Type="http://schemas.openxmlformats.org/officeDocument/2006/relationships/hyperlink" Target="consultantplus://offline/ref=1E4B1667937444D9C9D0F3ADA8B09ACBEE0F1104CB86038BEC8E7815BB39F9590635F12690f0ZCI" TargetMode="External"/><Relationship Id="rId937" Type="http://schemas.openxmlformats.org/officeDocument/2006/relationships/hyperlink" Target="consultantplus://offline/ref=7FA505C94260871F9BA7EFB6BCDA675DCB5298AB346EAB9CC75D503431F9A7817020402DAAgFZDI" TargetMode="External"/><Relationship Id="rId1122" Type="http://schemas.openxmlformats.org/officeDocument/2006/relationships/hyperlink" Target="consultantplus://offline/ref=7CE67DD85D690E17F9882F93D3DEF79E257889312E46AC2DF35E5B9A4E170DD1D59DDD5CDD1D25D0hFZFI" TargetMode="External"/><Relationship Id="rId1567" Type="http://schemas.openxmlformats.org/officeDocument/2006/relationships/hyperlink" Target="consultantplus://offline/ref=1B96C98DA142BCA17012B13C3CBA8B95492330BC0E3C37AB60365B9616824D771CECCD73E82429E4iFZEI" TargetMode="External"/><Relationship Id="rId1774" Type="http://schemas.openxmlformats.org/officeDocument/2006/relationships/hyperlink" Target="consultantplus://offline/ref=798515D39B476E5701E706D0ED34BF3595F76031C65195AC746C7C99FE9D834BC412109464j8Z9I" TargetMode="External"/><Relationship Id="rId1981" Type="http://schemas.openxmlformats.org/officeDocument/2006/relationships/hyperlink" Target="consultantplus://offline/ref=798515D39B476E5701E706D0ED34BF3595F16131C65195AC746C7C99FE9D834BC412109567j8ZBI" TargetMode="External"/><Relationship Id="rId2397" Type="http://schemas.openxmlformats.org/officeDocument/2006/relationships/hyperlink" Target="consultantplus://offline/ref=AE703496D13659241DA82A6A716084219D36294E50EFA5ECFFD61DFB2E687934937B6CA895l9ZCI" TargetMode="External"/><Relationship Id="rId66" Type="http://schemas.openxmlformats.org/officeDocument/2006/relationships/hyperlink" Target="consultantplus://offline/ref=F7D8FF77CF1F13D5F7C3D0D10E66D9006C47E9B4690623462E1E2FEF9110522E8DD9AE4ED8A0B264eAZ8I" TargetMode="External"/><Relationship Id="rId131" Type="http://schemas.openxmlformats.org/officeDocument/2006/relationships/hyperlink" Target="consultantplus://offline/ref=1E4B1667937444D9C9D0F3ADA8B09ACBEE0C1E0ACC8E038BEC8E7815BB39F9590635F124980F868Ef5ZFI" TargetMode="External"/><Relationship Id="rId369" Type="http://schemas.openxmlformats.org/officeDocument/2006/relationships/hyperlink" Target="consultantplus://offline/ref=1E4B1667937444D9C9D0EFA7A9B09ACBE808125A91D305DCB3DE7E40FB79FF0C4571FA24f9Z1I" TargetMode="External"/><Relationship Id="rId576" Type="http://schemas.openxmlformats.org/officeDocument/2006/relationships/hyperlink" Target="consultantplus://offline/ref=7FA505C94260871F9BA7EFB6BCDA675DCD5F93F63E66F290C55A5F6B26FEEE8D7120422EgAZ2I" TargetMode="External"/><Relationship Id="rId783" Type="http://schemas.openxmlformats.org/officeDocument/2006/relationships/hyperlink" Target="consultantplus://offline/ref=7FA505C94260871F9BA7F3BCBDDA675DCB5990A86433F4C79A0A593E66BEE8D832644D2CA4gFZ9I" TargetMode="External"/><Relationship Id="rId990" Type="http://schemas.openxmlformats.org/officeDocument/2006/relationships/hyperlink" Target="consultantplus://offline/ref=7CE67DD85D690E17F9882F93D3DEF79E257889312E46AC2DF35E5B9A4E170DD1D59DDD5CDD1D2AD3hFZEI" TargetMode="External"/><Relationship Id="rId1427" Type="http://schemas.openxmlformats.org/officeDocument/2006/relationships/hyperlink" Target="consultantplus://offline/ref=1B96C98DA142BCA17012B13C3CBA8B9549203DB3013437AB60365B9616824D771CECCD7AE0i2Z7I" TargetMode="External"/><Relationship Id="rId1634" Type="http://schemas.openxmlformats.org/officeDocument/2006/relationships/hyperlink" Target="consultantplus://offline/ref=1B96C98DA142BCA17012B13C3CBA8B95492332BD063C37AB60365B9616824D771CECCD73E82528E8iFZCI" TargetMode="External"/><Relationship Id="rId1841" Type="http://schemas.openxmlformats.org/officeDocument/2006/relationships/hyperlink" Target="consultantplus://offline/ref=798515D39B476E5701E71ADAEC34BF359AF16839970697FD21627991AED59305811F119560898Dj6Z3I" TargetMode="External"/><Relationship Id="rId2257" Type="http://schemas.openxmlformats.org/officeDocument/2006/relationships/hyperlink" Target="consultantplus://offline/ref=53D550A948C9C0FEE9E1877DCD82D2A2E234743D4E77703F550BB33BE8570F374B7AF328B311567EkDZDI" TargetMode="External"/><Relationship Id="rId2464" Type="http://schemas.openxmlformats.org/officeDocument/2006/relationships/hyperlink" Target="consultantplus://offline/ref=AE703496D13659241DA83660706084219E342A4506B6FAB7A28114F1792F366DD13F60AB919EA3EBlCZFI" TargetMode="External"/><Relationship Id="rId229" Type="http://schemas.openxmlformats.org/officeDocument/2006/relationships/hyperlink" Target="consultantplus://offline/ref=1E4B1667937444D9C9D0EFA7A9B09ACBEE0E180DC6D15489BDDB7610B369B1494870FC259806f8Z6I" TargetMode="External"/><Relationship Id="rId436" Type="http://schemas.openxmlformats.org/officeDocument/2006/relationships/hyperlink" Target="consultantplus://offline/ref=1E4B1667937444D9C9D0EFA7A9B09ACBEE0E125A91D305DCB3DE7E40FB79FF0C4571FE24f9ZDI" TargetMode="External"/><Relationship Id="rId643" Type="http://schemas.openxmlformats.org/officeDocument/2006/relationships/hyperlink" Target="consultantplus://offline/ref=7FA505C94260871F9BA7F3BCBDDA675DCB5990A86433F4C79A0A593E66BEE8D832644D28A2FC18AFgEZBI" TargetMode="External"/><Relationship Id="rId1066" Type="http://schemas.openxmlformats.org/officeDocument/2006/relationships/hyperlink" Target="consultantplus://offline/ref=7CE67DD85D690E17F9882F93D3DEF79E2578863F294EAC2DF35E5B9A4Eh1Z7I" TargetMode="External"/><Relationship Id="rId1273" Type="http://schemas.openxmlformats.org/officeDocument/2006/relationships/hyperlink" Target="consultantplus://offline/ref=7CE67DD85D690E17F9883399D2DEF79E237D8561731BAA7AAC0E5DCF0E570B8496D9D25AhDZDI" TargetMode="External"/><Relationship Id="rId1480" Type="http://schemas.openxmlformats.org/officeDocument/2006/relationships/hyperlink" Target="consultantplus://offline/ref=1B96C98DA142BCA17012B13C3CBA8B95492237B2023D37AB60365B9616824D771CECCD73E8242BE1iFZAI" TargetMode="External"/><Relationship Id="rId1939" Type="http://schemas.openxmlformats.org/officeDocument/2006/relationships/hyperlink" Target="consultantplus://offline/ref=798515D39B476E5701E71ADAEC34BF359AF16839970697FD21627991AED59305811F119560898Dj6Z3I" TargetMode="External"/><Relationship Id="rId2117" Type="http://schemas.openxmlformats.org/officeDocument/2006/relationships/hyperlink" Target="consultantplus://offline/ref=53D550A948C9C0FEE9E1877DCD82D2A2E2377C344E76703F550BB33BE8570F374B7AF328B3105778kDZ8I" TargetMode="External"/><Relationship Id="rId2324" Type="http://schemas.openxmlformats.org/officeDocument/2006/relationships/hyperlink" Target="consultantplus://offline/ref=53D550A948C9C0FEE9E1877DCD82D2A2E73074344D7D2D355D52BF39EF5850204C33FF29B31056k7ZEI" TargetMode="External"/><Relationship Id="rId850" Type="http://schemas.openxmlformats.org/officeDocument/2006/relationships/hyperlink" Target="consultantplus://offline/ref=7FA505C94260871F9BA7F3BCBDDA675DCB5A9DA8653BF4C79A0A593E66BEE8D832644D28A2FE1BA3gEZBI" TargetMode="External"/><Relationship Id="rId948" Type="http://schemas.openxmlformats.org/officeDocument/2006/relationships/hyperlink" Target="consultantplus://offline/ref=7FA505C94260871F9BA7EFB6BCDA675DCB529AAB346EAB9CC75D503431F9A78170204028A5gFZ6I" TargetMode="External"/><Relationship Id="rId1133" Type="http://schemas.openxmlformats.org/officeDocument/2006/relationships/hyperlink" Target="consultantplus://offline/ref=7CE67DD85D690E17F9882F93D3DEF79E207E8C302B44F127FB075798491852C6D2D4D15DDD1F2BhDZBI" TargetMode="External"/><Relationship Id="rId1578" Type="http://schemas.openxmlformats.org/officeDocument/2006/relationships/hyperlink" Target="consultantplus://offline/ref=1B96C98DA142BCA17012AD363DBA8B95492734BE0C6360A9316355931ED2056752A9C072EA2Di2ZBI" TargetMode="External"/><Relationship Id="rId1701" Type="http://schemas.openxmlformats.org/officeDocument/2006/relationships/hyperlink" Target="consultantplus://offline/ref=798515D39B476E5701E71ADAEC34BF359CF36938960ACAF7293B7593A9DACC1286561D9460898C61j5ZAI" TargetMode="External"/><Relationship Id="rId1785" Type="http://schemas.openxmlformats.org/officeDocument/2006/relationships/hyperlink" Target="consultantplus://offline/ref=798515D39B476E5701E706D0ED34BF3598F86531C65195AC746C7C99FE9D834BC412109464j8ZAI" TargetMode="External"/><Relationship Id="rId1992" Type="http://schemas.openxmlformats.org/officeDocument/2006/relationships/hyperlink" Target="consultantplus://offline/ref=798515D39B476E5701E71ADAEC34BF359CF26138930DCAF7293B7593A9DACC1286561D9460898D64j5Z5I" TargetMode="External"/><Relationship Id="rId2531" Type="http://schemas.openxmlformats.org/officeDocument/2006/relationships/hyperlink" Target="consultantplus://offline/ref=AE703496D13659241DA83660706084219C362F4700B8A7BDAAD818F37E20697AD6766CAA919EA3lEZBI" TargetMode="External"/><Relationship Id="rId77" Type="http://schemas.openxmlformats.org/officeDocument/2006/relationships/hyperlink" Target="consultantplus://offline/ref=F7D8FF77CF1F13D5F7C3D0D10E66D9006C44EFBB6D0E23462E1E2FEF9110522E8DD9AE4ED8A1B262eAZ7I" TargetMode="External"/><Relationship Id="rId282" Type="http://schemas.openxmlformats.org/officeDocument/2006/relationships/hyperlink" Target="consultantplus://offline/ref=1E4B1667937444D9C9D0EFA7A9B09ACBE80E125A91D305DCB3DE7E40FB79FF0C4571F920f9Z9I" TargetMode="External"/><Relationship Id="rId503" Type="http://schemas.openxmlformats.org/officeDocument/2006/relationships/hyperlink" Target="consultantplus://offline/ref=1E4B1667937444D9C9D0F3ADA8B09ACBEE0F1B0FCE83038BEC8E7815BB39F9590635F124980F878Cf5ZFI" TargetMode="External"/><Relationship Id="rId587" Type="http://schemas.openxmlformats.org/officeDocument/2006/relationships/hyperlink" Target="consultantplus://offline/ref=7FA505C94260871F9BA7F3BCBDDA675DCB5A9FA6633BF4C79A0A593E66BEE8D832644D28A2FE1EA7gEZ4I" TargetMode="External"/><Relationship Id="rId710" Type="http://schemas.openxmlformats.org/officeDocument/2006/relationships/hyperlink" Target="consultantplus://offline/ref=7FA505C94260871F9BA7EFB6BCDA675DC95A9BAB346EAB9CC75D503431F9A78170204029A3gFZCI" TargetMode="External"/><Relationship Id="rId808" Type="http://schemas.openxmlformats.org/officeDocument/2006/relationships/hyperlink" Target="consultantplus://offline/ref=7FA505C94260871F9BA7EFB6BCDA675DC95A9BAB346EAB9CC75D503431F9A7817020402DABgFZEI" TargetMode="External"/><Relationship Id="rId1340" Type="http://schemas.openxmlformats.org/officeDocument/2006/relationships/hyperlink" Target="consultantplus://offline/ref=7CE67DD85D690E17F9882F93D3DEF79E257889312E46AC2DF35E5B9A4E170DD1D59DDD5CDD1D24D1hFZBI" TargetMode="External"/><Relationship Id="rId1438" Type="http://schemas.openxmlformats.org/officeDocument/2006/relationships/hyperlink" Target="consultantplus://offline/ref=1B96C98DA142BCA17012AD363DBA8B95492634BD0C6360A9316355931ED2056752A9C072E827i2ZAI" TargetMode="External"/><Relationship Id="rId1645" Type="http://schemas.openxmlformats.org/officeDocument/2006/relationships/hyperlink" Target="consultantplus://offline/ref=1B96C98DA142BCA17012AD363DBA8B954E2535B0516968F03D61529C41C5022E5EA8C073E9i2ZCI" TargetMode="External"/><Relationship Id="rId2170" Type="http://schemas.openxmlformats.org/officeDocument/2006/relationships/hyperlink" Target="consultantplus://offline/ref=53D550A948C9C0FEE9E1877DCD82D2A2E23772324A7F703F550BB33BE8570F374B7AF328B311537AkDZBI" TargetMode="External"/><Relationship Id="rId2268" Type="http://schemas.openxmlformats.org/officeDocument/2006/relationships/hyperlink" Target="consultantplus://offline/ref=53D550A948C9C0FEE9E1877DCD82D2A2E234743D4E77703F550BB33BE8570F374B7AF328B3115671kDZBI" TargetMode="External"/><Relationship Id="rId8" Type="http://schemas.openxmlformats.org/officeDocument/2006/relationships/hyperlink" Target="consultantplus://offline/ref=F7D8FF77CF1F13D5F7C3D0D10E66D9006C44EFBB6C0D23462E1E2FEF9110522E8DD9AE4ED8A5B766eAZDI" TargetMode="External"/><Relationship Id="rId142" Type="http://schemas.openxmlformats.org/officeDocument/2006/relationships/hyperlink" Target="consultantplus://offline/ref=1E4B1667937444D9C9D0F3ADA8B09ACBEE0F1805C886038BEC8E7815BB39F9590635F124980E8785f5ZCI" TargetMode="External"/><Relationship Id="rId447" Type="http://schemas.openxmlformats.org/officeDocument/2006/relationships/hyperlink" Target="consultantplus://offline/ref=1E4B1667937444D9C9D0EFA7A9B09ACBEE0E125A91D305DCB3DE7E40FB79FF0C4571FF20f9Z9I" TargetMode="External"/><Relationship Id="rId794" Type="http://schemas.openxmlformats.org/officeDocument/2006/relationships/hyperlink" Target="consultantplus://offline/ref=7FA505C94260871F9BA7EFB6BCDA675DC95A9BAB346EAB9CC75D503431F9A7817020402AABgFZFI" TargetMode="External"/><Relationship Id="rId1077" Type="http://schemas.openxmlformats.org/officeDocument/2006/relationships/hyperlink" Target="consultantplus://offline/ref=7CE67DD85D690E17F9883399D2DEF79E237F873C7913F376AE0952901950428897D9D05DD4h1ZEI" TargetMode="External"/><Relationship Id="rId1200" Type="http://schemas.openxmlformats.org/officeDocument/2006/relationships/hyperlink" Target="consultantplus://offline/ref=7CE67DD85D690E17F9882F93D3DEF79E257B863F294EAC2DF35E5B9A4E170DD1D59DDD5CDD1D2BD0hFZ9I" TargetMode="External"/><Relationship Id="rId1852" Type="http://schemas.openxmlformats.org/officeDocument/2006/relationships/hyperlink" Target="consultantplus://offline/ref=798515D39B476E5701E71ADAEC34BF359CF0663C9104CAF7293B7593A9DACC1286561D9460888F6Cj5ZDI" TargetMode="External"/><Relationship Id="rId2030" Type="http://schemas.openxmlformats.org/officeDocument/2006/relationships/hyperlink" Target="consultantplus://offline/ref=798515D39B476E5701E71ADAEC34BF359CF0663C9104CAF7293B7593A9DACC1286561D9460888E6Dj5ZDI" TargetMode="External"/><Relationship Id="rId2128" Type="http://schemas.openxmlformats.org/officeDocument/2006/relationships/hyperlink" Target="consultantplus://offline/ref=53D550A948C9C0FEE9E1877DCD82D2A2E2347D3C4D77703F550BB33BE8570F374B7AF328B510k5ZEI" TargetMode="External"/><Relationship Id="rId2475" Type="http://schemas.openxmlformats.org/officeDocument/2006/relationships/hyperlink" Target="consultantplus://offline/ref=AE703496D13659241DA83660706084219E342A4506B6FAB7A28114F1792F366DD13F60AB919EA3EBlCZ7I" TargetMode="External"/><Relationship Id="rId654" Type="http://schemas.openxmlformats.org/officeDocument/2006/relationships/hyperlink" Target="consultantplus://offline/ref=7FA505C94260871F9BA7F3BCBDDA675DCB5A9FA6633BF4C79A0A593E66BEE8D832644D28A2FE1EA3gEZ4I" TargetMode="External"/><Relationship Id="rId861" Type="http://schemas.openxmlformats.org/officeDocument/2006/relationships/hyperlink" Target="consultantplus://offline/ref=7FA505C94260871F9BA7F3BCBDDA675DCB5A9FA6633BF4C79A0A593E66BEE8D832644D28A2FE1DA3gEZCI" TargetMode="External"/><Relationship Id="rId959" Type="http://schemas.openxmlformats.org/officeDocument/2006/relationships/hyperlink" Target="consultantplus://offline/ref=7FA505C94260871F9BA7EFB6BCDA675DCD5993F63E66F290C55A5F6B26FEEE8D71204020gAZ7I" TargetMode="External"/><Relationship Id="rId1284" Type="http://schemas.openxmlformats.org/officeDocument/2006/relationships/hyperlink" Target="consultantplus://offline/ref=7CE67DD85D690E17F9882F93D3DEF79E257889312E46AC2DF35E5B9A4E170DD1D59DDD5CDD1D24D2hFZDI" TargetMode="External"/><Relationship Id="rId1491" Type="http://schemas.openxmlformats.org/officeDocument/2006/relationships/hyperlink" Target="consultantplus://offline/ref=1B96C98DA142BCA17012B13C3CBA8B95492332BE043C37AB60365B9616824D771CECCD73E82428E0iFZEI" TargetMode="External"/><Relationship Id="rId1505" Type="http://schemas.openxmlformats.org/officeDocument/2006/relationships/hyperlink" Target="consultantplus://offline/ref=1B96C98DA142BCA17012AD363DBA8B95492634BE0C6360A9316355931ED2056752A9C072EB23i2ZDI" TargetMode="External"/><Relationship Id="rId1589" Type="http://schemas.openxmlformats.org/officeDocument/2006/relationships/hyperlink" Target="consultantplus://offline/ref=1B96C98DA142BCA17012B13C3CBA8B9549203DB3013437AB60365B9616824D771CECCD73E825i2ZAI" TargetMode="External"/><Relationship Id="rId1712" Type="http://schemas.openxmlformats.org/officeDocument/2006/relationships/hyperlink" Target="consultantplus://offline/ref=798515D39B476E5701E706D0ED34BF359AF16131C65195AC746C7C99FE9D834BC412109667j8Z0I" TargetMode="External"/><Relationship Id="rId2335" Type="http://schemas.openxmlformats.org/officeDocument/2006/relationships/hyperlink" Target="consultantplus://offline/ref=53D550A948C9C0FEE9E1877DCD82D2A2E2347D3C4D77703F550BB33BE8570F374B7AF32DBAk1Z7I" TargetMode="External"/><Relationship Id="rId293" Type="http://schemas.openxmlformats.org/officeDocument/2006/relationships/hyperlink" Target="consultantplus://offline/ref=1E4B1667937444D9C9D0F3ADA8B09ACBEE0F1104CB86038BEC8E7815BB39F9590635F124990Ff8Z5I" TargetMode="External"/><Relationship Id="rId307" Type="http://schemas.openxmlformats.org/officeDocument/2006/relationships/hyperlink" Target="consultantplus://offline/ref=1E4B1667937444D9C9D0EFA7A9B09ACBE70F11079BDB5CD0B1D9711FEC7EB6004471FC259Ff0Z6I" TargetMode="External"/><Relationship Id="rId514" Type="http://schemas.openxmlformats.org/officeDocument/2006/relationships/hyperlink" Target="consultantplus://offline/ref=1E4B1667937444D9C9D0EFA7A9B09ACBEB0E10079BDB5CD0B1D9711FEC7EB6004471FC269Bf0Z8I" TargetMode="External"/><Relationship Id="rId721" Type="http://schemas.openxmlformats.org/officeDocument/2006/relationships/hyperlink" Target="consultantplus://offline/ref=7FA505C94260871F9BA7F3BCBDDA675DC25A90A96639A9CD9253553C61B1B7CF352D4129A2FE1BgAZ1I" TargetMode="External"/><Relationship Id="rId1144" Type="http://schemas.openxmlformats.org/officeDocument/2006/relationships/hyperlink" Target="consultantplus://offline/ref=7CE67DD85D690E17F9882F93D3DEF79E257889312E46AC2DF35E5B9A4E170DD1D59DDD5CDD1D25D1hFZ9I" TargetMode="External"/><Relationship Id="rId1351" Type="http://schemas.openxmlformats.org/officeDocument/2006/relationships/hyperlink" Target="consultantplus://offline/ref=1B96C98DA142BCA17012B13C3CBA8B95492034B2053337AB60365B9616824D771CECCD73E82429E1iFZBI" TargetMode="External"/><Relationship Id="rId1449" Type="http://schemas.openxmlformats.org/officeDocument/2006/relationships/hyperlink" Target="consultantplus://offline/ref=1B96C98DA142BCA17012B13C3CBA8B954D233CBB023E6AA1686F5794118D12601BA5C172E82429iEZ9I" TargetMode="External"/><Relationship Id="rId1796" Type="http://schemas.openxmlformats.org/officeDocument/2006/relationships/hyperlink" Target="consultantplus://offline/ref=798515D39B476E5701E706D0ED34BF3598F86531C65195AC746C7C99FE9D834BC412109565j8Z8I" TargetMode="External"/><Relationship Id="rId2181" Type="http://schemas.openxmlformats.org/officeDocument/2006/relationships/hyperlink" Target="consultantplus://offline/ref=53D550A948C9C0FEE9E1877DCD82D2A2E23772324A7F703F550BB33BE8570F374B7AF328B311537DkDZCI" TargetMode="External"/><Relationship Id="rId2402" Type="http://schemas.openxmlformats.org/officeDocument/2006/relationships/hyperlink" Target="consultantplus://offline/ref=AE703496D13659241DA83660706084219E372F4307BAFAB7A28114F1792F366DD13F60AB919FA6E4lCZBI" TargetMode="External"/><Relationship Id="rId88" Type="http://schemas.openxmlformats.org/officeDocument/2006/relationships/hyperlink" Target="consultantplus://offline/ref=F7D8FF77CF1F13D5F7C3D0D10E66D9006C47E9B4690623462E1E2FEF9110522E8DD9AE4ED8A0B263eAZAI" TargetMode="External"/><Relationship Id="rId153" Type="http://schemas.openxmlformats.org/officeDocument/2006/relationships/hyperlink" Target="consultantplus://offline/ref=1E4B1667937444D9C9D0F3ADA8B09ACBEE0C1E0ACC8E038BEC8E7815BB39F9590635F124980F868Af5Z5I" TargetMode="External"/><Relationship Id="rId360" Type="http://schemas.openxmlformats.org/officeDocument/2006/relationships/hyperlink" Target="consultantplus://offline/ref=1E4B1667937444D9C9D0F3ADA8B09ACBEE0F110FCF85038BEC8E7815BB39F9590635F124980F8788f5Z8I" TargetMode="External"/><Relationship Id="rId598" Type="http://schemas.openxmlformats.org/officeDocument/2006/relationships/hyperlink" Target="consultantplus://offline/ref=7FA505C94260871F9BA7F3BCBDDA675DCB5990A86433F4C79A0A593E66BEE8D832644D2DABgFZ6I" TargetMode="External"/><Relationship Id="rId819" Type="http://schemas.openxmlformats.org/officeDocument/2006/relationships/hyperlink" Target="consultantplus://offline/ref=7FA505C94260871F9BA7F3BCBDDA675DCB5990A86433F4C79A0A593E66BEE8D832644D28A0F7g1Z9I" TargetMode="External"/><Relationship Id="rId1004" Type="http://schemas.openxmlformats.org/officeDocument/2006/relationships/hyperlink" Target="consultantplus://offline/ref=7CE67DD85D690E17F9882F93D3DEF79E257889312E46AC2DF35E5B9A4E170DD1D59DDD5CDD1D2AD0hFZEI" TargetMode="External"/><Relationship Id="rId1211" Type="http://schemas.openxmlformats.org/officeDocument/2006/relationships/hyperlink" Target="consultantplus://offline/ref=7CE67DD85D690E17F9882F93D3DEF79E257889312E46AC2DF35E5B9A4E170DD1D59DDD5CDD1D25D5hFZ8I" TargetMode="External"/><Relationship Id="rId1656" Type="http://schemas.openxmlformats.org/officeDocument/2006/relationships/hyperlink" Target="consultantplus://offline/ref=1B96C98DA142BCA17012B13C3CBA8B9541213CB3073E6AA1686F5794i1Z1I" TargetMode="External"/><Relationship Id="rId1863" Type="http://schemas.openxmlformats.org/officeDocument/2006/relationships/hyperlink" Target="consultantplus://offline/ref=798515D39B476E5701E706D0ED34BF3595F26531C65195AC746C7C99FE9D834BC412109461j8Z1I" TargetMode="External"/><Relationship Id="rId2041" Type="http://schemas.openxmlformats.org/officeDocument/2006/relationships/hyperlink" Target="consultantplus://offline/ref=798515D39B476E5701E706D0ED34BF359FF16031C65195AC746C7C99FE9D834BC412119D64j8ZFI" TargetMode="External"/><Relationship Id="rId2279" Type="http://schemas.openxmlformats.org/officeDocument/2006/relationships/hyperlink" Target="consultantplus://offline/ref=53D550A948C9C0FEE9E1877DCD82D2A2E23772324A7F703F550BB33BE8570F374B7AF328B3115279kDZEI" TargetMode="External"/><Relationship Id="rId2486" Type="http://schemas.openxmlformats.org/officeDocument/2006/relationships/hyperlink" Target="consultantplus://offline/ref=AE703496D13659241DA83660706084219E34204D00B2FAB7A28114F1792F366DD13F60AB919CA1E5lCZAI" TargetMode="External"/><Relationship Id="rId220" Type="http://schemas.openxmlformats.org/officeDocument/2006/relationships/hyperlink" Target="consultantplus://offline/ref=1E4B1667937444D9C9D0F3ADA8B09ACBEE0C1E0ACC8E038BEC8E7815BB39F9590635F124980F858Bf5ZDI" TargetMode="External"/><Relationship Id="rId458" Type="http://schemas.openxmlformats.org/officeDocument/2006/relationships/hyperlink" Target="consultantplus://offline/ref=1E4B1667937444D9C9D0F3ADA8B09ACBEE0F1104CB86038BEC8E7815BB39F9590635F1219Df0ZFI" TargetMode="External"/><Relationship Id="rId665" Type="http://schemas.openxmlformats.org/officeDocument/2006/relationships/hyperlink" Target="consultantplus://offline/ref=7FA505C94260871F9BA7EFB6BCDA675DCD5E93F63E66F290C55A5F6B26FEEE8D71204628gAZBI" TargetMode="External"/><Relationship Id="rId872" Type="http://schemas.openxmlformats.org/officeDocument/2006/relationships/hyperlink" Target="consultantplus://offline/ref=7FA505C94260871F9BA7EFB6BCDA675DC85398AB346EAB9CC75D503431F9A78170204029AAgFZAI" TargetMode="External"/><Relationship Id="rId1088" Type="http://schemas.openxmlformats.org/officeDocument/2006/relationships/hyperlink" Target="consultantplus://offline/ref=7CE67DD85D690E17F9882F93D3DEF79E257B863F294EAC2DF35E5B9A4E170DD1D59DDD5ED4h1ZAI" TargetMode="External"/><Relationship Id="rId1295" Type="http://schemas.openxmlformats.org/officeDocument/2006/relationships/hyperlink" Target="consultantplus://offline/ref=7CE67DD85D690E17F9882F93D3DEF79E257889312E46AC2DF35E5B9A4E170DD1D59DDD5CDD1D24D2hFZEI" TargetMode="External"/><Relationship Id="rId1309" Type="http://schemas.openxmlformats.org/officeDocument/2006/relationships/hyperlink" Target="consultantplus://offline/ref=7CE67DD85D690E17F9883399D2DEF79E277A873C7913F376AE0952901950428897D9D05DDDh1ZAI" TargetMode="External"/><Relationship Id="rId1516" Type="http://schemas.openxmlformats.org/officeDocument/2006/relationships/hyperlink" Target="consultantplus://offline/ref=1B96C98DA142BCA17012B13C3CBA8B95492032BF053437AB60365B9616824D771CECCD73E82429E0iFZ0I" TargetMode="External"/><Relationship Id="rId1723" Type="http://schemas.openxmlformats.org/officeDocument/2006/relationships/hyperlink" Target="consultantplus://offline/ref=798515D39B476E5701E706D0ED34BF359CF5603F9B5B9DF5786E7B96A18A8402C81310956381j8ZBI" TargetMode="External"/><Relationship Id="rId1930" Type="http://schemas.openxmlformats.org/officeDocument/2006/relationships/hyperlink" Target="consultantplus://offline/ref=798515D39B476E5701E71ADAEC34BF359CF06932960CCAF7293B7593A9DACC1286561D9460898D66j5ZBI" TargetMode="External"/><Relationship Id="rId2139" Type="http://schemas.openxmlformats.org/officeDocument/2006/relationships/hyperlink" Target="consultantplus://offline/ref=53D550A948C9C0FEE9E1877DCD82D2A2E23772324A7F703F550BB33BE8570F374B7AF328B3115378kDZBI" TargetMode="External"/><Relationship Id="rId2346" Type="http://schemas.openxmlformats.org/officeDocument/2006/relationships/hyperlink" Target="consultantplus://offline/ref=53D550A948C9C0FEE9E1877DCD82D2A2E23772324A7F703F550BB33BE8570F374B7AF328B311527DkDZ1I" TargetMode="External"/><Relationship Id="rId15" Type="http://schemas.openxmlformats.org/officeDocument/2006/relationships/hyperlink" Target="consultantplus://offline/ref=F7D8FF77CF1F13D5F7C3D0D10E66D9006A40EABB6A047E4C264723ED961F0D398A90A24FD8A0B5e6Z7I" TargetMode="External"/><Relationship Id="rId318" Type="http://schemas.openxmlformats.org/officeDocument/2006/relationships/hyperlink" Target="consultantplus://offline/ref=1E4B1667937444D9C9D0F3ADA8B09ACBE60E1B0DC98C5E81E4D77417BC36A64E017CFD25980F86f8ZDI" TargetMode="External"/><Relationship Id="rId525" Type="http://schemas.openxmlformats.org/officeDocument/2006/relationships/hyperlink" Target="consultantplus://offline/ref=1E4B1667937444D9C9D0F3ADA8B09ACBEE0F1104CB86038BEC8E7815BB39F9590635F1219Df0Z9I" TargetMode="External"/><Relationship Id="rId732" Type="http://schemas.openxmlformats.org/officeDocument/2006/relationships/hyperlink" Target="consultantplus://offline/ref=7FA505C94260871F9BA7EFB6BCDA675DC95A9BAB346EAB9CC75D503431F9A78170204028A1gFZEI" TargetMode="External"/><Relationship Id="rId1155" Type="http://schemas.openxmlformats.org/officeDocument/2006/relationships/hyperlink" Target="consultantplus://offline/ref=7CE67DD85D690E17F9882F93D3DEF79E257B863F294EAC2DF35E5B9A4E170DD1D59DDD5CDD1F2DD5hFZ9I" TargetMode="External"/><Relationship Id="rId1362" Type="http://schemas.openxmlformats.org/officeDocument/2006/relationships/hyperlink" Target="consultantplus://offline/ref=1B96C98DA142BCA17012AD363DBA8B95492634BD0C6360A9316355931ED2056752A9C072E925i2ZFI" TargetMode="External"/><Relationship Id="rId2192" Type="http://schemas.openxmlformats.org/officeDocument/2006/relationships/hyperlink" Target="consultantplus://offline/ref=53D550A948C9C0FEE9E1877DCD82D2A2EB3F7D32437D2D355D52BF39EF5850204C33FF29B31056k7ZEI" TargetMode="External"/><Relationship Id="rId2206" Type="http://schemas.openxmlformats.org/officeDocument/2006/relationships/hyperlink" Target="consultantplus://offline/ref=53D550A948C9C0FEE9E1877DCD82D2A2E236773D4E7E703F550BB33BE8570F374B7AF328B3105578kDZCI" TargetMode="External"/><Relationship Id="rId2413" Type="http://schemas.openxmlformats.org/officeDocument/2006/relationships/hyperlink" Target="consultantplus://offline/ref=AE703496D13659241DA83660706084219E372F4307BAFAB7A28114F1792F366DD13F60AB919FA5EDlCZCI" TargetMode="External"/><Relationship Id="rId99" Type="http://schemas.openxmlformats.org/officeDocument/2006/relationships/hyperlink" Target="consultantplus://offline/ref=F7D8FF77CF1F13D5F7C3D0D10E66D9006C47E9B4690623462E1E2FEF9110522E8DD9AE4ED8A0B26DeAZ9I" TargetMode="External"/><Relationship Id="rId164" Type="http://schemas.openxmlformats.org/officeDocument/2006/relationships/hyperlink" Target="consultantplus://offline/ref=1E4B1667937444D9C9D0EFA7A9B09ACBE90A1A079BDB5CD0B1D9711FEC7EB6004471FC2598f0Z6I" TargetMode="External"/><Relationship Id="rId371" Type="http://schemas.openxmlformats.org/officeDocument/2006/relationships/hyperlink" Target="consultantplus://offline/ref=1E4B1667937444D9C9D0EFA7A9B09ACBE808125A91D305DCB3DE7E40FB79FF0C4571FA23f9ZEI" TargetMode="External"/><Relationship Id="rId1015" Type="http://schemas.openxmlformats.org/officeDocument/2006/relationships/hyperlink" Target="consultantplus://offline/ref=7CE67DD85D690E17F9882F93D3DEF79E257B863F294EAC2DF35E5B9A4E170DD1D59DDD59D4h1ZBI" TargetMode="External"/><Relationship Id="rId1222" Type="http://schemas.openxmlformats.org/officeDocument/2006/relationships/hyperlink" Target="consultantplus://offline/ref=7CE67DD85D690E17F9882F93D3DEF79E257B863F294EAC2DF35E5B9A4E170DD1D59DDD58DCh1ZFI" TargetMode="External"/><Relationship Id="rId1667" Type="http://schemas.openxmlformats.org/officeDocument/2006/relationships/hyperlink" Target="consultantplus://offline/ref=1B96C98DA142BCA17012AD363DBA8B954E2535B0516968F03D61529C41C5022E5EA8C070EBi2Z4I" TargetMode="External"/><Relationship Id="rId1874" Type="http://schemas.openxmlformats.org/officeDocument/2006/relationships/hyperlink" Target="consultantplus://offline/ref=798515D39B476E5701E706D0ED34BF3595F26531C65195AC746C7C99FE9D834BC412109564j8Z1I" TargetMode="External"/><Relationship Id="rId2052" Type="http://schemas.openxmlformats.org/officeDocument/2006/relationships/hyperlink" Target="consultantplus://offline/ref=53D550A948C9C0FEE9E1877DCD82D2A2E23772324A7F703F550BB33BE8570F374B7AF328B3115470kDZ1I" TargetMode="External"/><Relationship Id="rId2497" Type="http://schemas.openxmlformats.org/officeDocument/2006/relationships/hyperlink" Target="consultantplus://offline/ref=AE703496D13659241DA83660706084219E34204D00B2FAB7A28114F1792F366DD13F60AB919FA2E5lCZDI" TargetMode="External"/><Relationship Id="rId469" Type="http://schemas.openxmlformats.org/officeDocument/2006/relationships/hyperlink" Target="consultantplus://offline/ref=1E4B1667937444D9C9D0EFA7A9B09ACBEE0E125A91D305DCB3DE7E40FB79FF0C4571FD25f9ZFI" TargetMode="External"/><Relationship Id="rId676" Type="http://schemas.openxmlformats.org/officeDocument/2006/relationships/hyperlink" Target="consultantplus://offline/ref=7FA505C94260871F9BA7F3BCBDDA675DCB5990A86433F4C79A0A593E66BEE8D832644D2DABgFZ7I" TargetMode="External"/><Relationship Id="rId883" Type="http://schemas.openxmlformats.org/officeDocument/2006/relationships/hyperlink" Target="consultantplus://offline/ref=7FA505C94260871F9BA7EFB6BCDA675DCB5298AB346EAB9CC75D503431F9A7817020402AA0gFZEI" TargetMode="External"/><Relationship Id="rId1099" Type="http://schemas.openxmlformats.org/officeDocument/2006/relationships/hyperlink" Target="consultantplus://offline/ref=7CE67DD85D690E17F9882F93D3DEF79E2D7D8F3F2D44F127FB075798491852C6D2D4D15DDD1D2ChDZ1I" TargetMode="External"/><Relationship Id="rId1527" Type="http://schemas.openxmlformats.org/officeDocument/2006/relationships/hyperlink" Target="consultantplus://offline/ref=1B96C98DA142BCA17012B13C3CBA8B9549203DB3013437AB60365B9616824D771CECCD7BEAi2Z1I" TargetMode="External"/><Relationship Id="rId1734" Type="http://schemas.openxmlformats.org/officeDocument/2006/relationships/hyperlink" Target="consultantplus://offline/ref=798515D39B476E5701E706D0ED34BF359AF16131C65195AC746C7C99FE9D834BC412109162j8ZDI" TargetMode="External"/><Relationship Id="rId1941" Type="http://schemas.openxmlformats.org/officeDocument/2006/relationships/hyperlink" Target="consultantplus://offline/ref=798515D39B476E5701E71ADAEC34BF359AF16839970697FD21627991AED59305811F119560898Dj6Z3I" TargetMode="External"/><Relationship Id="rId2357" Type="http://schemas.openxmlformats.org/officeDocument/2006/relationships/hyperlink" Target="consultantplus://offline/ref=53D550A948C9C0FEE9E1877DCD82D2A2E2347D3C4D77703F550BB33BE8570F374B7AF328B3125679kDZFI" TargetMode="External"/><Relationship Id="rId26" Type="http://schemas.openxmlformats.org/officeDocument/2006/relationships/hyperlink" Target="consultantplus://offline/ref=F7D8FF77CF1F13D5F7C3D0D10E66D9006541EBB56D047E4C264723ED961F0D398A90A24FD8A0B2e6ZDI" TargetMode="External"/><Relationship Id="rId231" Type="http://schemas.openxmlformats.org/officeDocument/2006/relationships/hyperlink" Target="consultantplus://offline/ref=1E4B1667937444D9C9D0F3ADA8B09ACBEE0F1104CB86038BEC8E7815BB39F9590635F12699f0ZBI" TargetMode="External"/><Relationship Id="rId329" Type="http://schemas.openxmlformats.org/officeDocument/2006/relationships/hyperlink" Target="consultantplus://offline/ref=1E4B1667937444D9C9D0F3ADA8B09ACBEE0F1E05C985038BEC8E7815BB39F9590635F124980F808Df5Z4I" TargetMode="External"/><Relationship Id="rId536" Type="http://schemas.openxmlformats.org/officeDocument/2006/relationships/hyperlink" Target="consultantplus://offline/ref=1E4B1667937444D9C9D0EFA7A9B09ACBED0D18079BDB5CD0B1D9711FEC7EB6004471FC2499f0Z6I" TargetMode="External"/><Relationship Id="rId1166" Type="http://schemas.openxmlformats.org/officeDocument/2006/relationships/hyperlink" Target="consultantplus://offline/ref=7CE67DD85D690E17F9882F93D3DEF79E257889312E46AC2DF35E5B9A4E170DD1D59DDD5CDD1D25D6hFZAI" TargetMode="External"/><Relationship Id="rId1373" Type="http://schemas.openxmlformats.org/officeDocument/2006/relationships/hyperlink" Target="consultantplus://offline/ref=1B96C98DA142BCA17012B13C3CBA8B95492336B2003237AB60365B9616824D771CECCD73E82429E1iFZAI" TargetMode="External"/><Relationship Id="rId2217" Type="http://schemas.openxmlformats.org/officeDocument/2006/relationships/hyperlink" Target="consultantplus://offline/ref=53D550A948C9C0FEE9E1877DCD82D2A2E23772324A7F703F550BB33BE8570F374B7AF328B311537EkDZCI" TargetMode="External"/><Relationship Id="rId175" Type="http://schemas.openxmlformats.org/officeDocument/2006/relationships/hyperlink" Target="consultantplus://offline/ref=1E4B1667937444D9C9D0F3ADA8B09ACBED0F100FC58C5E81E4D77417fBZCI" TargetMode="External"/><Relationship Id="rId743" Type="http://schemas.openxmlformats.org/officeDocument/2006/relationships/hyperlink" Target="consultantplus://offline/ref=7FA505C94260871F9BA7EFB6BCDA675DC95A9BAB346EAB9CC75D503431F9A78170204028AAgFZ9I" TargetMode="External"/><Relationship Id="rId950" Type="http://schemas.openxmlformats.org/officeDocument/2006/relationships/hyperlink" Target="consultantplus://offline/ref=7FA505C94260871F9BA7F3BCBDDA675DCC529AA36139A9CD9253553C61B1B7CF352D4129A2FE1AgAZEI" TargetMode="External"/><Relationship Id="rId1026" Type="http://schemas.openxmlformats.org/officeDocument/2006/relationships/hyperlink" Target="consultantplus://offline/ref=7CE67DD85D690E17F9882F93D3DEF79E257B863F294EAC2DF35E5B9A4E170DD1D59DDD5CDD1D24D1hFZFI" TargetMode="External"/><Relationship Id="rId1580" Type="http://schemas.openxmlformats.org/officeDocument/2006/relationships/hyperlink" Target="consultantplus://offline/ref=1B96C98DA142BCA17012AD363DBA8B95492734BE0C6360A9316355931ED2056752A9C072EB27i2Z0I" TargetMode="External"/><Relationship Id="rId1678" Type="http://schemas.openxmlformats.org/officeDocument/2006/relationships/hyperlink" Target="consultantplus://offline/ref=1B96C98DA142BCA17012B13C3CBA8B95492332BD063C37AB60365B9616824D771CECCD73E8252BE0iFZ9I" TargetMode="External"/><Relationship Id="rId1801" Type="http://schemas.openxmlformats.org/officeDocument/2006/relationships/hyperlink" Target="consultantplus://offline/ref=798515D39B476E5701E71ADAEC34BF359CF0663C9104CAF7293B7593A9DACC1286561D9460888F60j5Z5I" TargetMode="External"/><Relationship Id="rId1885" Type="http://schemas.openxmlformats.org/officeDocument/2006/relationships/hyperlink" Target="consultantplus://offline/ref=798515D39B476E5701E71ADAEC34BF359AF16839970697FD21627991AED59305811F119560898Dj6Z3I" TargetMode="External"/><Relationship Id="rId2424" Type="http://schemas.openxmlformats.org/officeDocument/2006/relationships/hyperlink" Target="consultantplus://offline/ref=AE703496D13659241DA83660706084219E342A4506B6FAB7A28114F1792F366DD13F60AB919EA3EClCZ8I" TargetMode="External"/><Relationship Id="rId382" Type="http://schemas.openxmlformats.org/officeDocument/2006/relationships/hyperlink" Target="consultantplus://offline/ref=1E4B1667937444D9C9D0F3ADA8B09ACBEE0C1E0ACC8E038BEC8E7815BB39F9590635F124980F838Df5ZBI" TargetMode="External"/><Relationship Id="rId603" Type="http://schemas.openxmlformats.org/officeDocument/2006/relationships/hyperlink" Target="consultantplus://offline/ref=7FA505C94260871F9BA7F3BCBDDA675DCB5A9FA6633BF4C79A0A593E66BEE8D832644D28A2FE1EA5gEZ8I" TargetMode="External"/><Relationship Id="rId687" Type="http://schemas.openxmlformats.org/officeDocument/2006/relationships/hyperlink" Target="consultantplus://offline/ref=7FA505C94260871F9BA7F3BCBDDA675DCB5990A86433F4C79A0A593E66BEE8D832644D28A2FE1FA0gEZBI" TargetMode="External"/><Relationship Id="rId810" Type="http://schemas.openxmlformats.org/officeDocument/2006/relationships/hyperlink" Target="consultantplus://offline/ref=7FA505C94260871F9BA7EFB6BCDA675DC95A9BAB346EAB9CC75D503431F9A7817020402DABgFZ6I" TargetMode="External"/><Relationship Id="rId908" Type="http://schemas.openxmlformats.org/officeDocument/2006/relationships/hyperlink" Target="consultantplus://offline/ref=7FA505C94260871F9BA7EFB6BCDA675DCB5298AB346EAB9CC75D503431F9A78170204029A0gFZ9I" TargetMode="External"/><Relationship Id="rId1233" Type="http://schemas.openxmlformats.org/officeDocument/2006/relationships/hyperlink" Target="consultantplus://offline/ref=7CE67DD85D690E17F9882F93D3DEF79E23718B3F2E44F127FB075798491852C6D2D4D15DDD1D2ChDZAI" TargetMode="External"/><Relationship Id="rId1440" Type="http://schemas.openxmlformats.org/officeDocument/2006/relationships/hyperlink" Target="consultantplus://offline/ref=1B96C98DA142BCA17012B13C3CBA8B95492332BD063C37AB60365B9616824D771CECCD73E82529E0iFZBI" TargetMode="External"/><Relationship Id="rId1538" Type="http://schemas.openxmlformats.org/officeDocument/2006/relationships/hyperlink" Target="consultantplus://offline/ref=1B96C98DA142BCA17012B13C3CBA8B954B2B3CB9023E6AA1686F5794118D12601BA5C172E82428iEZ5I" TargetMode="External"/><Relationship Id="rId2063" Type="http://schemas.openxmlformats.org/officeDocument/2006/relationships/hyperlink" Target="consultantplus://offline/ref=53D550A948C9C0FEE9E19B77CC82D2A2EB30743F1D2A2F64085CBA31BF10406E093EFE28B3k1Z6I" TargetMode="External"/><Relationship Id="rId2270" Type="http://schemas.openxmlformats.org/officeDocument/2006/relationships/hyperlink" Target="consultantplus://offline/ref=53D550A948C9C0FEE9E1877DCD82D2A2E234743D4E77703F550BB33BE8570F374B7AF328B3115671kDZDI" TargetMode="External"/><Relationship Id="rId2368" Type="http://schemas.openxmlformats.org/officeDocument/2006/relationships/hyperlink" Target="consultantplus://offline/ref=53D550A948C9C0FEE9E19B77CC82D2A2E23673314020273D045EBD3EE0074727053FFE29B218k5Z6I" TargetMode="External"/><Relationship Id="rId242" Type="http://schemas.openxmlformats.org/officeDocument/2006/relationships/hyperlink" Target="consultantplus://offline/ref=1E4B1667937444D9C9D0F3ADA8B09ACBEE0E1904CE8F038BEC8E7815BB39F9590635F124980F858Af5Z9I" TargetMode="External"/><Relationship Id="rId894" Type="http://schemas.openxmlformats.org/officeDocument/2006/relationships/hyperlink" Target="consultantplus://offline/ref=7FA505C94260871F9BA7F3BCBDDA675DCB5A9FA6633BF4C79A0A593E66BEE8D832644D28A2FE1DA1gEZCI" TargetMode="External"/><Relationship Id="rId1177" Type="http://schemas.openxmlformats.org/officeDocument/2006/relationships/hyperlink" Target="consultantplus://offline/ref=7CE67DD85D690E17F9883399D2DEF79E25708E3C7913F376AE0952901950428897D9D05BDEh1ZBI" TargetMode="External"/><Relationship Id="rId1300" Type="http://schemas.openxmlformats.org/officeDocument/2006/relationships/hyperlink" Target="consultantplus://offline/ref=7CE67DD85D690E17F9883399D2DEF79E237D8561731BAA7AAC0E5DCF0E570B8496D9D055hDZ4I" TargetMode="External"/><Relationship Id="rId1745" Type="http://schemas.openxmlformats.org/officeDocument/2006/relationships/hyperlink" Target="consultantplus://offline/ref=798515D39B476E5701E71ADAEC34BF359CF3613B980DCAF7293B7593A9DACC1286561D9460888A67j5ZCI" TargetMode="External"/><Relationship Id="rId1952" Type="http://schemas.openxmlformats.org/officeDocument/2006/relationships/hyperlink" Target="consultantplus://offline/ref=798515D39B476E5701E71ADAEC34BF359FF16338920697FD21627991AED59305811F119560898Dj6ZCI" TargetMode="External"/><Relationship Id="rId2130" Type="http://schemas.openxmlformats.org/officeDocument/2006/relationships/hyperlink" Target="consultantplus://offline/ref=53D550A948C9C0FEE9E19B77CC82D2A2EB34723F1D2A2F64085CBA31BF10406E093EFE28BBk1Z0I" TargetMode="External"/><Relationship Id="rId37" Type="http://schemas.openxmlformats.org/officeDocument/2006/relationships/hyperlink" Target="consultantplus://offline/ref=F7D8FF77CF1F13D5F7C3D0D10E66D9006C47E8BB6F0623462E1E2FEF9110522E8DD9AE4ED8A0B265eAZ6I" TargetMode="External"/><Relationship Id="rId102" Type="http://schemas.openxmlformats.org/officeDocument/2006/relationships/hyperlink" Target="consultantplus://offline/ref=F7D8FF77CF1F13D5F7C3D0D10E66D9006C47E9B4690623462E1E2FEF9110522E8DD9AE4ED8A0B26CeAZAI" TargetMode="External"/><Relationship Id="rId547" Type="http://schemas.openxmlformats.org/officeDocument/2006/relationships/hyperlink" Target="consultantplus://offline/ref=1E4B1667937444D9C9D0F3ADA8B09ACBEE0C1E0ACC8E038BEC8E7815BB39F9590635F124980F8384f5Z4I" TargetMode="External"/><Relationship Id="rId754" Type="http://schemas.openxmlformats.org/officeDocument/2006/relationships/hyperlink" Target="consultantplus://offline/ref=7FA505C94260871F9BA7F3BCBDDA675DCD5E99A76439A9CD9253553C61B1B7CF352D4129A2FE1AgAZ5I" TargetMode="External"/><Relationship Id="rId961" Type="http://schemas.openxmlformats.org/officeDocument/2006/relationships/hyperlink" Target="consultantplus://offline/ref=7FA505C94260871F9BA7EFB6BCDA675DCD5993F63E66F290C55A5F6B26FEEE8D71204229gAZ1I" TargetMode="External"/><Relationship Id="rId1384" Type="http://schemas.openxmlformats.org/officeDocument/2006/relationships/hyperlink" Target="consultantplus://offline/ref=1B96C98DA142BCA17012B13C3CBA8B95492332BD063C37AB60365B9616824D771CECCD73E82420E7iFZ1I" TargetMode="External"/><Relationship Id="rId1591" Type="http://schemas.openxmlformats.org/officeDocument/2006/relationships/hyperlink" Target="consultantplus://offline/ref=1B96C98DA142BCA17012B13C3CBA8B95492332BD063C37AB60365B9616824D771CECCD73E82528E7iFZ9I" TargetMode="External"/><Relationship Id="rId1605" Type="http://schemas.openxmlformats.org/officeDocument/2006/relationships/hyperlink" Target="consultantplus://offline/ref=1B96C98DA142BCA17012B13C3CBA8B95492332BD063C37AB60365B9616824D771CECCD73E82528E7iFZFI" TargetMode="External"/><Relationship Id="rId1689" Type="http://schemas.openxmlformats.org/officeDocument/2006/relationships/hyperlink" Target="consultantplus://offline/ref=798515D39B476E5701E706D0ED34BF359AF16131C65195AC746C7C99FE9D834BC412109466j8ZDI" TargetMode="External"/><Relationship Id="rId1812" Type="http://schemas.openxmlformats.org/officeDocument/2006/relationships/hyperlink" Target="consultantplus://offline/ref=798515D39B476E5701E71ADAEC34BF359CF0663C9104CAF7293B7593A9DACC1286561D9460888F61j5ZFI" TargetMode="External"/><Relationship Id="rId2228" Type="http://schemas.openxmlformats.org/officeDocument/2006/relationships/hyperlink" Target="consultantplus://offline/ref=53D550A948C9C0FEE9E1877DCD82D2A2E23772324A7F703F550BB33BE8570F374B7AF328B3115371kDZ8I" TargetMode="External"/><Relationship Id="rId2435" Type="http://schemas.openxmlformats.org/officeDocument/2006/relationships/hyperlink" Target="consultantplus://offline/ref=AE703496D13659241DA83660706084219E342A4506B6FAB7A28114F1792F366DD13F60AB919EA3EElCZFI" TargetMode="External"/><Relationship Id="rId90" Type="http://schemas.openxmlformats.org/officeDocument/2006/relationships/hyperlink" Target="consultantplus://offline/ref=F7D8FF77CF1F13D5F7C3D0D10E66D9006C44E6BA6E0E23462E1E2FEF9110522E8DD9AE4ED8A1B76CeAZDI" TargetMode="External"/><Relationship Id="rId186" Type="http://schemas.openxmlformats.org/officeDocument/2006/relationships/hyperlink" Target="consultantplus://offline/ref=1E4B1667937444D9C9D0F3ADA8B09ACBEE0C1E0ACC8E038BEC8E7815BB39F9590635F124980F858Ff5ZDI" TargetMode="External"/><Relationship Id="rId393" Type="http://schemas.openxmlformats.org/officeDocument/2006/relationships/hyperlink" Target="consultantplus://offline/ref=1E4B1667937444D9C9D0EFA7A9B09ACBE80E125A91D305DCB3DE7E40FB79FF0C4571FB26f9Z0I" TargetMode="External"/><Relationship Id="rId407" Type="http://schemas.openxmlformats.org/officeDocument/2006/relationships/hyperlink" Target="consultantplus://offline/ref=1E4B1667937444D9C9D0F3ADA8B09ACBEE0C1E0ACC8E038BEC8E7815BB39F9590635F124980F838Cf5Z9I" TargetMode="External"/><Relationship Id="rId614" Type="http://schemas.openxmlformats.org/officeDocument/2006/relationships/hyperlink" Target="consultantplus://offline/ref=7FA505C94260871F9BA7F3BCBDDA675DCB5990A86433F4C79A0A593E66BEE8D832644D2DABgFZ9I" TargetMode="External"/><Relationship Id="rId821" Type="http://schemas.openxmlformats.org/officeDocument/2006/relationships/hyperlink" Target="consultantplus://offline/ref=7FA505C94260871F9BA7EFB6BCDA675DC95A9BAB346EAB9CC75D503431F9A7817020402CABgFZDI" TargetMode="External"/><Relationship Id="rId1037" Type="http://schemas.openxmlformats.org/officeDocument/2006/relationships/hyperlink" Target="consultantplus://offline/ref=7CE67DD85D690E17F9882F93D3DEF79E257889312E46AC2DF35E5B9A4E170DD1D59DDD5CDD1D2AD6hFZ8I" TargetMode="External"/><Relationship Id="rId1244" Type="http://schemas.openxmlformats.org/officeDocument/2006/relationships/hyperlink" Target="consultantplus://offline/ref=7CE67DD85D690E17F9883399D2DEF79E257988312419FB2FA20B559F464745C19BD8D05DDD1Dh2ZAI" TargetMode="External"/><Relationship Id="rId1451" Type="http://schemas.openxmlformats.org/officeDocument/2006/relationships/hyperlink" Target="consultantplus://offline/ref=1B96C98DA142BCA17012B13C3CBA8B95492034B2023437AB60365B9616824D771CECCD73E82529E9iFZCI" TargetMode="External"/><Relationship Id="rId1896" Type="http://schemas.openxmlformats.org/officeDocument/2006/relationships/hyperlink" Target="consultantplus://offline/ref=798515D39B476E5701E71ADAEC34BF359CF0663C9104CAF7293B7593A9DACC1286561D9460888E64j5Z5I" TargetMode="External"/><Relationship Id="rId2074" Type="http://schemas.openxmlformats.org/officeDocument/2006/relationships/hyperlink" Target="consultantplus://offline/ref=53D550A948C9C0FEE9E19B77CC82D2A2EB32723F1D2A2F64085CBA31BF10406E093EFE2AB7k1Z4I" TargetMode="External"/><Relationship Id="rId2281" Type="http://schemas.openxmlformats.org/officeDocument/2006/relationships/hyperlink" Target="consultantplus://offline/ref=53D550A948C9C0FEE9E1877DCD82D2A2E23772324A7F703F550BB33BE8570F374B7AF328B3115279kDZFI" TargetMode="External"/><Relationship Id="rId2502" Type="http://schemas.openxmlformats.org/officeDocument/2006/relationships/hyperlink" Target="consultantplus://offline/ref=AE703496D13659241DA83660706084219E372F4307BAFAB7A28114F1792F366DD13F60AB919FA5E4lCZAI" TargetMode="External"/><Relationship Id="rId253" Type="http://schemas.openxmlformats.org/officeDocument/2006/relationships/hyperlink" Target="consultantplus://offline/ref=1E4B1667937444D9C9D0EFA7A9B09ACBEE041B079BDB5CD0B1D9711FEC7EB6004471FC249Ff0Z7I" TargetMode="External"/><Relationship Id="rId460" Type="http://schemas.openxmlformats.org/officeDocument/2006/relationships/hyperlink" Target="consultantplus://offline/ref=1E4B1667937444D9C9D0EFA7A9B09ACBEE0E125A91D305DCB3DE7E40FB79FF0C4571F825f9ZFI" TargetMode="External"/><Relationship Id="rId698" Type="http://schemas.openxmlformats.org/officeDocument/2006/relationships/hyperlink" Target="consultantplus://offline/ref=7FA505C94260871F9BA7EFB6BCDA675DC95E98AB346EAB9CC75D503431F9A7817020402BA3gFZ7I" TargetMode="External"/><Relationship Id="rId919" Type="http://schemas.openxmlformats.org/officeDocument/2006/relationships/hyperlink" Target="consultantplus://offline/ref=7FA505C94260871F9BA7F3BCBDDA675DCB5A9FA6633BF4C79A0A593E66BEE8D832644D28A2FE1DA0gEZ4I" TargetMode="External"/><Relationship Id="rId1090" Type="http://schemas.openxmlformats.org/officeDocument/2006/relationships/hyperlink" Target="consultantplus://offline/ref=7CE67DD85D690E17F9883399D2DEF79E25708C3C7913F376AE0952901950428897D9D05CDFh1ZAI" TargetMode="External"/><Relationship Id="rId1104" Type="http://schemas.openxmlformats.org/officeDocument/2006/relationships/hyperlink" Target="consultantplus://offline/ref=7CE67DD85D690E17F9882F93D3DEF79E257889312E46AC2DF35E5B9A4E170DD1D59DDD5CDD1D25D3hFZ9I" TargetMode="External"/><Relationship Id="rId1311" Type="http://schemas.openxmlformats.org/officeDocument/2006/relationships/hyperlink" Target="consultantplus://offline/ref=7CE67DD85D690E17F9882F93D3DEF79E257889312E46AC2DF35E5B9A4E170DD1D59DDD5CDD1D24D0hFZ8I" TargetMode="External"/><Relationship Id="rId1549" Type="http://schemas.openxmlformats.org/officeDocument/2006/relationships/hyperlink" Target="consultantplus://offline/ref=1B96C98DA142BCA17012B13C3CBA8B95492034B2023437AB60365B9616824D771CECCD73E82528E1iFZEI" TargetMode="External"/><Relationship Id="rId1756" Type="http://schemas.openxmlformats.org/officeDocument/2006/relationships/hyperlink" Target="consultantplus://offline/ref=798515D39B476E5701E71ADAEC34BF359CF0663C9104CAF7293B7593A9DACC1286561D9460888F67j5ZFI" TargetMode="External"/><Relationship Id="rId1963" Type="http://schemas.openxmlformats.org/officeDocument/2006/relationships/hyperlink" Target="consultantplus://offline/ref=798515D39B476E5701E71ADAEC34BF359CF36033940FCAF7293B7593A9DACC1286561D94608C8B65j5Z9I" TargetMode="External"/><Relationship Id="rId2141" Type="http://schemas.openxmlformats.org/officeDocument/2006/relationships/hyperlink" Target="consultantplus://offline/ref=53D550A948C9C0FEE9E1877DCD82D2A2E2347D3C4D77703F550BB33BE8570F374B7AF328B315k5Z7I" TargetMode="External"/><Relationship Id="rId2379" Type="http://schemas.openxmlformats.org/officeDocument/2006/relationships/hyperlink" Target="consultantplus://offline/ref=AE703496D13659241DA83660706084219E372F4307BAFAB7A28114F1792F366DD13F60AB919FA6EAlCZ9I" TargetMode="External"/><Relationship Id="rId48" Type="http://schemas.openxmlformats.org/officeDocument/2006/relationships/hyperlink" Target="consultantplus://offline/ref=F7D8FF77CF1F13D5F7C3D0D10E66D9006C44E6BA690F23462E1E2FEF9110522E8DD9AE4ED8A0B265eAZ7I" TargetMode="External"/><Relationship Id="rId113" Type="http://schemas.openxmlformats.org/officeDocument/2006/relationships/hyperlink" Target="consultantplus://offline/ref=F7D8FF77CF1F13D5F7C3D0D10E66D9006C47E9B4690623462E1E2FEF9110522E8DD9AE4ED8A0B365eAZBI" TargetMode="External"/><Relationship Id="rId320" Type="http://schemas.openxmlformats.org/officeDocument/2006/relationships/hyperlink" Target="consultantplus://offline/ref=1E4B1667937444D9C9D0F3ADA8B09ACBEE0C1E0ACC8E038BEC8E7815BB39F9590635F124980F8485f5Z4I" TargetMode="External"/><Relationship Id="rId558" Type="http://schemas.openxmlformats.org/officeDocument/2006/relationships/hyperlink" Target="consultantplus://offline/ref=1E4B1667937444D9C9D0EFA7A9B09ACBED0D18079BDB5CD0B1D9711FEC7EB6004471FC279Bf0ZAI" TargetMode="External"/><Relationship Id="rId765" Type="http://schemas.openxmlformats.org/officeDocument/2006/relationships/hyperlink" Target="consultantplus://offline/ref=7FA505C94260871F9BA7EFB6BCDA675DC95A9BAB346EAB9CC75D503431F9A7817020402BA7gFZ7I" TargetMode="External"/><Relationship Id="rId972" Type="http://schemas.openxmlformats.org/officeDocument/2006/relationships/hyperlink" Target="consultantplus://offline/ref=7CE67DD85D690E17F9882F93D3DEF79E257889312E46AC2DF35E5B9A4E170DD1D59DDD5CDD1D2AD2hFZFI" TargetMode="External"/><Relationship Id="rId1188" Type="http://schemas.openxmlformats.org/officeDocument/2006/relationships/hyperlink" Target="consultantplus://offline/ref=7CE67DD85D690E17F9883399D2DEF79E26798F3C7913F376AE0952901950428897D9D05BD8h1ZEI" TargetMode="External"/><Relationship Id="rId1395" Type="http://schemas.openxmlformats.org/officeDocument/2006/relationships/hyperlink" Target="consultantplus://offline/ref=1B96C98DA142BCA17012AD363DBA8B95402235B0516968F03D61529C41C5022E5EA8C072EEi2Z5I" TargetMode="External"/><Relationship Id="rId1409" Type="http://schemas.openxmlformats.org/officeDocument/2006/relationships/hyperlink" Target="consultantplus://offline/ref=1B96C98DA142BCA17012B13C3CBA8B954D233DBD043E6AA1686F5794118D12601BA5C172E82429iEZ5I" TargetMode="External"/><Relationship Id="rId1616" Type="http://schemas.openxmlformats.org/officeDocument/2006/relationships/hyperlink" Target="consultantplus://offline/ref=1B96C98DA142BCA17012B13C3CBA8B95492332BD063C37AB60365B9616824D771CECCD73E82528E7iFZ0I" TargetMode="External"/><Relationship Id="rId1823" Type="http://schemas.openxmlformats.org/officeDocument/2006/relationships/hyperlink" Target="consultantplus://offline/ref=798515D39B476E5701E706D0ED34BF3595F76031C65195AC746C7C99FE9D834BC412109460j8ZFI" TargetMode="External"/><Relationship Id="rId2001" Type="http://schemas.openxmlformats.org/officeDocument/2006/relationships/hyperlink" Target="consultantplus://offline/ref=798515D39B476E5701E71ADAEC34BF359CF36932960CCAF7293B7593A9DACC1286561D946781j8Z8I" TargetMode="External"/><Relationship Id="rId2239" Type="http://schemas.openxmlformats.org/officeDocument/2006/relationships/hyperlink" Target="consultantplus://offline/ref=53D550A948C9C0FEE9E1877DCD82D2A2E234743D4E77703F550BB33BE8570F374B7AF328B311567FkDZ9I" TargetMode="External"/><Relationship Id="rId2446" Type="http://schemas.openxmlformats.org/officeDocument/2006/relationships/hyperlink" Target="consultantplus://offline/ref=AE703496D13659241DA83660706084219E342A4506B6FAB7A28114F1792F366DD13F60AB919EA3E9lCZAI" TargetMode="External"/><Relationship Id="rId197" Type="http://schemas.openxmlformats.org/officeDocument/2006/relationships/hyperlink" Target="consultantplus://offline/ref=1E4B1667937444D9C9D0F3ADA8B09ACBEE0F1104CB86038BEC8E7815BB39F9590635F1249B0Af8Z6I" TargetMode="External"/><Relationship Id="rId418" Type="http://schemas.openxmlformats.org/officeDocument/2006/relationships/hyperlink" Target="consultantplus://offline/ref=1E4B1667937444D9C9D0EFA7A9B09ACBE70B18079BDB5CD0B1D9711FEC7EB6004471FC259Ef0Z8I" TargetMode="External"/><Relationship Id="rId625" Type="http://schemas.openxmlformats.org/officeDocument/2006/relationships/hyperlink" Target="consultantplus://offline/ref=7FA505C94260871F9BA7F3BCBDDA675DCB5898A5623AF4C79A0A593E66BEE8D832644D28A2FE1BA7gEZ4I" TargetMode="External"/><Relationship Id="rId832" Type="http://schemas.openxmlformats.org/officeDocument/2006/relationships/hyperlink" Target="consultantplus://offline/ref=7FA505C94260871F9BA7F3BCBDDA675DCB5A9FA6633BF4C79A0A593E66BEE8D832644D28A2FE1DA4gEZ9I" TargetMode="External"/><Relationship Id="rId1048" Type="http://schemas.openxmlformats.org/officeDocument/2006/relationships/hyperlink" Target="consultantplus://offline/ref=7CE67DD85D690E17F9882F93D3DEF79E257889312E46AC2DF35E5B9A4E170DD1D59DDD5CDD1D2AD6hFZEI" TargetMode="External"/><Relationship Id="rId1255" Type="http://schemas.openxmlformats.org/officeDocument/2006/relationships/hyperlink" Target="consultantplus://offline/ref=7CE67DD85D690E17F9882F93D3DEF79E257889312E46AC2DF35E5B9A4E170DD1D59DDD5CDD1D25DBhFZCI" TargetMode="External"/><Relationship Id="rId1462" Type="http://schemas.openxmlformats.org/officeDocument/2006/relationships/hyperlink" Target="consultantplus://offline/ref=1B96C98DA142BCA17012B13C3CBA8B95492332BD063C37AB60365B9616824D771CECCD73E82529E2iFZ1I" TargetMode="External"/><Relationship Id="rId2085" Type="http://schemas.openxmlformats.org/officeDocument/2006/relationships/hyperlink" Target="consultantplus://offline/ref=53D550A948C9C0FEE9E1877DCD82D2A2E23770374F76703F550BB33BE8570F374B7AF328B3105778kDZ8I" TargetMode="External"/><Relationship Id="rId2292" Type="http://schemas.openxmlformats.org/officeDocument/2006/relationships/hyperlink" Target="consultantplus://offline/ref=53D550A948C9C0FEE9E1877DCD82D2A2E23772324A7F703F550BB33BE8570F374B7AF328B3115278kDZEI" TargetMode="External"/><Relationship Id="rId2306" Type="http://schemas.openxmlformats.org/officeDocument/2006/relationships/hyperlink" Target="consultantplus://offline/ref=53D550A948C9C0FEE9E1877DCD82D2A2E2347D3C4D77703F550BB33BE8570F374B7AF328B015k5Z6I" TargetMode="External"/><Relationship Id="rId2513" Type="http://schemas.openxmlformats.org/officeDocument/2006/relationships/hyperlink" Target="consultantplus://offline/ref=AE703496D13659241DA83660706084219E362C460DE5ADB5F3D41AlFZ4I" TargetMode="External"/><Relationship Id="rId264" Type="http://schemas.openxmlformats.org/officeDocument/2006/relationships/hyperlink" Target="consultantplus://offline/ref=1E4B1667937444D9C9D0EFA7A9B09ACBE80E125A91D305DCB3DE7E40FB79FF0C4571F82Df9Z0I" TargetMode="External"/><Relationship Id="rId471" Type="http://schemas.openxmlformats.org/officeDocument/2006/relationships/hyperlink" Target="consultantplus://offline/ref=1E4B1667937444D9C9D0EFA7A9B09ACBEE0E125A91D305DCB3DE7E40FB79FF0C4571FD24f9Z1I" TargetMode="External"/><Relationship Id="rId1115" Type="http://schemas.openxmlformats.org/officeDocument/2006/relationships/hyperlink" Target="consultantplus://offline/ref=7CE67DD85D690E17F9882F93D3DEF79E257889312E46AC2DF35E5B9A4E170DD1D59DDD5CDD1D25D0hFZ8I" TargetMode="External"/><Relationship Id="rId1322" Type="http://schemas.openxmlformats.org/officeDocument/2006/relationships/hyperlink" Target="consultantplus://offline/ref=7CE67DD85D690E17F9883399D2DEF79E277A873C7913F376AE0952901950428897D9D05DD4h1Z5I" TargetMode="External"/><Relationship Id="rId1767" Type="http://schemas.openxmlformats.org/officeDocument/2006/relationships/hyperlink" Target="consultantplus://offline/ref=798515D39B476E5701E706D0ED34BF3595F76031C65195AC746C7C99FE9D834BC412109460j8ZFI" TargetMode="External"/><Relationship Id="rId1974" Type="http://schemas.openxmlformats.org/officeDocument/2006/relationships/hyperlink" Target="consultantplus://offline/ref=798515D39B476E5701E706D0ED34BF359CF2603B9B5B9DF5786E7B96A18A8402C8131095638Dj8ZDI" TargetMode="External"/><Relationship Id="rId2152" Type="http://schemas.openxmlformats.org/officeDocument/2006/relationships/hyperlink" Target="consultantplus://offline/ref=53D550A948C9C0FEE9E1877DCD82D2A2E23772324A7F703F550BB33BE8570F374B7AF328B3115378kDZFI" TargetMode="External"/><Relationship Id="rId59" Type="http://schemas.openxmlformats.org/officeDocument/2006/relationships/hyperlink" Target="consultantplus://offline/ref=F7D8FF77CF1F13D5F7C3D0D10E66D9006C43EFBA61047E4C264723ED961F0D398A90A24FD8A0B2e6Z7I" TargetMode="External"/><Relationship Id="rId124" Type="http://schemas.openxmlformats.org/officeDocument/2006/relationships/hyperlink" Target="consultantplus://offline/ref=1E4B1667937444D9C9D0F3ADA8B09ACBEE0F1104CB86038BEC8E7815BB39F9590635F12490f0Z9I" TargetMode="External"/><Relationship Id="rId569" Type="http://schemas.openxmlformats.org/officeDocument/2006/relationships/hyperlink" Target="consultantplus://offline/ref=7FA505C94260871F9BA7EFB6BCDA675DC85B99AB346EAB9CC75D503431F9A7817020402DA1gFZAI" TargetMode="External"/><Relationship Id="rId776" Type="http://schemas.openxmlformats.org/officeDocument/2006/relationships/hyperlink" Target="consultantplus://offline/ref=7FA505C94260871F9BA7F3BCBDDA675DC95C90A06039A9CD9253553C61B1B7CF352D4129A2FE1BgAZFI" TargetMode="External"/><Relationship Id="rId983" Type="http://schemas.openxmlformats.org/officeDocument/2006/relationships/hyperlink" Target="consultantplus://offline/ref=7CE67DD85D690E17F9882F93D3DEF79E25788A322748AC2DF35E5B9A4E170DD1D59DDDh5ZAI" TargetMode="External"/><Relationship Id="rId1199" Type="http://schemas.openxmlformats.org/officeDocument/2006/relationships/hyperlink" Target="consultantplus://offline/ref=7CE67DD85D690E17F9882F93D3DEF79E257B863F294EAC2DF35E5B9A4E170DD1D59DDD5CDD1D2BD3hFZ0I" TargetMode="External"/><Relationship Id="rId1627" Type="http://schemas.openxmlformats.org/officeDocument/2006/relationships/hyperlink" Target="consultantplus://offline/ref=1B96C98DA142BCA17012B13C3CBA8B9549203DB3063537AB60365B9616824D771CECCD73E82429E2iFZ9I" TargetMode="External"/><Relationship Id="rId1834" Type="http://schemas.openxmlformats.org/officeDocument/2006/relationships/hyperlink" Target="consultantplus://offline/ref=798515D39B476E5701E706D0ED34BF359AF26A6CCC59CCA0766B73C6E99ACA47C5121495j6Z1I" TargetMode="External"/><Relationship Id="rId2457" Type="http://schemas.openxmlformats.org/officeDocument/2006/relationships/hyperlink" Target="consultantplus://offline/ref=AE703496D13659241DA83660706084219E372F4307BAFAB7A28114F1792F366DD13F60AB919FA5E8lCZ7I" TargetMode="External"/><Relationship Id="rId331" Type="http://schemas.openxmlformats.org/officeDocument/2006/relationships/hyperlink" Target="consultantplus://offline/ref=1E4B1667937444D9C9D0F3ADA8B09ACBE80B1D05CF8C5E81E4D77417BC36A64E017CFD25980F80f8ZFI" TargetMode="External"/><Relationship Id="rId429" Type="http://schemas.openxmlformats.org/officeDocument/2006/relationships/hyperlink" Target="consultantplus://offline/ref=1E4B1667937444D9C9D0F3ADA8B09ACBEE0C1E0ACC8E038BEC8E7815BB39F9590635F124980F838Ef5Z5I" TargetMode="External"/><Relationship Id="rId636" Type="http://schemas.openxmlformats.org/officeDocument/2006/relationships/hyperlink" Target="consultantplus://offline/ref=7FA505C94260871F9BA7F3BCBDDA675DCB5990A86433F4C79A0A593E66BEE8D832644D28A2FE1DA5gEZDI" TargetMode="External"/><Relationship Id="rId1059" Type="http://schemas.openxmlformats.org/officeDocument/2006/relationships/hyperlink" Target="consultantplus://offline/ref=7CE67DD85D690E17F9882F93D3DEF79E22708C342C44F127FB075798491852C6D2D4D15DDD1D29hDZ7I" TargetMode="External"/><Relationship Id="rId1266" Type="http://schemas.openxmlformats.org/officeDocument/2006/relationships/hyperlink" Target="consultantplus://offline/ref=7CE67DD85D690E17F9882F93D3DEF79E207E8C302B44F127FB075798491852C6D2D4D15DDD1F25hDZ2I" TargetMode="External"/><Relationship Id="rId1473" Type="http://schemas.openxmlformats.org/officeDocument/2006/relationships/hyperlink" Target="consultantplus://offline/ref=1B96C98DA142BCA17012B13C3CBA8B95492332BD063C37AB60365B9616824D771CECCD73E82529E3iFZEI" TargetMode="External"/><Relationship Id="rId2012" Type="http://schemas.openxmlformats.org/officeDocument/2006/relationships/hyperlink" Target="consultantplus://offline/ref=798515D39B476E5701E706D0ED34BF3595F36931C65195AC746C7C99FE9D834BC412109566j8ZFI" TargetMode="External"/><Relationship Id="rId2096" Type="http://schemas.openxmlformats.org/officeDocument/2006/relationships/hyperlink" Target="consultantplus://offline/ref=53D550A948C9C0FEE9E1877DCD82D2A2E2347D3C4D77703F550BB33BE8570F374B7AF328B612k5Z0I" TargetMode="External"/><Relationship Id="rId2317" Type="http://schemas.openxmlformats.org/officeDocument/2006/relationships/hyperlink" Target="consultantplus://offline/ref=53D550A948C9C0FEE9E1877DCD82D2A2E23772324A7F703F550BB33BE8570F374B7AF328B311527AkDZBI" TargetMode="External"/><Relationship Id="rId843" Type="http://schemas.openxmlformats.org/officeDocument/2006/relationships/hyperlink" Target="consultantplus://offline/ref=7FA505C94260871F9BA7EFB6BCDA675DC85398AB346EAB9CC75D503431F9A78170204029A7gFZ9I" TargetMode="External"/><Relationship Id="rId1126" Type="http://schemas.openxmlformats.org/officeDocument/2006/relationships/hyperlink" Target="consultantplus://offline/ref=7CE67DD85D690E17F9883399D2DEF79E2571873C7913F376AE0952901950428897D9D05DDAh1Z9I" TargetMode="External"/><Relationship Id="rId1680" Type="http://schemas.openxmlformats.org/officeDocument/2006/relationships/hyperlink" Target="consultantplus://offline/ref=1B96C98DA142BCA17012AD363DBA8B954B213CB0516968F03D61529C41C5022E5EA8C073E0i2Z2I" TargetMode="External"/><Relationship Id="rId1778" Type="http://schemas.openxmlformats.org/officeDocument/2006/relationships/hyperlink" Target="consultantplus://offline/ref=798515D39B476E5701E71ADAEC34BF359CF0663C9104CAF7293B7593A9DACC1286561D9460888F67j5Z4I" TargetMode="External"/><Relationship Id="rId1901" Type="http://schemas.openxmlformats.org/officeDocument/2006/relationships/hyperlink" Target="consultantplus://offline/ref=798515D39B476E5701E71ADAEC34BF359CF0663C9104CAF7293B7593A9DACC1286561D9460888E65j5Z9I" TargetMode="External"/><Relationship Id="rId1985" Type="http://schemas.openxmlformats.org/officeDocument/2006/relationships/hyperlink" Target="consultantplus://offline/ref=798515D39B476E5701E71ADAEC34BF359CF36839990DCAF7293B7593A9DACC1286561D90j6Z2I" TargetMode="External"/><Relationship Id="rId2524" Type="http://schemas.openxmlformats.org/officeDocument/2006/relationships/hyperlink" Target="consultantplus://offline/ref=AE703496D13659241DA83660706084219C352F4D02B8A7BDAAD818F37E20697AD6766CAA919CAAlEZEI" TargetMode="External"/><Relationship Id="rId275" Type="http://schemas.openxmlformats.org/officeDocument/2006/relationships/hyperlink" Target="consultantplus://offline/ref=1E4B1667937444D9C9D0F3ADA8B09ACBEE0C1E0ACC8E038BEC8E7815BB39F9590635F124980F8488f5ZDI" TargetMode="External"/><Relationship Id="rId482" Type="http://schemas.openxmlformats.org/officeDocument/2006/relationships/hyperlink" Target="consultantplus://offline/ref=1E4B1667937444D9C9D0F3ADA8B09ACBEE0F1104CB86038BEC8E7815BB39F9590635F1249A06f8Z5I" TargetMode="External"/><Relationship Id="rId703" Type="http://schemas.openxmlformats.org/officeDocument/2006/relationships/hyperlink" Target="consultantplus://offline/ref=7FA505C94260871F9BA7EFB6BCDA675DC95E98AB346EAB9CC75D503431F9A78170204029A7gFZDI" TargetMode="External"/><Relationship Id="rId910" Type="http://schemas.openxmlformats.org/officeDocument/2006/relationships/hyperlink" Target="consultantplus://offline/ref=7FA505C94260871F9BA7EFB6BCDA675DCF529CAB346EAB9CC75D503431F9A78170204028A5gFZBI" TargetMode="External"/><Relationship Id="rId1333" Type="http://schemas.openxmlformats.org/officeDocument/2006/relationships/hyperlink" Target="consultantplus://offline/ref=7CE67DD85D690E17F9883399D2DEF79E277A873C7913F376AE0952901950428897D9D05CDBh1ZEI" TargetMode="External"/><Relationship Id="rId1540" Type="http://schemas.openxmlformats.org/officeDocument/2006/relationships/hyperlink" Target="consultantplus://offline/ref=1B96C98DA142BCA17012B13C3CBA8B95492235BB063537AB60365B9616824D771CECCD73E82429E1iFZ0I" TargetMode="External"/><Relationship Id="rId1638" Type="http://schemas.openxmlformats.org/officeDocument/2006/relationships/hyperlink" Target="consultantplus://offline/ref=1B96C98DA142BCA17012B13C3CBA8B95492332BD063C37AB60365B9616824D771CECCD73E82528E8iFZEI" TargetMode="External"/><Relationship Id="rId2163" Type="http://schemas.openxmlformats.org/officeDocument/2006/relationships/hyperlink" Target="consultantplus://offline/ref=53D550A948C9C0FEE9E1877DCD82D2A2E2347D354F70703F550BB33BE8570F374B7AF328B3105778kDZ8I" TargetMode="External"/><Relationship Id="rId2370" Type="http://schemas.openxmlformats.org/officeDocument/2006/relationships/hyperlink" Target="consultantplus://offline/ref=AE703496D13659241DA83660706084219E372F4307BAFAB7A28114F1792F366DD13F60AB919FA6EBlCZ6I" TargetMode="External"/><Relationship Id="rId135" Type="http://schemas.openxmlformats.org/officeDocument/2006/relationships/hyperlink" Target="consultantplus://offline/ref=1E4B1667937444D9C9D0EFA7A9B09ACBEE041B079BDB5CD0B1D9711FEC7EB6004471FC269Af0Z8I" TargetMode="External"/><Relationship Id="rId342" Type="http://schemas.openxmlformats.org/officeDocument/2006/relationships/hyperlink" Target="consultantplus://offline/ref=1E4B1667937444D9C9D0F3ADA8B09ACBEE0C1E0ACC8E038BEC8E7815BB39F9590635F124980F838Df5ZCI" TargetMode="External"/><Relationship Id="rId787" Type="http://schemas.openxmlformats.org/officeDocument/2006/relationships/hyperlink" Target="consultantplus://offline/ref=7FA505C94260871F9BA7EFB6BCDA675DC95A9BAB346EAB9CC75D503431F9A7817020402AA0gFZBI" TargetMode="External"/><Relationship Id="rId994" Type="http://schemas.openxmlformats.org/officeDocument/2006/relationships/hyperlink" Target="consultantplus://offline/ref=7CE67DD85D690E17F9882F93D3DEF79E22708C342C44F127FB075798491852C6D2D4D15DDD1D29hDZ0I" TargetMode="External"/><Relationship Id="rId1400" Type="http://schemas.openxmlformats.org/officeDocument/2006/relationships/hyperlink" Target="consultantplus://offline/ref=1B96C98DA142BCA17012AD363DBA8B95492134BA0C6360A9316355931ED2056752A9C072EB20i2Z9I" TargetMode="External"/><Relationship Id="rId1845" Type="http://schemas.openxmlformats.org/officeDocument/2006/relationships/hyperlink" Target="consultantplus://offline/ref=798515D39B476E5701E71ADAEC34BF359CF0663C9104CAF7293B7593A9DACC1286561D9460888F62j5Z4I" TargetMode="External"/><Relationship Id="rId2023" Type="http://schemas.openxmlformats.org/officeDocument/2006/relationships/hyperlink" Target="consultantplus://offline/ref=798515D39B476E5701E71ADAEC34BF3594F26432970697FD21627991AED59305811F119560898Cj6Z3I" TargetMode="External"/><Relationship Id="rId2230" Type="http://schemas.openxmlformats.org/officeDocument/2006/relationships/hyperlink" Target="consultantplus://offline/ref=53D550A948C9C0FEE9E1877DCD82D2A2E23772324A7F703F550BB33BE8570F374B7AF328B3115371kDZ9I" TargetMode="External"/><Relationship Id="rId2468" Type="http://schemas.openxmlformats.org/officeDocument/2006/relationships/hyperlink" Target="consultantplus://offline/ref=AE703496D13659241DA83660706084219E372F4307BAFAB7A28114F1792F366DD13F60AB919FA5EAlCZ6I" TargetMode="External"/><Relationship Id="rId202" Type="http://schemas.openxmlformats.org/officeDocument/2006/relationships/hyperlink" Target="consultantplus://offline/ref=1E4B1667937444D9C9D0F3ADA8B09ACBEE0C1E0ACC8E038BEC8E7815BB39F9590635F124980F858Ff5Z4I" TargetMode="External"/><Relationship Id="rId647" Type="http://schemas.openxmlformats.org/officeDocument/2006/relationships/hyperlink" Target="consultantplus://offline/ref=7FA505C94260871F9BA7EFB6BCDA675DC85B99AB346EAB9CC75D503431F9A7817020412CA5gFZBI" TargetMode="External"/><Relationship Id="rId854" Type="http://schemas.openxmlformats.org/officeDocument/2006/relationships/hyperlink" Target="consultantplus://offline/ref=7FA505C94260871F9BA7F3BCBDDA675DCB5990A86433F4C79A0A593E66BEE8D832644D28AAFEg1Z9I" TargetMode="External"/><Relationship Id="rId1277" Type="http://schemas.openxmlformats.org/officeDocument/2006/relationships/hyperlink" Target="consultantplus://offline/ref=7CE67DD85D690E17F9883399D2DEF79E237D8561731BAA7AAC0E5DCF0E570B8496D9D55AhDZFI" TargetMode="External"/><Relationship Id="rId1484" Type="http://schemas.openxmlformats.org/officeDocument/2006/relationships/hyperlink" Target="consultantplus://offline/ref=1B96C98DA142BCA17012B13C3CBA8B95492330BC0E3C37AB60365B9616824D771CECCD73E82429E7iFZFI" TargetMode="External"/><Relationship Id="rId1691" Type="http://schemas.openxmlformats.org/officeDocument/2006/relationships/hyperlink" Target="consultantplus://offline/ref=798515D39B476E5701E706D0ED34BF359AF16131C65195AC746C7C99FE9D834BC412109162j8ZDI" TargetMode="External"/><Relationship Id="rId1705" Type="http://schemas.openxmlformats.org/officeDocument/2006/relationships/hyperlink" Target="consultantplus://offline/ref=798515D39B476E5701E71ADAEC34BF359CF060399809CAF7293B7593A9DACC1286561D9460898C67j5ZDI" TargetMode="External"/><Relationship Id="rId1912" Type="http://schemas.openxmlformats.org/officeDocument/2006/relationships/hyperlink" Target="consultantplus://offline/ref=798515D39B476E5701E706D0ED34BF359FF16031C65195AC746C7C99FE9D834BC412119D62j8ZFI" TargetMode="External"/><Relationship Id="rId2328" Type="http://schemas.openxmlformats.org/officeDocument/2006/relationships/hyperlink" Target="consultantplus://offline/ref=53D550A948C9C0FEE9E1877DCD82D2A2E23772324A7F703F550BB33BE8570F374B7AF328B311527AkDZFI" TargetMode="External"/><Relationship Id="rId286" Type="http://schemas.openxmlformats.org/officeDocument/2006/relationships/hyperlink" Target="consultantplus://offline/ref=1E4B1667937444D9C9D0EFA7A9B09ACBE80E125A91D305DCB3DE7E40FB79FF0C4571FA25f9Z0I" TargetMode="External"/><Relationship Id="rId493" Type="http://schemas.openxmlformats.org/officeDocument/2006/relationships/hyperlink" Target="consultantplus://offline/ref=1E4B1667937444D9C9D0EFA7A9B09ACBE80F125A91D305DCB3DE7E40FB79FF0C4571FD25f9Z0I" TargetMode="External"/><Relationship Id="rId507" Type="http://schemas.openxmlformats.org/officeDocument/2006/relationships/hyperlink" Target="consultantplus://offline/ref=1E4B1667937444D9C9D0F3ADA8B09ACBEE0F1B0FCE83038BEC8E7815BB39F9590635F124980F878Cf5Z9I" TargetMode="External"/><Relationship Id="rId714" Type="http://schemas.openxmlformats.org/officeDocument/2006/relationships/hyperlink" Target="consultantplus://offline/ref=7FA505C94260871F9BA7EFB6BCDA675DC95A9BAB346EAB9CC75D503431F9A7817020402FA2gFZ7I" TargetMode="External"/><Relationship Id="rId921" Type="http://schemas.openxmlformats.org/officeDocument/2006/relationships/hyperlink" Target="consultantplus://offline/ref=7FA505C94260871F9BA7EFB6BCDA675DCB5298AB346EAB9CC75D503431F9A78170204029A5gFZEI" TargetMode="External"/><Relationship Id="rId1137" Type="http://schemas.openxmlformats.org/officeDocument/2006/relationships/hyperlink" Target="consultantplus://offline/ref=7CE67DD85D690E17F9883399D2DEF79E2571873C7913F376AE0952901950428897D9D05CDCh1ZEI" TargetMode="External"/><Relationship Id="rId1344" Type="http://schemas.openxmlformats.org/officeDocument/2006/relationships/hyperlink" Target="consultantplus://offline/ref=7CE67DD85D690E17F9882F93D3DEF79E25788D3E2848AC2DF35E5B9A4E170DD1D59DDD5CDD1D2DD3hFZAI" TargetMode="External"/><Relationship Id="rId1551" Type="http://schemas.openxmlformats.org/officeDocument/2006/relationships/hyperlink" Target="consultantplus://offline/ref=1B96C98DA142BCA17012AD363DBA8B95492734BE0C6360A9316355931ED2056752A9C072E923i2ZCI" TargetMode="External"/><Relationship Id="rId1789" Type="http://schemas.openxmlformats.org/officeDocument/2006/relationships/hyperlink" Target="consultantplus://offline/ref=798515D39B476E5701E706D0ED34BF3598F86531C65195AC746C7C99FE9D834BC412109760j8Z9I" TargetMode="External"/><Relationship Id="rId1996" Type="http://schemas.openxmlformats.org/officeDocument/2006/relationships/hyperlink" Target="consultantplus://offline/ref=798515D39B476E5701E71ADAEC34BF359CF3683C930CCAF7293B7593A9DACC1286561D9462j8ZBI" TargetMode="External"/><Relationship Id="rId2174" Type="http://schemas.openxmlformats.org/officeDocument/2006/relationships/hyperlink" Target="consultantplus://offline/ref=53D550A948C9C0FEE9E1877DCD82D2A2E23772324A7F703F550BB33BE8570F374B7AF328B311537AkDZFI" TargetMode="External"/><Relationship Id="rId2381" Type="http://schemas.openxmlformats.org/officeDocument/2006/relationships/hyperlink" Target="consultantplus://offline/ref=AE703496D13659241DA83660706084219E372F4307BAFAB7A28114F1792F366DD13F60AB919FA6E5lCZEI" TargetMode="External"/><Relationship Id="rId50" Type="http://schemas.openxmlformats.org/officeDocument/2006/relationships/hyperlink" Target="consultantplus://offline/ref=F7D8FF77CF1F13D5F7C3D0D10E66D9006B45EFB66D047E4C264723ED961F0D398A90A24FD8A0B1e6Z5I" TargetMode="External"/><Relationship Id="rId146" Type="http://schemas.openxmlformats.org/officeDocument/2006/relationships/hyperlink" Target="consultantplus://offline/ref=1E4B1667937444D9C9D0F3ADA8B09ACBEE0C1E0ACC8E038BEC8E7815BB39F9590635F124980F868Bf5ZCI" TargetMode="External"/><Relationship Id="rId353" Type="http://schemas.openxmlformats.org/officeDocument/2006/relationships/hyperlink" Target="consultantplus://offline/ref=1E4B1667937444D9C9D0EFA7A9B09ACBE80E125A91D305DCB3DE7E40FB79FF0C4571FD27f9ZCI" TargetMode="External"/><Relationship Id="rId560" Type="http://schemas.openxmlformats.org/officeDocument/2006/relationships/hyperlink" Target="consultantplus://offline/ref=1E4B1667937444D9C9D0EFA7A9B09ACBED0D18079BDB5CD0B1D9711FEC7EB6004471FC279Cf0ZEI" TargetMode="External"/><Relationship Id="rId798" Type="http://schemas.openxmlformats.org/officeDocument/2006/relationships/hyperlink" Target="consultantplus://offline/ref=7FA505C94260871F9BA7EFB6BCDA675DCB5F99A56964A3C5CB5F573B6EEEA0C87C214029A6FEg1Z9I" TargetMode="External"/><Relationship Id="rId1190" Type="http://schemas.openxmlformats.org/officeDocument/2006/relationships/hyperlink" Target="consultantplus://offline/ref=7CE67DD85D690E17F9883399D2DEF79E26798F3C7913F376AE0952901950428897D9D15FDEh1Z4I" TargetMode="External"/><Relationship Id="rId1204" Type="http://schemas.openxmlformats.org/officeDocument/2006/relationships/hyperlink" Target="consultantplus://offline/ref=7CE67DD85D690E17F9882F93D3DEF79E257B863F294EAC2DF35E5B9A4E170DD1D59DDD59D5h1ZEI" TargetMode="External"/><Relationship Id="rId1411" Type="http://schemas.openxmlformats.org/officeDocument/2006/relationships/hyperlink" Target="consultantplus://offline/ref=1B96C98DA142BCA17012B13C3CBA8B95492034B2033437AB60365B9616824D771CECCD73E8242CE0iFZBI" TargetMode="External"/><Relationship Id="rId1649" Type="http://schemas.openxmlformats.org/officeDocument/2006/relationships/hyperlink" Target="consultantplus://offline/ref=1B96C98DA142BCA17012AD363DBA8B954E2535B0516968F03D61529C41C5022E5EA8C073EBi2ZCI" TargetMode="External"/><Relationship Id="rId1856" Type="http://schemas.openxmlformats.org/officeDocument/2006/relationships/hyperlink" Target="consultantplus://offline/ref=798515D39B476E5701E706D0ED34BF3595F26531C65195AC746C7C99FE9D834BC412109567j8ZFI" TargetMode="External"/><Relationship Id="rId2034" Type="http://schemas.openxmlformats.org/officeDocument/2006/relationships/hyperlink" Target="consultantplus://offline/ref=798515D39B476E5701E71ADAEC34BF359CF36033940CCAF7293B7593A9DACC1286561D9460898865j5ZFI" TargetMode="External"/><Relationship Id="rId2241" Type="http://schemas.openxmlformats.org/officeDocument/2006/relationships/hyperlink" Target="consultantplus://offline/ref=53D550A948C9C0FEE9E1877DCD82D2A2E2347D3C4D77703F550BB33BE8570F374B7AF328B518k5Z0I" TargetMode="External"/><Relationship Id="rId2479" Type="http://schemas.openxmlformats.org/officeDocument/2006/relationships/hyperlink" Target="consultantplus://offline/ref=AE703496D13659241DA83660706084219E372F4307BAFAB7A28114F1792F366DD13F60AB919FA5E5lCZ8I" TargetMode="External"/><Relationship Id="rId213" Type="http://schemas.openxmlformats.org/officeDocument/2006/relationships/hyperlink" Target="consultantplus://offline/ref=1E4B1667937444D9C9D0EFA7A9B09ACBE80A1E079BDB5CD0B1D9711FEC7EB6004471FC259Af0Z9I" TargetMode="External"/><Relationship Id="rId420" Type="http://schemas.openxmlformats.org/officeDocument/2006/relationships/hyperlink" Target="consultantplus://offline/ref=1E4B1667937444D9C9D0F3ADA8B09ACBEE0F1905CD85038BEC8E7815BB39F9590635F124980F878Df5ZBI" TargetMode="External"/><Relationship Id="rId658" Type="http://schemas.openxmlformats.org/officeDocument/2006/relationships/hyperlink" Target="consultantplus://offline/ref=7FA505C94260871F9BA7F3BCBDDA675DCB5A9FA6633BF4C79A0A593E66BEE8D832644D28A2FE1EA2gEZFI" TargetMode="External"/><Relationship Id="rId865" Type="http://schemas.openxmlformats.org/officeDocument/2006/relationships/hyperlink" Target="consultantplus://offline/ref=7FA505C94260871F9BA7F3BCBDDA675DCB5990A86332F4C79A0A593E66BEE8D832644D28A2FE1BA6gEZEI" TargetMode="External"/><Relationship Id="rId1050" Type="http://schemas.openxmlformats.org/officeDocument/2006/relationships/hyperlink" Target="consultantplus://offline/ref=7CE67DD85D690E17F9882F93D3DEF79E257889312E46AC2DF35E5B9A4E170DD1D59DDD5CDD1D2AD7hFZ9I" TargetMode="External"/><Relationship Id="rId1288" Type="http://schemas.openxmlformats.org/officeDocument/2006/relationships/hyperlink" Target="consultantplus://offline/ref=7CE67DD85D690E17F9882F93D3DEF79E257B863F294EAC2DF35E5B9A4E170DD1D59DDD5CDD1D2BD2hFZDI" TargetMode="External"/><Relationship Id="rId1495" Type="http://schemas.openxmlformats.org/officeDocument/2006/relationships/hyperlink" Target="consultantplus://offline/ref=1B96C98DA142BCA17012B13C3CBA8B95492235BE0F3237AB60365B9616824D771CECCD73E82429E4iFZBI" TargetMode="External"/><Relationship Id="rId1509" Type="http://schemas.openxmlformats.org/officeDocument/2006/relationships/hyperlink" Target="consultantplus://offline/ref=1B96C98DA142BCA17012AD363DBA8B95492634BE0C6360A9316355931ED2056752A9C072E822i2Z0I" TargetMode="External"/><Relationship Id="rId1716" Type="http://schemas.openxmlformats.org/officeDocument/2006/relationships/hyperlink" Target="consultantplus://offline/ref=798515D39B476E5701E71ADAEC34BF359CF36932960CCAF7293B7593A9DACC1286561D9460888B65j5Z4I" TargetMode="External"/><Relationship Id="rId1923" Type="http://schemas.openxmlformats.org/officeDocument/2006/relationships/hyperlink" Target="consultantplus://offline/ref=798515D39B476E5701E71ADAEC34BF359AF16839970697FD21627991AED59305811F119560898Dj6Z3I" TargetMode="External"/><Relationship Id="rId2101" Type="http://schemas.openxmlformats.org/officeDocument/2006/relationships/hyperlink" Target="consultantplus://offline/ref=53D550A948C9C0FEE9E19B77CC82D2A2EB32723F1D2A2F64085CBA31BF10406E093EFE2BB6k1Z6I" TargetMode="External"/><Relationship Id="rId2339" Type="http://schemas.openxmlformats.org/officeDocument/2006/relationships/hyperlink" Target="consultantplus://offline/ref=53D550A948C9C0FEE9E1877DCD82D2A2E23772324A7F703F550BB33BE8570F374B7AF328B311527DkDZCI" TargetMode="External"/><Relationship Id="rId297" Type="http://schemas.openxmlformats.org/officeDocument/2006/relationships/hyperlink" Target="consultantplus://offline/ref=1E4B1667937444D9C9D0F3ADA8B09ACBE80D100FCA8C5E81E4D77417BC36A64E017CFD25980F87f8ZAI" TargetMode="External"/><Relationship Id="rId518" Type="http://schemas.openxmlformats.org/officeDocument/2006/relationships/hyperlink" Target="consultantplus://offline/ref=1E4B1667937444D9C9D0F3ADA8B09ACBEE0F1104CB86038BEC8E7815BB39F9590635F124980F828Af5Z4I" TargetMode="External"/><Relationship Id="rId725" Type="http://schemas.openxmlformats.org/officeDocument/2006/relationships/hyperlink" Target="consultantplus://offline/ref=7FA505C94260871F9BA7F3BCBDDA675DCB5A9FA6633BF4C79A0A593E66BEE8D832644D28A2FE1EAFgEZBI" TargetMode="External"/><Relationship Id="rId932" Type="http://schemas.openxmlformats.org/officeDocument/2006/relationships/hyperlink" Target="consultantplus://offline/ref=7FA505C94260871F9BA7F3BCBDDA675DCB5A9FA6633BF4C79A0A593E66BEE8D832644D28A2FE1DAFgEZ8I" TargetMode="External"/><Relationship Id="rId1148" Type="http://schemas.openxmlformats.org/officeDocument/2006/relationships/hyperlink" Target="consultantplus://offline/ref=7CE67DD85D690E17F9883399D2DEF79E257A8561731BAA7AAC0E5DCF0E570B8496D9D35ChDZFI" TargetMode="External"/><Relationship Id="rId1355" Type="http://schemas.openxmlformats.org/officeDocument/2006/relationships/hyperlink" Target="consultantplus://offline/ref=1B96C98DA142BCA17012B13C3CBA8B95492332BD063C37AB60365B9616824D771CECCD73E82420E6iFZ9I" TargetMode="External"/><Relationship Id="rId1562" Type="http://schemas.openxmlformats.org/officeDocument/2006/relationships/hyperlink" Target="consultantplus://offline/ref=1B96C98DA142BCA17012B13C3CBA8B9540273DB2033E6AA1686F5794i1Z1I" TargetMode="External"/><Relationship Id="rId2185" Type="http://schemas.openxmlformats.org/officeDocument/2006/relationships/hyperlink" Target="consultantplus://offline/ref=53D550A948C9C0FEE9E1877DCD82D2A2E23772324A7F703F550BB33BE8570F374B7AF328B311537DkDZ0I" TargetMode="External"/><Relationship Id="rId2392" Type="http://schemas.openxmlformats.org/officeDocument/2006/relationships/hyperlink" Target="consultantplus://offline/ref=AE703496D13659241DA82A6A716084219D31214E50EFA5ECFFD61DFB2E687934937B6DAA90l9ZFI" TargetMode="External"/><Relationship Id="rId2406" Type="http://schemas.openxmlformats.org/officeDocument/2006/relationships/hyperlink" Target="consultantplus://offline/ref=AE703496D13659241DA83660706084219E34204D00B2FAB7A28114F1792F366DD13F60AB919EA1E9lCZ7I" TargetMode="External"/><Relationship Id="rId157" Type="http://schemas.openxmlformats.org/officeDocument/2006/relationships/hyperlink" Target="consultantplus://offline/ref=1E4B1667937444D9C9D0F3ADA8B09ACBEE0C1E0ACC8E038BEC8E7815BB39F9590635F124980F8685f5ZDI" TargetMode="External"/><Relationship Id="rId364" Type="http://schemas.openxmlformats.org/officeDocument/2006/relationships/hyperlink" Target="consultantplus://offline/ref=1E4B1667937444D9C9D0EFA7A9B09ACBE808125A91D305DCB3DE7E40FB79FF0C4571FC24f9Z9I" TargetMode="External"/><Relationship Id="rId1008" Type="http://schemas.openxmlformats.org/officeDocument/2006/relationships/hyperlink" Target="consultantplus://offline/ref=7CE67DD85D690E17F9883399D2DEF79E25708C3C7913F376AE0952901950428897D9D05FDBh1ZBI" TargetMode="External"/><Relationship Id="rId1215" Type="http://schemas.openxmlformats.org/officeDocument/2006/relationships/hyperlink" Target="consultantplus://offline/ref=7CE67DD85D690E17F9883399D2DEF79E26798F3C7913F376AE0952901950428897D9D05BDAh1Z9I" TargetMode="External"/><Relationship Id="rId1422" Type="http://schemas.openxmlformats.org/officeDocument/2006/relationships/hyperlink" Target="consultantplus://offline/ref=1B96C98DA142BCA17012B13C3CBA8B95492332BD063C37AB60365B9616824D771CECCD73E82420E9iFZBI" TargetMode="External"/><Relationship Id="rId1867" Type="http://schemas.openxmlformats.org/officeDocument/2006/relationships/hyperlink" Target="consultantplus://offline/ref=798515D39B476E5701E71ADAEC34BF359CF2613F9005CAF7293B7593A9DACC1286561D9460898D64j5Z4I" TargetMode="External"/><Relationship Id="rId2045" Type="http://schemas.openxmlformats.org/officeDocument/2006/relationships/hyperlink" Target="consultantplus://offline/ref=798515D39B476E5701E706D0ED34BF359FF16031C65195AC746C7C99FE9D834BC412119C62j8Z0I" TargetMode="External"/><Relationship Id="rId61" Type="http://schemas.openxmlformats.org/officeDocument/2006/relationships/hyperlink" Target="consultantplus://offline/ref=F7D8FF77CF1F13D5F7C3D0D10E66D9006C44EFBB6D0E23462E1E2FEF9110522E8DD9AE4ED8A1B262eAZ6I" TargetMode="External"/><Relationship Id="rId571" Type="http://schemas.openxmlformats.org/officeDocument/2006/relationships/hyperlink" Target="consultantplus://offline/ref=7FA505C94260871F9BA7EFB6BCDA675DC85B99AB346EAB9CC75D503431F9A7817020402FA4gFZEI" TargetMode="External"/><Relationship Id="rId669" Type="http://schemas.openxmlformats.org/officeDocument/2006/relationships/hyperlink" Target="consultantplus://offline/ref=7FA505C94260871F9BA7EFB6BCDA675DC85B99AB346EAB9CC75D503431F9A7817020412FA4gFZ7I" TargetMode="External"/><Relationship Id="rId876" Type="http://schemas.openxmlformats.org/officeDocument/2006/relationships/hyperlink" Target="consultantplus://offline/ref=7FA505C94260871F9BA7F3BCBDDA675DCB5898A5623AF4C79A0A593E66BEE8D832644D28A2FE1BA7gEZ4I" TargetMode="External"/><Relationship Id="rId1299" Type="http://schemas.openxmlformats.org/officeDocument/2006/relationships/hyperlink" Target="consultantplus://offline/ref=7CE67DD85D690E17F9883399D2DEF79E237D8561731BAA7AAC0E5DCF0E570B8496D9D05BhDZCI" TargetMode="External"/><Relationship Id="rId1727" Type="http://schemas.openxmlformats.org/officeDocument/2006/relationships/hyperlink" Target="consultantplus://offline/ref=798515D39B476E5701E71ADAEC34BF359CF36932960CCAF7293B7593A9DACC1286561D9460888B67j5ZCI" TargetMode="External"/><Relationship Id="rId1934" Type="http://schemas.openxmlformats.org/officeDocument/2006/relationships/hyperlink" Target="consultantplus://offline/ref=798515D39B476E5701E71ADAEC34BF359CF36932960CCAF7293B7593A9DACC1286561D9169j8ZFI" TargetMode="External"/><Relationship Id="rId2252" Type="http://schemas.openxmlformats.org/officeDocument/2006/relationships/hyperlink" Target="consultantplus://offline/ref=53D550A948C9C0FEE9E1877DCD82D2A2E23476344F76703F550BB33BE8570F374B7AF328kBZ4I" TargetMode="External"/><Relationship Id="rId19" Type="http://schemas.openxmlformats.org/officeDocument/2006/relationships/hyperlink" Target="consultantplus://offline/ref=F7D8FF77CF1F13D5F7C3D0D10E66D9006A43EFB56E047E4C264723ED961F0D398A90A24FD8A0B2e6ZCI" TargetMode="External"/><Relationship Id="rId224" Type="http://schemas.openxmlformats.org/officeDocument/2006/relationships/hyperlink" Target="consultantplus://offline/ref=1E4B1667937444D9C9D0F3ADA8B09ACBEE0C1E0ACC8E038BEC8E7815BB39F9590635F124980F8585f5ZCI" TargetMode="External"/><Relationship Id="rId431" Type="http://schemas.openxmlformats.org/officeDocument/2006/relationships/hyperlink" Target="consultantplus://offline/ref=1E4B1667937444D9C9D0EFA7A9B09ACBEE0E125A91D305DCB3DE7E40FB79FF0C4571FC20f9Z9I" TargetMode="External"/><Relationship Id="rId529" Type="http://schemas.openxmlformats.org/officeDocument/2006/relationships/hyperlink" Target="consultantplus://offline/ref=1E4B1667937444D9C9D0F3ADA8B09ACBEE0C1E0ACC8E038BEC8E7815BB39F9590635F124980F8385f5ZEI" TargetMode="External"/><Relationship Id="rId736" Type="http://schemas.openxmlformats.org/officeDocument/2006/relationships/hyperlink" Target="consultantplus://offline/ref=7FA505C94260871F9BA7EFB6BCDA675DCD5B98AB346EAB9CC75D503431F9A78170204029A6gFZ6I" TargetMode="External"/><Relationship Id="rId1061" Type="http://schemas.openxmlformats.org/officeDocument/2006/relationships/hyperlink" Target="consultantplus://offline/ref=7CE67DD85D690E17F9882F93D3DEF79E2D7E8D302744F127FB075798h4Z9I" TargetMode="External"/><Relationship Id="rId1159" Type="http://schemas.openxmlformats.org/officeDocument/2006/relationships/hyperlink" Target="consultantplus://offline/ref=7CE67DD85D690E17F9883399D2DEF79E25708E3C7913F376AE0952901950428897D9D05BD5h1ZCI" TargetMode="External"/><Relationship Id="rId1366" Type="http://schemas.openxmlformats.org/officeDocument/2006/relationships/hyperlink" Target="consultantplus://offline/ref=1B96C98DA142BCA17012B13C3CBA8B95492332BD063C37AB60365B9616824D771CECCD73E82420E6iFZCI" TargetMode="External"/><Relationship Id="rId2112" Type="http://schemas.openxmlformats.org/officeDocument/2006/relationships/hyperlink" Target="consultantplus://offline/ref=53D550A948C9C0FEE9E1877DCD82D2A2E2347D3C4D77703F550BB33BE8570F374B7AF328B610k5Z0I" TargetMode="External"/><Relationship Id="rId2196" Type="http://schemas.openxmlformats.org/officeDocument/2006/relationships/hyperlink" Target="consultantplus://offline/ref=53D550A948C9C0FEE9E1877DCD82D2A2E23772324A7F703F550BB33BE8570F374B7AF328B311537CkDZFI" TargetMode="External"/><Relationship Id="rId2417" Type="http://schemas.openxmlformats.org/officeDocument/2006/relationships/hyperlink" Target="consultantplus://offline/ref=AE703496D13659241DA83660706084219E372F4307BAFAB7A28114F1792F366DD13F60AB919FA5EDlCZBI" TargetMode="External"/><Relationship Id="rId168" Type="http://schemas.openxmlformats.org/officeDocument/2006/relationships/hyperlink" Target="consultantplus://offline/ref=1E4B1667937444D9C9D0F3ADA8B09ACBEE0C1E0ACC8E038BEC8E7815BB39F9590635F124980F8684f5Z9I" TargetMode="External"/><Relationship Id="rId943" Type="http://schemas.openxmlformats.org/officeDocument/2006/relationships/hyperlink" Target="consultantplus://offline/ref=7FA505C94260871F9BA7EFB6BCDA675DCB5298AB346EAB9CC75D503431F9A7817020402AA6gFZ8I" TargetMode="External"/><Relationship Id="rId1019" Type="http://schemas.openxmlformats.org/officeDocument/2006/relationships/hyperlink" Target="consultantplus://offline/ref=7CE67DD85D690E17F9882F93D3DEF79E257B863F294EAC2DF35E5B9A4E170DD1D59DDD5CDD1D2BD0hFZ9I" TargetMode="External"/><Relationship Id="rId1573" Type="http://schemas.openxmlformats.org/officeDocument/2006/relationships/hyperlink" Target="consultantplus://offline/ref=1B96C98DA142BCA17012B13C3CBA8B95492332BD063C37AB60365B9616824D771CECCD73E82528E5iFZCI" TargetMode="External"/><Relationship Id="rId1780" Type="http://schemas.openxmlformats.org/officeDocument/2006/relationships/hyperlink" Target="consultantplus://offline/ref=798515D39B476E5701E706D0ED34BF3595F76031C65195AC746C7C99FE9D834BC412109462j8Z0I" TargetMode="External"/><Relationship Id="rId1878" Type="http://schemas.openxmlformats.org/officeDocument/2006/relationships/hyperlink" Target="consultantplus://offline/ref=798515D39B476E5701E71ADAEC34BF359CF0663C9104CAF7293B7593A9DACC1286561D9460888F6Dj5Z8I" TargetMode="External"/><Relationship Id="rId72" Type="http://schemas.openxmlformats.org/officeDocument/2006/relationships/hyperlink" Target="consultantplus://offline/ref=F7D8FF77CF1F13D5F7C3CCDB0F66D900654FEEB93E537C1D734926E5C6571D77CF9DA34FD9eAZ2I" TargetMode="External"/><Relationship Id="rId375" Type="http://schemas.openxmlformats.org/officeDocument/2006/relationships/hyperlink" Target="consultantplus://offline/ref=1E4B1667937444D9C9D0EFA7A9B09ACBE808125A91D305DCB3DE7E40FB79FF0C4571FB25f9ZBI" TargetMode="External"/><Relationship Id="rId582" Type="http://schemas.openxmlformats.org/officeDocument/2006/relationships/hyperlink" Target="consultantplus://offline/ref=7FA505C94260871F9BA7EFB6BCDA675DCD5F93F63E66F290C55A5F6B26FEEE8D71204621gAZ0I" TargetMode="External"/><Relationship Id="rId803" Type="http://schemas.openxmlformats.org/officeDocument/2006/relationships/hyperlink" Target="consultantplus://offline/ref=7FA505C94260871F9BA7F3BCBDDA675DCF5A9FA36339A9CD9253553C61B1B7CF352D4129A2FE1BgAZEI" TargetMode="External"/><Relationship Id="rId1226" Type="http://schemas.openxmlformats.org/officeDocument/2006/relationships/hyperlink" Target="consultantplus://offline/ref=7CE67DD85D690E17F9883399D2DEF79E26798F3C7913F376AE0952901950428897D9D05AD4h1ZFI" TargetMode="External"/><Relationship Id="rId1433" Type="http://schemas.openxmlformats.org/officeDocument/2006/relationships/hyperlink" Target="consultantplus://offline/ref=1B96C98DA142BCA17012B13C3CBA8B95492037B9053437AB60365B9616824D771CECCD73E8242BE8iFZ9I" TargetMode="External"/><Relationship Id="rId1640" Type="http://schemas.openxmlformats.org/officeDocument/2006/relationships/hyperlink" Target="consultantplus://offline/ref=1B96C98DA142BCA17012B13C3CBA8B95492033BC003637AB60365B9616824D771CECCD73E9i2Z0I" TargetMode="External"/><Relationship Id="rId1738" Type="http://schemas.openxmlformats.org/officeDocument/2006/relationships/hyperlink" Target="consultantplus://offline/ref=798515D39B476E5701E71ADAEC34BF359CF36932960CCAF7293B7593A9DACC1286561D946089886Dj5Z9I" TargetMode="External"/><Relationship Id="rId2056" Type="http://schemas.openxmlformats.org/officeDocument/2006/relationships/hyperlink" Target="consultantplus://offline/ref=53D550A948C9C0FEE9E1877DCD82D2A2E6377C344F7D2D355D52BF39EF5850204C33FF29B31057k7Z0I" TargetMode="External"/><Relationship Id="rId2263" Type="http://schemas.openxmlformats.org/officeDocument/2006/relationships/hyperlink" Target="consultantplus://offline/ref=53D550A948C9C0FEE9E1877DCD82D2A2E234743D4E77703F550BB33BE8570F374B7AF328B311567EkDZ1I" TargetMode="External"/><Relationship Id="rId2470" Type="http://schemas.openxmlformats.org/officeDocument/2006/relationships/hyperlink" Target="consultantplus://offline/ref=AE703496D13659241DA83660706084219E372F4307BAFAB7A28114F1792F366DD13F60AB919FA5EAlCZ7I" TargetMode="External"/><Relationship Id="rId3" Type="http://schemas.openxmlformats.org/officeDocument/2006/relationships/webSettings" Target="webSettings.xml"/><Relationship Id="rId235" Type="http://schemas.openxmlformats.org/officeDocument/2006/relationships/hyperlink" Target="consultantplus://offline/ref=1E4B1667937444D9C9D0F3ADA8B09ACBEE0C1E0ACC8E038BEC8E7815BB39F9590635F124980F848Df5ZDI" TargetMode="External"/><Relationship Id="rId442" Type="http://schemas.openxmlformats.org/officeDocument/2006/relationships/hyperlink" Target="consultantplus://offline/ref=1E4B1667937444D9C9D0F3ADA8B09ACBEE0C1E0ACC8E038BEC8E7815BB39F9590635F124980F8389f5ZCI" TargetMode="External"/><Relationship Id="rId887" Type="http://schemas.openxmlformats.org/officeDocument/2006/relationships/hyperlink" Target="consultantplus://offline/ref=7FA505C94260871F9BA7F3BCBDDA675DCD5B91A36539A9CD9253553C61B1B7CF352D4129A2FE1BgAZ0I" TargetMode="External"/><Relationship Id="rId1072" Type="http://schemas.openxmlformats.org/officeDocument/2006/relationships/hyperlink" Target="consultantplus://offline/ref=7CE67DD85D690E17F9882F93D3DEF79E257889312E46AC2DF35E5B9A4E170DD1D59DDD5CDD1D2AD5hFZ1I" TargetMode="External"/><Relationship Id="rId1500" Type="http://schemas.openxmlformats.org/officeDocument/2006/relationships/hyperlink" Target="consultantplus://offline/ref=1B96C98DA142BCA17012AD363DBA8B95492634BE0C6360A9316355931ED2056752A9C072EB22i2ZBI" TargetMode="External"/><Relationship Id="rId1945" Type="http://schemas.openxmlformats.org/officeDocument/2006/relationships/hyperlink" Target="consultantplus://offline/ref=798515D39B476E5701E71ADAEC34BF359AF16839970697FD21627991AED59305811F119560898Dj6Z3I" TargetMode="External"/><Relationship Id="rId2123" Type="http://schemas.openxmlformats.org/officeDocument/2006/relationships/hyperlink" Target="consultantplus://offline/ref=53D550A948C9C0FEE9E1877DCD82D2A2E2347D3C4D77703F550BB33BE8570F374B7AF328B616k5Z7I" TargetMode="External"/><Relationship Id="rId2330" Type="http://schemas.openxmlformats.org/officeDocument/2006/relationships/hyperlink" Target="consultantplus://offline/ref=53D550A948C9C0FEE9E1877DCD82D2A2E23772324A7F703F550BB33BE8570F374B7AF328B311527AkDZ0I" TargetMode="External"/><Relationship Id="rId302" Type="http://schemas.openxmlformats.org/officeDocument/2006/relationships/hyperlink" Target="consultantplus://offline/ref=1E4B1667937444D9C9D0F3ADA8B09ACBEE0C1E0ACC8E038BEC8E7815BB39F9590635F124980F848Af5ZAI" TargetMode="External"/><Relationship Id="rId747" Type="http://schemas.openxmlformats.org/officeDocument/2006/relationships/hyperlink" Target="consultantplus://offline/ref=7FA505C94260871F9BA7F3BCBDDA675DCB5898A5623AF4C79A0A593E66BEE8D832644D28A2FE1BA7gEZ4I" TargetMode="External"/><Relationship Id="rId954" Type="http://schemas.openxmlformats.org/officeDocument/2006/relationships/hyperlink" Target="consultantplus://offline/ref=7FA505C94260871F9BA7F3BCBDDA675DCB5999A96733F4C79A0A593E66BEE8D832644D28A2FF1BAFgEZFI" TargetMode="External"/><Relationship Id="rId1377" Type="http://schemas.openxmlformats.org/officeDocument/2006/relationships/hyperlink" Target="consultantplus://offline/ref=1B96C98DA142BCA17012B13C3CBA8B95492332BD063C37AB60365B9616824D771CECCD73E82420E7iFZDI" TargetMode="External"/><Relationship Id="rId1584" Type="http://schemas.openxmlformats.org/officeDocument/2006/relationships/hyperlink" Target="consultantplus://offline/ref=1B96C98DA142BCA17012B13C3CBA8B954B2B3CB9023E6AA1686F5794118D12601BA5C172E8242FiEZ8I" TargetMode="External"/><Relationship Id="rId1791" Type="http://schemas.openxmlformats.org/officeDocument/2006/relationships/hyperlink" Target="consultantplus://offline/ref=798515D39B476E5701E71ADAEC34BF359CF0663B900DCAF7293B7593A9DACC1286561D9460898B65j5ZBI" TargetMode="External"/><Relationship Id="rId1805" Type="http://schemas.openxmlformats.org/officeDocument/2006/relationships/hyperlink" Target="consultantplus://offline/ref=798515D39B476E5701E71ADAEC34BF359CF0663C9104CAF7293B7593A9DACC1286561D9460888F60j5Z4I" TargetMode="External"/><Relationship Id="rId2428" Type="http://schemas.openxmlformats.org/officeDocument/2006/relationships/hyperlink" Target="consultantplus://offline/ref=AE703496D13659241DA83660706084219E342A4506B6FAB7A28114F1792F366DD13F60AB919EA3EClCZ7I" TargetMode="External"/><Relationship Id="rId83" Type="http://schemas.openxmlformats.org/officeDocument/2006/relationships/hyperlink" Target="consultantplus://offline/ref=F7D8FF77CF1F13D5F7C3D0D10E66D9006C44E6BA6E0E23462E1E2FEF9110522E8DD9AE4EDAA9eBZ0I" TargetMode="External"/><Relationship Id="rId179" Type="http://schemas.openxmlformats.org/officeDocument/2006/relationships/hyperlink" Target="consultantplus://offline/ref=1E4B1667937444D9C9D0F3ADA8B09ACBEE0C1E0ACC8E038BEC8E7815BB39F9590635F124980F858Df5ZAI" TargetMode="External"/><Relationship Id="rId386" Type="http://schemas.openxmlformats.org/officeDocument/2006/relationships/hyperlink" Target="consultantplus://offline/ref=1E4B1667937444D9C9D0EFA7A9B09ACBEA041D079BDB5CD0B1D9711FEC7EB6004471FC2590f0Z9I" TargetMode="External"/><Relationship Id="rId593" Type="http://schemas.openxmlformats.org/officeDocument/2006/relationships/hyperlink" Target="consultantplus://offline/ref=7FA505C94260871F9BA7F3BCBDDA675DCB5A9FA6633BF4C79A0A593E66BEE8D832644D28A2FE1EA6gEZAI" TargetMode="External"/><Relationship Id="rId607" Type="http://schemas.openxmlformats.org/officeDocument/2006/relationships/hyperlink" Target="consultantplus://offline/ref=7FA505C94260871F9BA7F3BCBDDA675DCB5A9FA6633BF4C79A0A593E66BEE8D832644D28A2FE1EA5gEZ5I" TargetMode="External"/><Relationship Id="rId814" Type="http://schemas.openxmlformats.org/officeDocument/2006/relationships/hyperlink" Target="consultantplus://offline/ref=7FA505C94260871F9BA7F3BCBDDA675DCB5A9FA6633BF4C79A0A593E66BEE8D832644D28A2FE1DA5gEZ9I" TargetMode="External"/><Relationship Id="rId1237" Type="http://schemas.openxmlformats.org/officeDocument/2006/relationships/hyperlink" Target="consultantplus://offline/ref=7CE67DD85D690E17F9883399D2DEF79E257D8F302419FB2FA20B559F464745C19BD8D05DDD1Ah2ZFI" TargetMode="External"/><Relationship Id="rId1444" Type="http://schemas.openxmlformats.org/officeDocument/2006/relationships/hyperlink" Target="consultantplus://offline/ref=1B96C98DA142BCA17012B13C3CBA8B95492332BD063C37AB60365B9616824D771CECCD73E82529E0iFZCI" TargetMode="External"/><Relationship Id="rId1651" Type="http://schemas.openxmlformats.org/officeDocument/2006/relationships/hyperlink" Target="consultantplus://offline/ref=1B96C98DA142BCA17012AD363DBA8B954E2535B0516968F03D61529C41C5022E5EA8C073ECi2Z0I" TargetMode="External"/><Relationship Id="rId1889" Type="http://schemas.openxmlformats.org/officeDocument/2006/relationships/hyperlink" Target="consultantplus://offline/ref=798515D39B476E5701E71ADAEC34BF359CF0663C9104CAF7293B7593A9DACC1286561D9460888E64j5ZCI" TargetMode="External"/><Relationship Id="rId2067" Type="http://schemas.openxmlformats.org/officeDocument/2006/relationships/hyperlink" Target="consultantplus://offline/ref=53D550A948C9C0FEE9E1877DCD82D2A2E23772324A7F703F550BB33BE8570F374B7AF328B3115379kDZ0I" TargetMode="External"/><Relationship Id="rId2274" Type="http://schemas.openxmlformats.org/officeDocument/2006/relationships/hyperlink" Target="consultantplus://offline/ref=53D550A948C9C0FEE9E1877DCD82D2A2E2367D324877703F550BB33BE8570F374B7AF328B310567DkDZ9I" TargetMode="External"/><Relationship Id="rId2481" Type="http://schemas.openxmlformats.org/officeDocument/2006/relationships/hyperlink" Target="consultantplus://offline/ref=AE703496D13659241DA83660706084219E342A4506B6FAB7A28114F1792F366DD13F60AB919EA3EAlCZFI" TargetMode="External"/><Relationship Id="rId246" Type="http://schemas.openxmlformats.org/officeDocument/2006/relationships/hyperlink" Target="consultantplus://offline/ref=1E4B1667937444D9C9D0F3ADA8B09ACBEE0C1E0ACC8E038BEC8E7815BB39F9590635F124980F848Cf5Z9I" TargetMode="External"/><Relationship Id="rId453" Type="http://schemas.openxmlformats.org/officeDocument/2006/relationships/hyperlink" Target="consultantplus://offline/ref=1E4B1667937444D9C9D0EFA7A9B09ACBEE0E125A91D305DCB3DE7E40FB79FF0C4571FF2Df9Z9I" TargetMode="External"/><Relationship Id="rId660" Type="http://schemas.openxmlformats.org/officeDocument/2006/relationships/hyperlink" Target="consultantplus://offline/ref=7FA505C94260871F9BA7F3BCBDDA675DCB5A9FA6633BF4C79A0A593E66BEE8D832644D28A2FE1EA2gEZ9I" TargetMode="External"/><Relationship Id="rId898" Type="http://schemas.openxmlformats.org/officeDocument/2006/relationships/hyperlink" Target="consultantplus://offline/ref=7FA505C94260871F9BA7F3BCBDDA675DC95291A66239A9CD9253553C61B1B7CF352D4129A2FE1BgAZEI" TargetMode="External"/><Relationship Id="rId1083" Type="http://schemas.openxmlformats.org/officeDocument/2006/relationships/hyperlink" Target="consultantplus://offline/ref=7CE67DD85D690E17F9883399D2DEF79E25708C3C7913F376AE0952901950428897D9D05CDCh1Z9I" TargetMode="External"/><Relationship Id="rId1290" Type="http://schemas.openxmlformats.org/officeDocument/2006/relationships/hyperlink" Target="consultantplus://offline/ref=7CE67DD85D690E17F9882F93D3DEF79E257B863F294EAC2DF35E5B9A4E170DD1D59DDD5CD818h2Z9I" TargetMode="External"/><Relationship Id="rId1304" Type="http://schemas.openxmlformats.org/officeDocument/2006/relationships/hyperlink" Target="consultantplus://offline/ref=7CE67DD85D690E17F9882F93D3DEF79E25798B352D47AC2DF35E5B9A4E170DD1D59DDD5CDD1D2ED3hFZ8I" TargetMode="External"/><Relationship Id="rId1511" Type="http://schemas.openxmlformats.org/officeDocument/2006/relationships/hyperlink" Target="consultantplus://offline/ref=1B96C98DA142BCA17012B13C3CBA8B954C223CB3003E6AA1686F5794118D12601BA5C172E82428iEZ2I" TargetMode="External"/><Relationship Id="rId1749" Type="http://schemas.openxmlformats.org/officeDocument/2006/relationships/hyperlink" Target="consultantplus://offline/ref=798515D39B476E5701E71ADAEC34BF359CF0663C9104CAF7293B7593A9DACC1286561D9460888F67j5ZCI" TargetMode="External"/><Relationship Id="rId1956" Type="http://schemas.openxmlformats.org/officeDocument/2006/relationships/hyperlink" Target="consultantplus://offline/ref=798515D39B476E5701E71ADAEC34BF359CF0663C9104CAF7293B7593A9DACC1286561D9460888E67j5Z4I" TargetMode="External"/><Relationship Id="rId2134" Type="http://schemas.openxmlformats.org/officeDocument/2006/relationships/hyperlink" Target="consultantplus://offline/ref=53D550A948C9C0FEE9E1877DCD82D2A2E6377D334A7D2D355D52BF39EF5850204C33FF29B31057k7ZCI" TargetMode="External"/><Relationship Id="rId2341" Type="http://schemas.openxmlformats.org/officeDocument/2006/relationships/hyperlink" Target="consultantplus://offline/ref=53D550A948C9C0FEE9E19B77CC82D2A2E531763F1D2A2F64085CBA31BF10406E093EFE29B7k1Z9I" TargetMode="External"/><Relationship Id="rId106" Type="http://schemas.openxmlformats.org/officeDocument/2006/relationships/hyperlink" Target="consultantplus://offline/ref=F7D8FF77CF1F13D5F7C3CCDB0F66D900684FEAB93E537C1D734926E5C6571D77CF9DA34FDCeAZ4I" TargetMode="External"/><Relationship Id="rId313" Type="http://schemas.openxmlformats.org/officeDocument/2006/relationships/hyperlink" Target="consultantplus://offline/ref=1E4B1667937444D9C9D0EFA7A9B09ACBEA041D079BDB5CD0B1D9711FEC7EB6004471FC2490f0Z8I" TargetMode="External"/><Relationship Id="rId758" Type="http://schemas.openxmlformats.org/officeDocument/2006/relationships/hyperlink" Target="consultantplus://offline/ref=7FA505C94260871F9BA7EFB6BCDA675DC95A9BAB346EAB9CC75D503431F9A7817020402BA3gFZFI" TargetMode="External"/><Relationship Id="rId965" Type="http://schemas.openxmlformats.org/officeDocument/2006/relationships/hyperlink" Target="consultantplus://offline/ref=7CE67DD85D690E17F9882F93D3DEF79E227E8D3E2419FB2FA20B55h9ZFI" TargetMode="External"/><Relationship Id="rId1150" Type="http://schemas.openxmlformats.org/officeDocument/2006/relationships/hyperlink" Target="consultantplus://offline/ref=7CE67DD85D690E17F9882F93D3DEF79E257A8E3F2C47AC2DF35E5B9A4E170DD1D59DDD5CDD1D2CDBhFZAI" TargetMode="External"/><Relationship Id="rId1388" Type="http://schemas.openxmlformats.org/officeDocument/2006/relationships/hyperlink" Target="consultantplus://offline/ref=1B96C98DA142BCA17012B13C3CBA8B95492034B2023437AB60365B9616824D771CECCD73E82529E9iFZ8I" TargetMode="External"/><Relationship Id="rId1595" Type="http://schemas.openxmlformats.org/officeDocument/2006/relationships/hyperlink" Target="consultantplus://offline/ref=1B96C98DA142BCA17012B13C3CBA8B954B2B3CB9023E6AA1686F5794118D12601BA5C172E9252BiEZ2I" TargetMode="External"/><Relationship Id="rId1609" Type="http://schemas.openxmlformats.org/officeDocument/2006/relationships/hyperlink" Target="consultantplus://offline/ref=1B96C98DA142BCA17012AD363DBA8B954D2B32B0516968F03D61529C41C5022E5EA8C072E8i2ZDI" TargetMode="External"/><Relationship Id="rId1816" Type="http://schemas.openxmlformats.org/officeDocument/2006/relationships/hyperlink" Target="consultantplus://offline/ref=798515D39B476E5701E706D0ED34BF359CF26A6CCC59CCA0766B73C6E99ACA47C512149Dj6Z4I" TargetMode="External"/><Relationship Id="rId2439" Type="http://schemas.openxmlformats.org/officeDocument/2006/relationships/hyperlink" Target="consultantplus://offline/ref=AE703496D13659241DA83660706084219E342A4506B6FAB7A28114F1792F366DD13F60AB919EA3EElCZ6I" TargetMode="External"/><Relationship Id="rId10" Type="http://schemas.openxmlformats.org/officeDocument/2006/relationships/hyperlink" Target="consultantplus://offline/ref=F7D8FF77CF1F13D5F7C3D0D10E66D9006C46ECBB6D0723462E1E2FEF9110522E8DD9AE4ED8A0B065eAZ6I" TargetMode="External"/><Relationship Id="rId94" Type="http://schemas.openxmlformats.org/officeDocument/2006/relationships/hyperlink" Target="consultantplus://offline/ref=F7D8FF77CF1F13D5F7C3D0D10E66D9006C47E9B4690623462E1E2FEF9110522E8DD9AE4ED8A0B26DeAZFI" TargetMode="External"/><Relationship Id="rId397" Type="http://schemas.openxmlformats.org/officeDocument/2006/relationships/hyperlink" Target="consultantplus://offline/ref=1E4B1667937444D9C9D0EFA7A9B09ACBE80E125A91D305DCB3DE7E40FB79FF0C4571F42Cf9Z1I" TargetMode="External"/><Relationship Id="rId520" Type="http://schemas.openxmlformats.org/officeDocument/2006/relationships/hyperlink" Target="consultantplus://offline/ref=1E4B1667937444D9C9D0F3ADA8B09ACBEE0F1104CB86038BEC8E7815BB39F9590635F124980F8285f5ZBI" TargetMode="External"/><Relationship Id="rId618" Type="http://schemas.openxmlformats.org/officeDocument/2006/relationships/hyperlink" Target="consultantplus://offline/ref=7FA505C94260871F9BA7F3BCBDDA675DCB5A9FA6633BF4C79A0A593E66BEE8D832644D28A2FE1EA4gEZFI" TargetMode="External"/><Relationship Id="rId825" Type="http://schemas.openxmlformats.org/officeDocument/2006/relationships/hyperlink" Target="consultantplus://offline/ref=7FA505C94260871F9BA7F3BCBDDA675DCB5A9FA6633BF4C79A0A593E66BEE8D832644D28A2FE1DA5gEZ5I" TargetMode="External"/><Relationship Id="rId1248" Type="http://schemas.openxmlformats.org/officeDocument/2006/relationships/hyperlink" Target="consultantplus://offline/ref=7CE67DD85D690E17F9882F93D3DEF79E257B8F3E2B4DAC2DF35E5B9A4E170DD1D59DDD5CDD1828D7hFZDI" TargetMode="External"/><Relationship Id="rId1455" Type="http://schemas.openxmlformats.org/officeDocument/2006/relationships/hyperlink" Target="consultantplus://offline/ref=1B96C98DA142BCA17012B13C3CBA8B95492332BD063C37AB60365B9616824D771CECCD73E82529E2iFZDI" TargetMode="External"/><Relationship Id="rId1662" Type="http://schemas.openxmlformats.org/officeDocument/2006/relationships/hyperlink" Target="consultantplus://offline/ref=1B96C98DA142BCA17012AD363DBA8B95402434B0516968F03D61529C41C5022E5EA8C073EBi2Z0I" TargetMode="External"/><Relationship Id="rId2078" Type="http://schemas.openxmlformats.org/officeDocument/2006/relationships/hyperlink" Target="consultantplus://offline/ref=53D550A948C9C0FEE9E1877DCD82D2A2E2347D3C4D77703F550BB33BE8570F374B7AF328B315k5Z7I" TargetMode="External"/><Relationship Id="rId2201" Type="http://schemas.openxmlformats.org/officeDocument/2006/relationships/hyperlink" Target="consultantplus://offline/ref=53D550A948C9C0FEE9E1877DCD82D2A2E23772324A7F703F550BB33BE8570F374B7AF328B311537FkDZAI" TargetMode="External"/><Relationship Id="rId2285" Type="http://schemas.openxmlformats.org/officeDocument/2006/relationships/hyperlink" Target="consultantplus://offline/ref=53D550A948C9C0FEE9E1877DCD82D2A2E2347D3C4D77703F550BB33BE8570F374B7AF320BBk1Z6I" TargetMode="External"/><Relationship Id="rId2492" Type="http://schemas.openxmlformats.org/officeDocument/2006/relationships/hyperlink" Target="consultantplus://offline/ref=AE703496D13659241DA83660706084219E35284D05BBFAB7A28114F1792F366DD13F60AB919EA1E5lCZDI" TargetMode="External"/><Relationship Id="rId2506" Type="http://schemas.openxmlformats.org/officeDocument/2006/relationships/hyperlink" Target="consultantplus://offline/ref=AE703496D13659241DA83660706084219E34204D00B2FAB7A28114F1792F366DD13F60AB959AlAZ7I" TargetMode="External"/><Relationship Id="rId257" Type="http://schemas.openxmlformats.org/officeDocument/2006/relationships/hyperlink" Target="consultantplus://offline/ref=1E4B1667937444D9C9D0EFA7A9B09ACBE80D19079BDB5CD0B1D9711FEC7EB6004471FC249Cf0ZCI" TargetMode="External"/><Relationship Id="rId464" Type="http://schemas.openxmlformats.org/officeDocument/2006/relationships/hyperlink" Target="consultantplus://offline/ref=1E4B1667937444D9C9D0F3ADA8B09ACBEE0F1104CB86038BEC8E7815BB39F9590635F12190f0ZBI" TargetMode="External"/><Relationship Id="rId1010" Type="http://schemas.openxmlformats.org/officeDocument/2006/relationships/hyperlink" Target="consultantplus://offline/ref=7CE67DD85D690E17F9883399D2DEF79E25708C3C7913F376AE0952901950428897D9D05EDDh1ZFI" TargetMode="External"/><Relationship Id="rId1094" Type="http://schemas.openxmlformats.org/officeDocument/2006/relationships/hyperlink" Target="consultantplus://offline/ref=7CE67DD85D690E17F9883399D2DEF79E25708C3C7913F376AE0952901950428897D9D05CD9h1ZEI" TargetMode="External"/><Relationship Id="rId1108" Type="http://schemas.openxmlformats.org/officeDocument/2006/relationships/hyperlink" Target="consultantplus://offline/ref=7CE67DD85D690E17F9882F93D3DEF79E257B863F294EAC2DF35E5B9A4E170DD1D59DDD59D8h1ZDI" TargetMode="External"/><Relationship Id="rId1315" Type="http://schemas.openxmlformats.org/officeDocument/2006/relationships/hyperlink" Target="consultantplus://offline/ref=7CE67DD85D690E17F9882F93D3DEF79E257889312E46AC2DF35E5B9A4E170DD1D59DDD5CDD1D24D0hFZAI" TargetMode="External"/><Relationship Id="rId1967" Type="http://schemas.openxmlformats.org/officeDocument/2006/relationships/hyperlink" Target="consultantplus://offline/ref=798515D39B476E5701E71ADAEC34BF359CF36033940FCAF7293B7593A9DACC1286561D94608C8B65j5ZAI" TargetMode="External"/><Relationship Id="rId2145" Type="http://schemas.openxmlformats.org/officeDocument/2006/relationships/hyperlink" Target="consultantplus://offline/ref=53D550A948C9C0FEE9E1877DCD82D2A2E2347D3C4D77703F550BB33BE8570F374B7AF32EB1k1Z2I" TargetMode="External"/><Relationship Id="rId117" Type="http://schemas.openxmlformats.org/officeDocument/2006/relationships/hyperlink" Target="consultantplus://offline/ref=1E4B1667937444D9C9D0F3ADA8B09ACBEE0C1E0ACC8E038BEC8E7815BB39F9590635F124980F868Cf5ZCI" TargetMode="External"/><Relationship Id="rId671" Type="http://schemas.openxmlformats.org/officeDocument/2006/relationships/hyperlink" Target="consultantplus://offline/ref=7FA505C94260871F9BA7F3BCBDDA675DCE5C9AA76639A9CD9253553C61B1B7CF352D4129A2FC18gAZ7I" TargetMode="External"/><Relationship Id="rId769" Type="http://schemas.openxmlformats.org/officeDocument/2006/relationships/hyperlink" Target="consultantplus://offline/ref=7FA505C94260871F9BA7EFB6BCDA675DC95A9BAB346EAB9CC75D503431F9A7817020402BAAgFZCI" TargetMode="External"/><Relationship Id="rId976" Type="http://schemas.openxmlformats.org/officeDocument/2006/relationships/hyperlink" Target="consultantplus://offline/ref=7CE67DD85D690E17F9882F93D3DEF79E22708C342C44F127FB075798491852C6D2D4D15DDD1D2FhDZ1I" TargetMode="External"/><Relationship Id="rId1399" Type="http://schemas.openxmlformats.org/officeDocument/2006/relationships/hyperlink" Target="consultantplus://offline/ref=1B96C98DA142BCA17012AD363DBA8B95492134BA0C6360A9316355931ED2056752A9C072EB27i2Z9I" TargetMode="External"/><Relationship Id="rId2352" Type="http://schemas.openxmlformats.org/officeDocument/2006/relationships/hyperlink" Target="consultantplus://offline/ref=53D550A948C9C0FEE9E1877DCD82D2A2E23772324A7F703F550BB33BE8570F374B7AF328B311527CkDZCI" TargetMode="External"/><Relationship Id="rId324" Type="http://schemas.openxmlformats.org/officeDocument/2006/relationships/hyperlink" Target="consultantplus://offline/ref=1E4B1667937444D9C9D0F3ADA8B09ACBEE0C1E0ACC8E038BEC8E7815BB39F9590635F124980F8484f5ZEI" TargetMode="External"/><Relationship Id="rId531" Type="http://schemas.openxmlformats.org/officeDocument/2006/relationships/hyperlink" Target="consultantplus://offline/ref=1E4B1667937444D9C9D0EFA7A9B09ACBED0D18079BDB5CD0B1D9711FEC7EB6004471FC2590f0ZBI" TargetMode="External"/><Relationship Id="rId629" Type="http://schemas.openxmlformats.org/officeDocument/2006/relationships/hyperlink" Target="consultantplus://offline/ref=7FA505C94260871F9BA7F3BCBDDA675DCB5A9FA6633BF4C79A0A593E66BEE8D832644D28A2FE1EA4gEZ5I" TargetMode="External"/><Relationship Id="rId1161" Type="http://schemas.openxmlformats.org/officeDocument/2006/relationships/hyperlink" Target="consultantplus://offline/ref=7CE67DD85D690E17F9883399D2DEF79E25708E3C7913F376AE0952901950428897D9D05BD5h1Z8I" TargetMode="External"/><Relationship Id="rId1259" Type="http://schemas.openxmlformats.org/officeDocument/2006/relationships/hyperlink" Target="consultantplus://offline/ref=7CE67DD85D690E17F9882F93D3DEF79E257889312E46AC2DF35E5B9A4E170DD1D59DDD5CDD1D25DBhFZEI" TargetMode="External"/><Relationship Id="rId1466" Type="http://schemas.openxmlformats.org/officeDocument/2006/relationships/hyperlink" Target="consultantplus://offline/ref=1B96C98DA142BCA17012B13C3CBA8B95492330BC0E3C37AB60365B9616824D771CECCD73E82429E4iFZEI" TargetMode="External"/><Relationship Id="rId2005" Type="http://schemas.openxmlformats.org/officeDocument/2006/relationships/hyperlink" Target="consultantplus://offline/ref=798515D39B476E5701E706D0ED34BF3595F36931C65195AC746C7C99FE9D834BC412109561j8ZEI" TargetMode="External"/><Relationship Id="rId2212" Type="http://schemas.openxmlformats.org/officeDocument/2006/relationships/hyperlink" Target="consultantplus://offline/ref=53D550A948C9C0FEE9E1877DCD82D2A2E43374314B7D2D355D52BF39EF5850204C33FF29B3125Fk7ZDI" TargetMode="External"/><Relationship Id="rId836" Type="http://schemas.openxmlformats.org/officeDocument/2006/relationships/hyperlink" Target="consultantplus://offline/ref=7FA505C94260871F9BA7EFB6BCDA675DC85398AB346EAB9CC75D503431F9A78170204029A0gFZ7I" TargetMode="External"/><Relationship Id="rId1021" Type="http://schemas.openxmlformats.org/officeDocument/2006/relationships/hyperlink" Target="consultantplus://offline/ref=7CE67DD85D690E17F9882F93D3DEF79E257B863F294EAC2DF35E5B9A4E170DD1D59DDD5CDD1D2BD0hFZDI" TargetMode="External"/><Relationship Id="rId1119" Type="http://schemas.openxmlformats.org/officeDocument/2006/relationships/hyperlink" Target="consultantplus://offline/ref=7CE67DD85D690E17F9882F93D3DEF79E257B8F3E2B4EAC2DF35E5B9A4E170DD1D59DDD5CDD1D28D2hFZ9I" TargetMode="External"/><Relationship Id="rId1673" Type="http://schemas.openxmlformats.org/officeDocument/2006/relationships/hyperlink" Target="consultantplus://offline/ref=1B96C98DA142BCA17012B13C3CBA8B95492332BD063C37AB60365B9616824D771CECCD73E82528E9iFZEI" TargetMode="External"/><Relationship Id="rId1880" Type="http://schemas.openxmlformats.org/officeDocument/2006/relationships/hyperlink" Target="consultantplus://offline/ref=798515D39B476E5701E71ADAEC34BF359CF36033940FCAF7293B7593A9DACC1286561D94608C8863j5Z5I" TargetMode="External"/><Relationship Id="rId1978" Type="http://schemas.openxmlformats.org/officeDocument/2006/relationships/hyperlink" Target="consultantplus://offline/ref=798515D39B476E5701E71ADAEC34BF359CF0663C9104CAF7293B7593A9DACC1286561D9460888E61j5ZBI" TargetMode="External"/><Relationship Id="rId2517" Type="http://schemas.openxmlformats.org/officeDocument/2006/relationships/hyperlink" Target="consultantplus://offline/ref=AE703496D13659241DA83660706084219A312A470DE5ADB5F3D41AlFZ4I" TargetMode="External"/><Relationship Id="rId903" Type="http://schemas.openxmlformats.org/officeDocument/2006/relationships/hyperlink" Target="consultantplus://offline/ref=7FA505C94260871F9BA7EFB6BCDA675DCB5298AB346EAB9CC75D503431F9A7817020402BA3gFZCI" TargetMode="External"/><Relationship Id="rId1326" Type="http://schemas.openxmlformats.org/officeDocument/2006/relationships/hyperlink" Target="consultantplus://offline/ref=7CE67DD85D690E17F9883399D2DEF79E277A873C7913F376AE0952901950428897D9D05CDCh1Z8I" TargetMode="External"/><Relationship Id="rId1533" Type="http://schemas.openxmlformats.org/officeDocument/2006/relationships/hyperlink" Target="consultantplus://offline/ref=1B96C98DA142BCA17012B13C3CBA8B95492034B2023437AB60365B9616824D771CECCD73E82528E0iFZDI" TargetMode="External"/><Relationship Id="rId1740" Type="http://schemas.openxmlformats.org/officeDocument/2006/relationships/hyperlink" Target="consultantplus://offline/ref=798515D39B476E5701E71ADAEC34BF359CF36932960CCAF7293B7593A9DACC1286561D9460898B64j5Z9I" TargetMode="External"/><Relationship Id="rId32" Type="http://schemas.openxmlformats.org/officeDocument/2006/relationships/hyperlink" Target="consultantplus://offline/ref=F7D8FF77CF1F13D5F7C3D0D10E66D9006C47EDB5680823462E1E2FEF9110522E8DD9AE4ED8A0B060eAZEI" TargetMode="External"/><Relationship Id="rId1600" Type="http://schemas.openxmlformats.org/officeDocument/2006/relationships/hyperlink" Target="consultantplus://offline/ref=1B96C98DA142BCA17012B13C3CBA8B9549203DB3013437AB60365B9616824D771CECCD73E825i2ZAI" TargetMode="External"/><Relationship Id="rId1838" Type="http://schemas.openxmlformats.org/officeDocument/2006/relationships/hyperlink" Target="consultantplus://offline/ref=798515D39B476E5701E71ADAEC34BF359CF36932960CCAF7293B7593A9DACC1286561D9165j8ZFI" TargetMode="External"/><Relationship Id="rId181" Type="http://schemas.openxmlformats.org/officeDocument/2006/relationships/hyperlink" Target="consultantplus://offline/ref=1E4B1667937444D9C9D0F3ADA8B09ACBEE0C1E0ACC8E038BEC8E7815BB39F9590635F124980F858Cf5ZEI" TargetMode="External"/><Relationship Id="rId1905" Type="http://schemas.openxmlformats.org/officeDocument/2006/relationships/hyperlink" Target="consultantplus://offline/ref=798515D39B476E5701E71ADAEC34BF359CF0663C9104CAF7293B7593A9DACC1286561D9460888E65j5ZAI" TargetMode="External"/><Relationship Id="rId279" Type="http://schemas.openxmlformats.org/officeDocument/2006/relationships/hyperlink" Target="consultantplus://offline/ref=1E4B1667937444D9C9D0EFA7A9B09ACBE80E125A91D305DCB3DE7E40FB79FF0C4571F82Cf9ZEI" TargetMode="External"/><Relationship Id="rId486" Type="http://schemas.openxmlformats.org/officeDocument/2006/relationships/hyperlink" Target="consultantplus://offline/ref=1E4B1667937444D9C9D0F3ADA8B09ACBEE0F1104CB86038BEC8E7815BB39F9590635F12290f0ZBI" TargetMode="External"/><Relationship Id="rId693" Type="http://schemas.openxmlformats.org/officeDocument/2006/relationships/hyperlink" Target="consultantplus://offline/ref=7FA505C94260871F9BA7EFB6BCDA675DC95E98AB346EAB9CC75D503431F9A78170204028A1gFZEI" TargetMode="External"/><Relationship Id="rId2167" Type="http://schemas.openxmlformats.org/officeDocument/2006/relationships/hyperlink" Target="consultantplus://offline/ref=53D550A948C9C0FEE9E1877DCD82D2A2E23772324A7F703F550BB33BE8570F374B7AF328B311537AkDZ9I" TargetMode="External"/><Relationship Id="rId2374" Type="http://schemas.openxmlformats.org/officeDocument/2006/relationships/hyperlink" Target="consultantplus://offline/ref=AE703496D13659241DA83660706084219E372F4307BAFAB7A28114F1792F366DD13F60AB919FA6EAlCZCI" TargetMode="External"/><Relationship Id="rId139" Type="http://schemas.openxmlformats.org/officeDocument/2006/relationships/hyperlink" Target="consultantplus://offline/ref=1E4B1667937444D9C9D0F3ADA8B09ACBEE0C1E0ACC8E038BEC8E7815BB39F9590635F124980F868Ef5Z4I" TargetMode="External"/><Relationship Id="rId346" Type="http://schemas.openxmlformats.org/officeDocument/2006/relationships/hyperlink" Target="consultantplus://offline/ref=1E4B1667937444D9C9D0F3ADA8B09ACBEE0E1904CE8F038BEC8E7815BB39F9590635F1269807f8Z7I" TargetMode="External"/><Relationship Id="rId553" Type="http://schemas.openxmlformats.org/officeDocument/2006/relationships/hyperlink" Target="consultantplus://offline/ref=1E4B1667937444D9C9D0EFA7A9B09ACBED0D18079BDB5CD0B1D9711FEC7EB6004471FC2798f0Z6I" TargetMode="External"/><Relationship Id="rId760" Type="http://schemas.openxmlformats.org/officeDocument/2006/relationships/hyperlink" Target="consultantplus://offline/ref=7FA505C94260871F9BA7EFB6BCDA675DC95A9BAB346EAB9CC75D503431F9A7817020402BA3gFZ8I" TargetMode="External"/><Relationship Id="rId998" Type="http://schemas.openxmlformats.org/officeDocument/2006/relationships/hyperlink" Target="consultantplus://offline/ref=7CE67DD85D690E17F9882F93D3DEF79E207E8C302B44F127FB075798491852C6D2D4D15DDD1E2AhDZ1I" TargetMode="External"/><Relationship Id="rId1183" Type="http://schemas.openxmlformats.org/officeDocument/2006/relationships/hyperlink" Target="consultantplus://offline/ref=7CE67DD85D690E17F9882F93D3DEF79E257B863F294EAC2DF35E5B9A4E170DD1D59DDD5CDD1C2DDBhFZ9I" TargetMode="External"/><Relationship Id="rId1390" Type="http://schemas.openxmlformats.org/officeDocument/2006/relationships/hyperlink" Target="consultantplus://offline/ref=1B96C98DA142BCA17012B13C3CBA8B95492332BD063C37AB60365B9616824D771CECCD73E82420E8iFZ8I" TargetMode="External"/><Relationship Id="rId2027" Type="http://schemas.openxmlformats.org/officeDocument/2006/relationships/hyperlink" Target="consultantplus://offline/ref=798515D39B476E5701E706D0ED34BF3595F36931C65195AC746C7C99FE9D834BC412109460j8ZFI" TargetMode="External"/><Relationship Id="rId2234" Type="http://schemas.openxmlformats.org/officeDocument/2006/relationships/hyperlink" Target="consultantplus://offline/ref=53D550A948C9C0FEE9E1877DCD82D2A2E234743D4E77703F550BB33BE8570F374B7AF328B311567CkDZ9I" TargetMode="External"/><Relationship Id="rId2441" Type="http://schemas.openxmlformats.org/officeDocument/2006/relationships/hyperlink" Target="consultantplus://offline/ref=AE703496D13659241DA83660706084219E372F4307BAFAB7A28114F1792F366DD13F60AB919FA5EElCZEI" TargetMode="External"/><Relationship Id="rId206" Type="http://schemas.openxmlformats.org/officeDocument/2006/relationships/hyperlink" Target="consultantplus://offline/ref=1E4B1667937444D9C9D0F3ADA8B09ACBEE0F1104CB86038BEC8E7815BB39F9590635F1279Ef0ZEI" TargetMode="External"/><Relationship Id="rId413" Type="http://schemas.openxmlformats.org/officeDocument/2006/relationships/hyperlink" Target="consultantplus://offline/ref=1E4B1667937444D9C9D0EFA7A9B09ACBE80E125A91D305DCB3DE7E40FB79FF0C4571FC21f9ZFI" TargetMode="External"/><Relationship Id="rId858" Type="http://schemas.openxmlformats.org/officeDocument/2006/relationships/hyperlink" Target="consultantplus://offline/ref=7FA505C94260871F9BA7F3BCBDDA675DCB5990A86433F4C79A0A593E66BEE8D832644D28AAFEg1ZFI" TargetMode="External"/><Relationship Id="rId1043" Type="http://schemas.openxmlformats.org/officeDocument/2006/relationships/hyperlink" Target="consultantplus://offline/ref=7CE67DD85D690E17F9882F93D3DEF79E257B863F294EAC2DF35E5B9A4E170DD1D59DDD5CDD1Eh2Z8I" TargetMode="External"/><Relationship Id="rId1488" Type="http://schemas.openxmlformats.org/officeDocument/2006/relationships/hyperlink" Target="consultantplus://offline/ref=1B96C98DA142BCA17012AD363DBA8B95492634BD0C6360A9316355931ED2056752A9C072E823i2ZCI" TargetMode="External"/><Relationship Id="rId1695" Type="http://schemas.openxmlformats.org/officeDocument/2006/relationships/hyperlink" Target="consultantplus://offline/ref=798515D39B476E5701E706D0ED34BF359AF16131C65195AC746C7C99FE9D834BC412109467j8ZFI" TargetMode="External"/><Relationship Id="rId620" Type="http://schemas.openxmlformats.org/officeDocument/2006/relationships/hyperlink" Target="consultantplus://offline/ref=7FA505C94260871F9BA7F3BCBDDA675DCB5A9FA6633BF4C79A0A593E66BEE8D832644D28A2FE1EA4gEZEI" TargetMode="External"/><Relationship Id="rId718" Type="http://schemas.openxmlformats.org/officeDocument/2006/relationships/hyperlink" Target="consultantplus://offline/ref=7FA505C94260871F9BA7EFB6BCDA675DC95A9BAB346EAB9CC75D503431F9A78170204029A7gFZEI" TargetMode="External"/><Relationship Id="rId925" Type="http://schemas.openxmlformats.org/officeDocument/2006/relationships/hyperlink" Target="consultantplus://offline/ref=7FA505C94260871F9BA7EFB6BCDA675DCB5298AB346EAB9CC75D503431F9A78170204029ABgFZ6I" TargetMode="External"/><Relationship Id="rId1250" Type="http://schemas.openxmlformats.org/officeDocument/2006/relationships/hyperlink" Target="consultantplus://offline/ref=7CE67DD85D690E17F9882F93D3DEF79E257C8D322B44F127FB075798h4Z9I" TargetMode="External"/><Relationship Id="rId1348" Type="http://schemas.openxmlformats.org/officeDocument/2006/relationships/hyperlink" Target="consultantplus://offline/ref=1B96C98DA142BCA17012B13C3CBA8B95492333B2003C37AB60365B9616824D771CECCD73E82429E1iFZ8I" TargetMode="External"/><Relationship Id="rId1555" Type="http://schemas.openxmlformats.org/officeDocument/2006/relationships/hyperlink" Target="consultantplus://offline/ref=1B96C98DA142BCA17012AD363DBA8B95492734BE0C6360A9316355931ED2056752A9C072EA21i2ZBI" TargetMode="External"/><Relationship Id="rId1762" Type="http://schemas.openxmlformats.org/officeDocument/2006/relationships/hyperlink" Target="consultantplus://offline/ref=798515D39B476E5701E71ADAEC34BF359CF0663C9104CAF7293B7593A9DACC1286561D9460888F67j5Z8I" TargetMode="External"/><Relationship Id="rId2301" Type="http://schemas.openxmlformats.org/officeDocument/2006/relationships/hyperlink" Target="consultantplus://offline/ref=53D550A948C9C0FEE9E19B77CC82D2A2E531763F1D2A2F64085CBA31BF10406E093EFE28B4k1Z8I" TargetMode="External"/><Relationship Id="rId1110" Type="http://schemas.openxmlformats.org/officeDocument/2006/relationships/hyperlink" Target="consultantplus://offline/ref=7CE67DD85D690E17F9882F93D3DEF79E257889312E46AC2DF35E5B9A4E170DD1D59DDD5CDD1D25D3hFZEI" TargetMode="External"/><Relationship Id="rId1208" Type="http://schemas.openxmlformats.org/officeDocument/2006/relationships/hyperlink" Target="consultantplus://offline/ref=7CE67DD85D690E17F9883399D2DEF79E26798F3C7913F376AE0952901950428897D9D05BDBh1ZCI" TargetMode="External"/><Relationship Id="rId1415" Type="http://schemas.openxmlformats.org/officeDocument/2006/relationships/hyperlink" Target="consultantplus://offline/ref=1B96C98DA142BCA17012B13C3CBA8B95492034B2033737AB60365B9616824D771CECCD73E8212CE6iFZ8I" TargetMode="External"/><Relationship Id="rId54" Type="http://schemas.openxmlformats.org/officeDocument/2006/relationships/hyperlink" Target="consultantplus://offline/ref=F7D8FF77CF1F13D5F7C3D0D10E66D9006C47E9B4690623462E1E2FEF9110522E8DD9AE4ED8A0B264eAZFI" TargetMode="External"/><Relationship Id="rId1622" Type="http://schemas.openxmlformats.org/officeDocument/2006/relationships/hyperlink" Target="consultantplus://offline/ref=1B96C98DA142BCA17012B13C3CBA8B95492332BD063C37AB60365B9616824D771CECCD73E82528E8iFZ9I" TargetMode="External"/><Relationship Id="rId1927" Type="http://schemas.openxmlformats.org/officeDocument/2006/relationships/hyperlink" Target="consultantplus://offline/ref=798515D39B476E5701E71ADAEC34BF359AF16839970697FD21627991AED59305811F119560898Dj6Z3I" TargetMode="External"/><Relationship Id="rId2091" Type="http://schemas.openxmlformats.org/officeDocument/2006/relationships/hyperlink" Target="consultantplus://offline/ref=53D550A948C9C0FEE9E1877DCD82D2A2E23770374F76703F550BB33BE8570F374B7AF328B3105778kDZ1I" TargetMode="External"/><Relationship Id="rId2189" Type="http://schemas.openxmlformats.org/officeDocument/2006/relationships/hyperlink" Target="consultantplus://offline/ref=53D550A948C9C0FEE9E1877DCD82D2A2E23772324A7F703F550BB33BE8570F374B7AF328B311537CkDZ9I" TargetMode="External"/><Relationship Id="rId270" Type="http://schemas.openxmlformats.org/officeDocument/2006/relationships/hyperlink" Target="consultantplus://offline/ref=1E4B1667937444D9C9D0F3ADA8B09ACBEE0F1104CB86038BEC8E7815BB39F9590635F1269Ff0ZFI" TargetMode="External"/><Relationship Id="rId2396" Type="http://schemas.openxmlformats.org/officeDocument/2006/relationships/hyperlink" Target="consultantplus://offline/ref=AE703496D13659241DA82A6A716084219A3F2F4E50EFA5ECFFD61DFB2E687934937B6DAA94l9Z9I" TargetMode="External"/><Relationship Id="rId130" Type="http://schemas.openxmlformats.org/officeDocument/2006/relationships/hyperlink" Target="consultantplus://offline/ref=1E4B1667937444D9C9D0F3ADA8B09ACBEE0F1104CB86038BEC8E7815BB39F9590635F124980E828Ef5ZBI" TargetMode="External"/><Relationship Id="rId368" Type="http://schemas.openxmlformats.org/officeDocument/2006/relationships/hyperlink" Target="consultantplus://offline/ref=1E4B1667937444D9C9D0EFA7A9B09ACBE808125A91D305DCB3DE7E40FB79FF0C4571F923f9ZAI" TargetMode="External"/><Relationship Id="rId575" Type="http://schemas.openxmlformats.org/officeDocument/2006/relationships/hyperlink" Target="consultantplus://offline/ref=7FA505C94260871F9BA7EFB6BCDA675DCD5F93F63E66F290C55A5F6B26FEEE8D71204121gAZ0I" TargetMode="External"/><Relationship Id="rId782" Type="http://schemas.openxmlformats.org/officeDocument/2006/relationships/hyperlink" Target="consultantplus://offline/ref=7FA505C94260871F9BA7EFB6BCDA675DC95A9BAB346EAB9CC75D503431F9A7817020402AA2gFZ6I" TargetMode="External"/><Relationship Id="rId2049" Type="http://schemas.openxmlformats.org/officeDocument/2006/relationships/hyperlink" Target="consultantplus://offline/ref=798515D39B476E5701E71ADAEC34BF359CF0663C9104CAF7293B7593A9DACC1286561D9460888E6Dj5Z8I" TargetMode="External"/><Relationship Id="rId2256" Type="http://schemas.openxmlformats.org/officeDocument/2006/relationships/hyperlink" Target="consultantplus://offline/ref=53D550A948C9C0FEE9E1877DCD82D2A2E234743D4E77703F550BB33BE8570F374B7AF328B311567EkDZBI" TargetMode="External"/><Relationship Id="rId2463" Type="http://schemas.openxmlformats.org/officeDocument/2006/relationships/hyperlink" Target="consultantplus://offline/ref=AE703496D13659241DA83660706084219E34204D00B2FAB7A28114F1792F366DD13F60AB919CA2E4lCZBI" TargetMode="External"/><Relationship Id="rId228" Type="http://schemas.openxmlformats.org/officeDocument/2006/relationships/hyperlink" Target="consultantplus://offline/ref=1E4B1667937444D9C9D0F3ADA8B09ACBEE0C1E0ACC8E038BEC8E7815BB39F9590635F124980F8585f5Z8I" TargetMode="External"/><Relationship Id="rId435" Type="http://schemas.openxmlformats.org/officeDocument/2006/relationships/hyperlink" Target="consultantplus://offline/ref=1E4B1667937444D9C9D0EFA7A9B09ACBEE0E125A91D305DCB3DE7E40FB79FF0C4571FF25f9Z0I" TargetMode="External"/><Relationship Id="rId642" Type="http://schemas.openxmlformats.org/officeDocument/2006/relationships/hyperlink" Target="consultantplus://offline/ref=7FA505C94260871F9BA7F3BCBDDA675DCB5B90A36736F4C79A0A593E66BEE8D832644D28A2FE1BA5gEZCI" TargetMode="External"/><Relationship Id="rId1065" Type="http://schemas.openxmlformats.org/officeDocument/2006/relationships/hyperlink" Target="consultantplus://offline/ref=7CE67DD85D690E17F9882F93D3DEF79E277A8A362419FB2FA20B559F464745C19BD8D05DDD1Ch2ZEI" TargetMode="External"/><Relationship Id="rId1272" Type="http://schemas.openxmlformats.org/officeDocument/2006/relationships/hyperlink" Target="consultantplus://offline/ref=7CE67DD85D690E17F9883399D2DEF79E237D8561731BAA7AAC0E5DCF0E570B8496D9D155hDZFI" TargetMode="External"/><Relationship Id="rId2116" Type="http://schemas.openxmlformats.org/officeDocument/2006/relationships/hyperlink" Target="consultantplus://offline/ref=53D550A948C9C0FEE9E19B77CC82D2A2EB32723F1D2A2F64085CBA31BF10406E093EFE2AB1k1Z3I" TargetMode="External"/><Relationship Id="rId2323" Type="http://schemas.openxmlformats.org/officeDocument/2006/relationships/hyperlink" Target="consultantplus://offline/ref=53D550A948C9C0FEE9E1877DCD82D2A2EA327333427D2D355D52BF39EF5850204C33FF29B31055k7Z9I" TargetMode="External"/><Relationship Id="rId2530" Type="http://schemas.openxmlformats.org/officeDocument/2006/relationships/hyperlink" Target="consultantplus://offline/ref=AE703496D13659241DA83660706084219D3E2F400DE5ADB5F3D41AF4717F7E7D9F7A6DAA979ElAZ6I" TargetMode="External"/><Relationship Id="rId502" Type="http://schemas.openxmlformats.org/officeDocument/2006/relationships/hyperlink" Target="consultantplus://offline/ref=1E4B1667937444D9C9D0F3ADA8B09ACBEB0D1004CA8C5E81E4D77417BC36A64E017CFD25980F86f8ZFI" TargetMode="External"/><Relationship Id="rId947" Type="http://schemas.openxmlformats.org/officeDocument/2006/relationships/hyperlink" Target="consultantplus://offline/ref=7FA505C94260871F9BA7EFB6BCDA675DCB529AAB346EAB9CC75D503431F9A78170204029A7gFZAI" TargetMode="External"/><Relationship Id="rId1132" Type="http://schemas.openxmlformats.org/officeDocument/2006/relationships/hyperlink" Target="consultantplus://offline/ref=7CE67DD85D690E17F9882F93D3DEF79E207E8C302B44F127FB075798491852C6D2D4D15DDD1F2BhDZ3I" TargetMode="External"/><Relationship Id="rId1577" Type="http://schemas.openxmlformats.org/officeDocument/2006/relationships/hyperlink" Target="consultantplus://offline/ref=1B96C98DA142BCA17012B13C3CBA8B95492332BD063C37AB60365B9616824D771CECCD73E82528E5iFZ0I" TargetMode="External"/><Relationship Id="rId1784" Type="http://schemas.openxmlformats.org/officeDocument/2006/relationships/hyperlink" Target="consultantplus://offline/ref=798515D39B476E5701E706D0ED34BF3598F86531C65195AC746C7C99FE9D834BC412109565j8Z8I" TargetMode="External"/><Relationship Id="rId1991" Type="http://schemas.openxmlformats.org/officeDocument/2006/relationships/hyperlink" Target="consultantplus://offline/ref=798515D39B476E5701E71ADAEC34BF3599F4663E900697FD21627991jAZEI" TargetMode="External"/><Relationship Id="rId76" Type="http://schemas.openxmlformats.org/officeDocument/2006/relationships/hyperlink" Target="consultantplus://offline/ref=F7D8FF77CF1F13D5F7C3D0D10E66D9006C47E9B4690623462E1E2FEF9110522E8DD9AE4ED8A0B261eAZ9I" TargetMode="External"/><Relationship Id="rId807" Type="http://schemas.openxmlformats.org/officeDocument/2006/relationships/hyperlink" Target="consultantplus://offline/ref=7FA505C94260871F9BA7EFB6BCDA675DC95A9BAB346EAB9CC75D503431F9A7817020402DAAgFZ9I" TargetMode="External"/><Relationship Id="rId1437" Type="http://schemas.openxmlformats.org/officeDocument/2006/relationships/hyperlink" Target="consultantplus://offline/ref=1B96C98DA142BCA17012B13C3CBA8B95492034B9013237AB60365B9616824D771CECCD73E82429E3iFZ0I" TargetMode="External"/><Relationship Id="rId1644" Type="http://schemas.openxmlformats.org/officeDocument/2006/relationships/hyperlink" Target="consultantplus://offline/ref=1B96C98DA142BCA17012B13C3CBA8B95492332BD063C37AB60365B9616824D771CECCD73E82528E9iFZ9I" TargetMode="External"/><Relationship Id="rId1851" Type="http://schemas.openxmlformats.org/officeDocument/2006/relationships/hyperlink" Target="consultantplus://offline/ref=798515D39B476E5701E71ADAEC34BF359CF0663C9104CAF7293B7593A9DACC1286561D9460888F63j5Z4I" TargetMode="External"/><Relationship Id="rId1504" Type="http://schemas.openxmlformats.org/officeDocument/2006/relationships/hyperlink" Target="consultantplus://offline/ref=1B96C98DA142BCA17012AD363DBA8B95402B33B0516968F03D61529C41C5022E5EA8C070EEi2ZCI" TargetMode="External"/><Relationship Id="rId1711" Type="http://schemas.openxmlformats.org/officeDocument/2006/relationships/hyperlink" Target="consultantplus://offline/ref=798515D39B476E5701E71ADAEC34BF359CF0663C9104CAF7293B7593A9DACC1286561D9460888F65j5ZEI" TargetMode="External"/><Relationship Id="rId1949" Type="http://schemas.openxmlformats.org/officeDocument/2006/relationships/hyperlink" Target="consultantplus://offline/ref=798515D39B476E5701E71ADAEC34BF359CF36033940FCAF7293B7593A9DACC1286561D94608C8B64j5Z9I" TargetMode="External"/><Relationship Id="rId292" Type="http://schemas.openxmlformats.org/officeDocument/2006/relationships/hyperlink" Target="consultantplus://offline/ref=1E4B1667937444D9C9D0EFA7A9B09ACBE80E125A91D305DCB3DE7E40FB79FF0C4571FB24f9ZEI" TargetMode="External"/><Relationship Id="rId1809" Type="http://schemas.openxmlformats.org/officeDocument/2006/relationships/hyperlink" Target="consultantplus://offline/ref=798515D39B476E5701E706D0ED34BF359FF16031C65195AC746C7C99FE9D834BC412119266j8Z8I" TargetMode="External"/><Relationship Id="rId597" Type="http://schemas.openxmlformats.org/officeDocument/2006/relationships/hyperlink" Target="consultantplus://offline/ref=7FA505C94260871F9BA7F3BCBDDA675DCB5A9FA6633BF4C79A0A593E66BEE8D832644D28A2FE1EA5gEZCI" TargetMode="External"/><Relationship Id="rId2180" Type="http://schemas.openxmlformats.org/officeDocument/2006/relationships/hyperlink" Target="consultantplus://offline/ref=53D550A948C9C0FEE9E1877DCD82D2A2E23772324A7F703F550BB33BE8570F374B7AF328B311537DkDZBI" TargetMode="External"/><Relationship Id="rId2278" Type="http://schemas.openxmlformats.org/officeDocument/2006/relationships/hyperlink" Target="consultantplus://offline/ref=53D550A948C9C0FEE9E1877DCD82D2A2E23772324A7F703F550BB33BE8570F374B7AF328B3115279kDZDI" TargetMode="External"/><Relationship Id="rId2485" Type="http://schemas.openxmlformats.org/officeDocument/2006/relationships/hyperlink" Target="consultantplus://offline/ref=AE703496D13659241DA83660706084219E34204D00B2FAB7A28114F1792F366DD13F60AB919FA2E5lCZDI" TargetMode="External"/><Relationship Id="rId152" Type="http://schemas.openxmlformats.org/officeDocument/2006/relationships/hyperlink" Target="consultantplus://offline/ref=1E4B1667937444D9C9D0F3ADA8B09ACBEE0C1E0ACC8E038BEC8E7815BB39F9590635F124980F868Af5ZAI" TargetMode="External"/><Relationship Id="rId457" Type="http://schemas.openxmlformats.org/officeDocument/2006/relationships/hyperlink" Target="consultantplus://offline/ref=1E4B1667937444D9C9D0F3ADA8B09ACBEE0F1104CB86038BEC8E7815BB39F9590635F1219Cf0Z6I" TargetMode="External"/><Relationship Id="rId1087" Type="http://schemas.openxmlformats.org/officeDocument/2006/relationships/hyperlink" Target="consultantplus://offline/ref=7CE67DD85D690E17F9882F93D3DEF79E23798A342419FB2FA20B55h9ZFI" TargetMode="External"/><Relationship Id="rId1294" Type="http://schemas.openxmlformats.org/officeDocument/2006/relationships/hyperlink" Target="consultantplus://offline/ref=7CE67DD85D690E17F9882F93D3DEF79E237C8F302944F127FB075798491852C6D2D4D15DDD1D2ChDZ5I" TargetMode="External"/><Relationship Id="rId2040" Type="http://schemas.openxmlformats.org/officeDocument/2006/relationships/hyperlink" Target="consultantplus://offline/ref=798515D39B476E5701E71ADAEC34BF359EF1673C940697FD21627991AED59305811F119560898Cj6Z5I" TargetMode="External"/><Relationship Id="rId2138" Type="http://schemas.openxmlformats.org/officeDocument/2006/relationships/hyperlink" Target="consultantplus://offline/ref=53D550A948C9C0FEE9E1877DCD82D2A2E43374334D7D2D355D52BF39EF5850204C33FF29B31157k7ZDI" TargetMode="External"/><Relationship Id="rId664" Type="http://schemas.openxmlformats.org/officeDocument/2006/relationships/hyperlink" Target="consultantplus://offline/ref=7FA505C94260871F9BA7EFB6BCDA675DCD5E93F63E66F290C55A5F6B26FEEE8D71204328gAZ5I" TargetMode="External"/><Relationship Id="rId871" Type="http://schemas.openxmlformats.org/officeDocument/2006/relationships/hyperlink" Target="consultantplus://offline/ref=7FA505C94260871F9BA7EFB6BCDA675DC85398AB346EAB9CC75D503431F9A78170204029A5gFZ6I" TargetMode="External"/><Relationship Id="rId969" Type="http://schemas.openxmlformats.org/officeDocument/2006/relationships/hyperlink" Target="consultantplus://offline/ref=7CE67DD85D690E17F9882F93D3DEF79E257B863F294EAC2DF35E5B9A4E170DD1D59DDD5CD91Bh2Z5I" TargetMode="External"/><Relationship Id="rId1599" Type="http://schemas.openxmlformats.org/officeDocument/2006/relationships/hyperlink" Target="consultantplus://offline/ref=1B96C98DA142BCA17012B13C3CBA8B954B2B3CB9023E6AA1686F5794118D12601BA5C172E8242EiEZ9I" TargetMode="External"/><Relationship Id="rId2345" Type="http://schemas.openxmlformats.org/officeDocument/2006/relationships/hyperlink" Target="consultantplus://offline/ref=53D550A948C9C0FEE9E1877DCD82D2A2E23772324A7F703F550BB33BE8570F374B7AF328B311527DkDZ0I" TargetMode="External"/><Relationship Id="rId317" Type="http://schemas.openxmlformats.org/officeDocument/2006/relationships/hyperlink" Target="consultantplus://offline/ref=1E4B1667937444D9C9D0F3ADA8B09ACBEE0F1B0BC482038BEC8E7815BB39F9590635F1279Cf0ZEI" TargetMode="External"/><Relationship Id="rId524" Type="http://schemas.openxmlformats.org/officeDocument/2006/relationships/hyperlink" Target="consultantplus://offline/ref=1E4B1667937444D9C9D0F3ADA8B09ACBEE0F1104CB86038BEC8E7815BB39F9590635F1219Df0ZAI" TargetMode="External"/><Relationship Id="rId731" Type="http://schemas.openxmlformats.org/officeDocument/2006/relationships/hyperlink" Target="consultantplus://offline/ref=7FA505C94260871F9BA7EFB6BCDA675DC95A9BAB346EAB9CC75D503431F9A78170204028A0gFZAI" TargetMode="External"/><Relationship Id="rId1154" Type="http://schemas.openxmlformats.org/officeDocument/2006/relationships/hyperlink" Target="consultantplus://offline/ref=7CE67DD85D690E17F9882F93D3DEF79E257986312C4EAC2DF35E5B9A4E170DD1D59DDD5CDD1D2CD5hFZAI" TargetMode="External"/><Relationship Id="rId1361" Type="http://schemas.openxmlformats.org/officeDocument/2006/relationships/hyperlink" Target="consultantplus://offline/ref=1B96C98DA142BCA17012AD363DBA8B95492634BD0C6360A9316355931ED2056752A9C072E823i2ZCI" TargetMode="External"/><Relationship Id="rId1459" Type="http://schemas.openxmlformats.org/officeDocument/2006/relationships/hyperlink" Target="consultantplus://offline/ref=1B96C98DA142BCA17012B13C3CBA8B954A2431B90E3E6AA1686F5794118D12601BA5C172E82428iEZ0I" TargetMode="External"/><Relationship Id="rId2205" Type="http://schemas.openxmlformats.org/officeDocument/2006/relationships/hyperlink" Target="consultantplus://offline/ref=53D550A948C9C0FEE9E1877DCD82D2A2E23772324A7F703F550BB33BE8570F374B7AF328B311537FkDZCI" TargetMode="External"/><Relationship Id="rId2412" Type="http://schemas.openxmlformats.org/officeDocument/2006/relationships/hyperlink" Target="consultantplus://offline/ref=AE703496D13659241DA83660706084219E342A4506B6FAB7A28114F1792F366DD13F60AB919EA3EClCZEI" TargetMode="External"/><Relationship Id="rId98" Type="http://schemas.openxmlformats.org/officeDocument/2006/relationships/hyperlink" Target="consultantplus://offline/ref=F7D8FF77CF1F13D5F7C3D0D10E66D9006C47E9B4690623462E1E2FEF9110522E8DD9AE4ED8A0B26DeAZ8I" TargetMode="External"/><Relationship Id="rId829" Type="http://schemas.openxmlformats.org/officeDocument/2006/relationships/hyperlink" Target="consultantplus://offline/ref=7FA505C94260871F9BA7F3BCBDDA675DCB5A9FA6633BF4C79A0A593E66BEE8D832644D28A2FE1DA4gEZEI" TargetMode="External"/><Relationship Id="rId1014" Type="http://schemas.openxmlformats.org/officeDocument/2006/relationships/hyperlink" Target="consultantplus://offline/ref=7CE67DD85D690E17F9882F93D3DEF79E257B863F294EAC2DF35E5B9A4E170DD1D59DDD59D5h1Z9I" TargetMode="External"/><Relationship Id="rId1221" Type="http://schemas.openxmlformats.org/officeDocument/2006/relationships/hyperlink" Target="consultantplus://offline/ref=7CE67DD85D690E17F9882F93D3DEF79E257889312E46AC2DF35E5B9A4E170DD1D59DDD5CDD1D25D5hFZFI" TargetMode="External"/><Relationship Id="rId1666" Type="http://schemas.openxmlformats.org/officeDocument/2006/relationships/hyperlink" Target="consultantplus://offline/ref=1B96C98DA142BCA17012AD363DBA8B954E2535B0516968F03D61529C41C5022E5EA8C073E1i2Z2I" TargetMode="External"/><Relationship Id="rId1873" Type="http://schemas.openxmlformats.org/officeDocument/2006/relationships/hyperlink" Target="consultantplus://offline/ref=798515D39B476E5701E71ADAEC34BF359AF364399B5B9DF5786E7B96A18A8402C8131095608Fj8Z9I" TargetMode="External"/><Relationship Id="rId1319" Type="http://schemas.openxmlformats.org/officeDocument/2006/relationships/hyperlink" Target="consultantplus://offline/ref=7CE67DD85D690E17F9882F93D3DEF79E257889312E46AC2DF35E5B9A4E170DD1D59DDD5CDD1D24D0hFZFI" TargetMode="External"/><Relationship Id="rId1526" Type="http://schemas.openxmlformats.org/officeDocument/2006/relationships/hyperlink" Target="consultantplus://offline/ref=1B96C98DA142BCA17012AD363DBA8B95492734BE0C6360A9316355931ED2056752A9C072EC25i2ZAI" TargetMode="External"/><Relationship Id="rId1733" Type="http://schemas.openxmlformats.org/officeDocument/2006/relationships/hyperlink" Target="consultantplus://offline/ref=798515D39B476E5701E706D0ED34BF359EF56031C65195AC746C7C99FE9D834BC412109563j8ZFI" TargetMode="External"/><Relationship Id="rId1940" Type="http://schemas.openxmlformats.org/officeDocument/2006/relationships/hyperlink" Target="consultantplus://offline/ref=798515D39B476E5701E71ADAEC34BF359CF0663C9104CAF7293B7593A9DACC1286561D9460888E67j5Z8I" TargetMode="External"/><Relationship Id="rId25" Type="http://schemas.openxmlformats.org/officeDocument/2006/relationships/hyperlink" Target="consultantplus://offline/ref=F7D8FF77CF1F13D5F7C3D0D10E66D9006C47E9B76B0623462E1E2FEF9110522E8DD9AE4ED8A0B365eAZCI" TargetMode="External"/><Relationship Id="rId1800" Type="http://schemas.openxmlformats.org/officeDocument/2006/relationships/hyperlink" Target="consultantplus://offline/ref=798515D39B476E5701E706D0ED34BF3598F86531C65195AC746C7C99FE9D834BC412109464j8Z1I" TargetMode="External"/><Relationship Id="rId174" Type="http://schemas.openxmlformats.org/officeDocument/2006/relationships/hyperlink" Target="consultantplus://offline/ref=1E4B1667937444D9C9D0F3ADA8B09ACBEE0C1E0ACC8E038BEC8E7815BB39F9590635F124980F858Df5ZCI" TargetMode="External"/><Relationship Id="rId381" Type="http://schemas.openxmlformats.org/officeDocument/2006/relationships/hyperlink" Target="consultantplus://offline/ref=1E4B1667937444D9C9D0F3ADA8B09ACBEE0F1805C986038BEC8E7815BB39F9590635F124980F8384f5Z4I" TargetMode="External"/><Relationship Id="rId2062" Type="http://schemas.openxmlformats.org/officeDocument/2006/relationships/hyperlink" Target="consultantplus://offline/ref=53D550A948C9C0FEE9E1877DCD82D2A2E23772324A7F703F550BB33BE8570F374B7AF328B3115379kDZEI" TargetMode="External"/><Relationship Id="rId241" Type="http://schemas.openxmlformats.org/officeDocument/2006/relationships/hyperlink" Target="consultantplus://offline/ref=1E4B1667937444D9C9D0F3ADA8B09ACBEE0C1E0ACC8E038BEC8E7815BB39F9590635F124980F848Df5Z8I" TargetMode="External"/><Relationship Id="rId479" Type="http://schemas.openxmlformats.org/officeDocument/2006/relationships/hyperlink" Target="consultantplus://offline/ref=1E4B1667937444D9C9D0EFA7A9B09ACBED0D18079BDB5CD0B1D9711FEC7EB6004471FC2199f0Z9I" TargetMode="External"/><Relationship Id="rId686" Type="http://schemas.openxmlformats.org/officeDocument/2006/relationships/hyperlink" Target="consultantplus://offline/ref=7FA505C94260871F9BA7F3BCBDDA675DC8539FA56964A3C5CB5F573B6EEEA0C87C214029A2F7g1Z3I" TargetMode="External"/><Relationship Id="rId893" Type="http://schemas.openxmlformats.org/officeDocument/2006/relationships/hyperlink" Target="consultantplus://offline/ref=7FA505C94260871F9BA7F3BCBDDA675DC25A90A96639A9CD9253553C61B1B7CF352D4129A2FE1BgAZ0I" TargetMode="External"/><Relationship Id="rId2367" Type="http://schemas.openxmlformats.org/officeDocument/2006/relationships/hyperlink" Target="consultantplus://offline/ref=53D550A948C9C0FEE9E1877DCD82D2A2E23772324A7F703F550BB33BE8570F374B7AF328B311527FkDZEI" TargetMode="External"/><Relationship Id="rId339" Type="http://schemas.openxmlformats.org/officeDocument/2006/relationships/hyperlink" Target="consultantplus://offline/ref=1E4B1667937444D9C9D0EFA7A9B09ACBEE08190AC6D15489BDDB7610B369B1494870FC25980Cf8Z1I" TargetMode="External"/><Relationship Id="rId546" Type="http://schemas.openxmlformats.org/officeDocument/2006/relationships/hyperlink" Target="consultantplus://offline/ref=1E4B1667937444D9C9D0EFA7A9B09ACBED0D18079BDB5CD0B1D9711FEC7EB6004471FC2490f0ZBI" TargetMode="External"/><Relationship Id="rId753" Type="http://schemas.openxmlformats.org/officeDocument/2006/relationships/hyperlink" Target="consultantplus://offline/ref=7FA505C94260871F9BA7F3BCBDDA675DCB5A9FA6633BF4C79A0A593E66BEE8D832644D28A2FE1EAEgEZ9I" TargetMode="External"/><Relationship Id="rId1176" Type="http://schemas.openxmlformats.org/officeDocument/2006/relationships/hyperlink" Target="consultantplus://offline/ref=7CE67DD85D690E17F9883399D2DEF79E25708E3C7913F376AE0952901950428897D9D05BDEh1ZCI" TargetMode="External"/><Relationship Id="rId1383" Type="http://schemas.openxmlformats.org/officeDocument/2006/relationships/hyperlink" Target="consultantplus://offline/ref=1B96C98DA142BCA17012B13C3CBA8B95492332BD063C37AB60365B9616824D771CECCD73E82420E7iFZEI" TargetMode="External"/><Relationship Id="rId2227" Type="http://schemas.openxmlformats.org/officeDocument/2006/relationships/hyperlink" Target="consultantplus://offline/ref=53D550A948C9C0FEE9E1877DCD82D2A2E2347C364C71703F550BB33BE8570F374B7AF328B3105679kDZAI" TargetMode="External"/><Relationship Id="rId2434" Type="http://schemas.openxmlformats.org/officeDocument/2006/relationships/hyperlink" Target="consultantplus://offline/ref=AE703496D13659241DA83660706084219E342A4506B6FAB7A28114F1792F366DD13F60AB919EA3EFlCZ6I" TargetMode="External"/><Relationship Id="rId101" Type="http://schemas.openxmlformats.org/officeDocument/2006/relationships/hyperlink" Target="consultantplus://offline/ref=F7D8FF77CF1F13D5F7C3D0D10E66D9006C47E9B4690623462E1E2FEF9110522E8DD9AE4ED8A0B26CeAZDI" TargetMode="External"/><Relationship Id="rId406" Type="http://schemas.openxmlformats.org/officeDocument/2006/relationships/hyperlink" Target="consultantplus://offline/ref=1E4B1667937444D9C9D0F3ADA8B09ACBEB0A1B0BC98C5E81E4D77417BC36A64E017CFD25980F86f8Z4I" TargetMode="External"/><Relationship Id="rId960" Type="http://schemas.openxmlformats.org/officeDocument/2006/relationships/hyperlink" Target="consultantplus://offline/ref=7FA505C94260871F9BA7EFB6BCDA675DCD5993F63E66F290C55A5F6B26FEEE8D7120412DgAZ4I" TargetMode="External"/><Relationship Id="rId1036" Type="http://schemas.openxmlformats.org/officeDocument/2006/relationships/hyperlink" Target="consultantplus://offline/ref=7CE67DD85D690E17F9882F93D3DEF79E257889312E46AC2DF35E5B9A4E170DD1D59DDD5CDD1D2AD6hFZ9I" TargetMode="External"/><Relationship Id="rId1243" Type="http://schemas.openxmlformats.org/officeDocument/2006/relationships/hyperlink" Target="consultantplus://offline/ref=7CE67DD85D690E17F9882F93D3DEF79E2D798E372D44F127FB075798491852C6D2D4D1h5ZAI" TargetMode="External"/><Relationship Id="rId1590" Type="http://schemas.openxmlformats.org/officeDocument/2006/relationships/hyperlink" Target="consultantplus://offline/ref=1B96C98DA142BCA17012B13C3CBA8B954B2B3CB9023E6AA1686F5794118D12601BA5C172E8272DiEZ8I" TargetMode="External"/><Relationship Id="rId1688" Type="http://schemas.openxmlformats.org/officeDocument/2006/relationships/hyperlink" Target="consultantplus://offline/ref=798515D39B476E5701E706D0ED34BF359AF16131C65195AC746C7C99FE9D834BC412109460j8ZAI" TargetMode="External"/><Relationship Id="rId1895" Type="http://schemas.openxmlformats.org/officeDocument/2006/relationships/hyperlink" Target="consultantplus://offline/ref=798515D39B476E5701E71ADAEC34BF359CF36932960CCAF7293B7593A9DACC1286561D9664j8ZCI" TargetMode="External"/><Relationship Id="rId613" Type="http://schemas.openxmlformats.org/officeDocument/2006/relationships/hyperlink" Target="consultantplus://offline/ref=7FA505C94260871F9BA7F3BCBDDA675DCB5A9FA6633BF4C79A0A593E66BEE8D832644D28A2FE1EA4gEZCI" TargetMode="External"/><Relationship Id="rId820" Type="http://schemas.openxmlformats.org/officeDocument/2006/relationships/hyperlink" Target="consultantplus://offline/ref=7FA505C94260871F9BA7F3BCBDDA675DCB5A9FA6633BF4C79A0A593E66BEE8D832644D28A2FE1DA5gEZ8I" TargetMode="External"/><Relationship Id="rId918" Type="http://schemas.openxmlformats.org/officeDocument/2006/relationships/hyperlink" Target="consultantplus://offline/ref=7FA505C94260871F9BA7F3BCBDDA675DCB5A9FA6633BF4C79A0A593E66BEE8D832644D28A2FE1DA0gEZ5I" TargetMode="External"/><Relationship Id="rId1450" Type="http://schemas.openxmlformats.org/officeDocument/2006/relationships/hyperlink" Target="consultantplus://offline/ref=1B96C98DA142BCA17012B13C3CBA8B95492034B2033437AB60365B9616824D771CECCD73E8242CE0iFZDI" TargetMode="External"/><Relationship Id="rId1548" Type="http://schemas.openxmlformats.org/officeDocument/2006/relationships/hyperlink" Target="consultantplus://offline/ref=1B96C98DA142BCA17012B13C3CBA8B95492034B2023437AB60365B9616824D771CECCD73E82528E1iFZFI" TargetMode="External"/><Relationship Id="rId1755" Type="http://schemas.openxmlformats.org/officeDocument/2006/relationships/hyperlink" Target="consultantplus://offline/ref=798515D39B476E5701E706D0ED34BF3595F76031C65195AC746C7C99FE9D834BC412109460j8ZFI" TargetMode="External"/><Relationship Id="rId2501" Type="http://schemas.openxmlformats.org/officeDocument/2006/relationships/hyperlink" Target="consultantplus://offline/ref=AE703496D13659241DA83660706084219E342A4506B6FAB7A28114F1792F366DD13F60AB919EA3EAlCZ6I" TargetMode="External"/><Relationship Id="rId1103" Type="http://schemas.openxmlformats.org/officeDocument/2006/relationships/hyperlink" Target="consultantplus://offline/ref=7CE67DD85D690E17F9882F93D3DEF79E257889312E46AC2DF35E5B9A4E170DD1D59DDD5CDD1D25D2hFZEI" TargetMode="External"/><Relationship Id="rId1310" Type="http://schemas.openxmlformats.org/officeDocument/2006/relationships/hyperlink" Target="consultantplus://offline/ref=7CE67DD85D690E17F9882F93D3DEF79E257B863F294EAC2DF35E5B9A4E170DD1D59DDD5CDF14h2ZFI" TargetMode="External"/><Relationship Id="rId1408" Type="http://schemas.openxmlformats.org/officeDocument/2006/relationships/hyperlink" Target="consultantplus://offline/ref=1B96C98DA142BCA17012B13C3CBA8B95492035B2073737AB60365B9616824D771CECCD73E8242FE1iFZ1I" TargetMode="External"/><Relationship Id="rId1962" Type="http://schemas.openxmlformats.org/officeDocument/2006/relationships/hyperlink" Target="consultantplus://offline/ref=798515D39B476E5701E71ADAEC34BF359AF16839970697FD21627991AED59305811F119560898Dj6Z3I" TargetMode="External"/><Relationship Id="rId47" Type="http://schemas.openxmlformats.org/officeDocument/2006/relationships/hyperlink" Target="consultantplus://offline/ref=F7D8FF77CF1F13D5F7C3D0D10E66D9006C44E9BA600A23462E1E2FEF9110522E8DD9AE4ED8A0B264eAZFI" TargetMode="External"/><Relationship Id="rId1615" Type="http://schemas.openxmlformats.org/officeDocument/2006/relationships/hyperlink" Target="consultantplus://offline/ref=1B96C98DA142BCA17012AD363DBA8B954F273EED5B6131FC3F665DC356C24B225FA8C676iEZ0I" TargetMode="External"/><Relationship Id="rId1822" Type="http://schemas.openxmlformats.org/officeDocument/2006/relationships/hyperlink" Target="consultantplus://offline/ref=798515D39B476E5701E706D0ED34BF3598F86531C65195AC746C7C99FE9D834BC412109464j8Z1I" TargetMode="External"/><Relationship Id="rId196" Type="http://schemas.openxmlformats.org/officeDocument/2006/relationships/hyperlink" Target="consultantplus://offline/ref=1E4B1667937444D9C9D0F3ADA8B09ACBEE0C1E0ACC8E038BEC8E7815BB39F9590635F124980F858Ff5ZBI" TargetMode="External"/><Relationship Id="rId2084" Type="http://schemas.openxmlformats.org/officeDocument/2006/relationships/hyperlink" Target="consultantplus://offline/ref=53D550A948C9C0FEE9E1877DCD82D2A2E2347433487F703F550BB33BE8570F374B7AF328B3105779kDZ0I" TargetMode="External"/><Relationship Id="rId2291" Type="http://schemas.openxmlformats.org/officeDocument/2006/relationships/hyperlink" Target="consultantplus://offline/ref=53D550A948C9C0FEE9E1877DCD82D2A2E23772324A7F703F550BB33BE8570F374B7AF328B3115278kDZDI" TargetMode="External"/><Relationship Id="rId263" Type="http://schemas.openxmlformats.org/officeDocument/2006/relationships/hyperlink" Target="consultantplus://offline/ref=1E4B1667937444D9C9D0F3ADA8B09ACBE60E1004CD8C5E81E4D77417fBZCI" TargetMode="External"/><Relationship Id="rId470" Type="http://schemas.openxmlformats.org/officeDocument/2006/relationships/hyperlink" Target="consultantplus://offline/ref=1E4B1667937444D9C9D0EFA7A9B09ACBEE0E125A91D305DCB3DE7E40FB79FF0C4571FD24f9Z8I" TargetMode="External"/><Relationship Id="rId2151" Type="http://schemas.openxmlformats.org/officeDocument/2006/relationships/hyperlink" Target="consultantplus://offline/ref=53D550A948C9C0FEE9E1877DCD82D2A2E23772324A7F703F550BB33BE8570F374B7AF328B3115378kDZEI" TargetMode="External"/><Relationship Id="rId2389" Type="http://schemas.openxmlformats.org/officeDocument/2006/relationships/hyperlink" Target="consultantplus://offline/ref=AE703496D13659241DA83660706084219E34204D00B3FAB7A28114F1792F366DD13F60AB939BlAZ6I" TargetMode="External"/><Relationship Id="rId123" Type="http://schemas.openxmlformats.org/officeDocument/2006/relationships/hyperlink" Target="consultantplus://offline/ref=1E4B1667937444D9C9D0F3ADA8B09ACBEE0F1104CB86038BEC8E7815BB39F9590635F12490f0ZBI" TargetMode="External"/><Relationship Id="rId330" Type="http://schemas.openxmlformats.org/officeDocument/2006/relationships/hyperlink" Target="consultantplus://offline/ref=1E4B1667937444D9C9D0F3ADA8B09ACBEE0C1E0ACC8E038BEC8E7815BB39F9590635F124980F8484f5ZAI" TargetMode="External"/><Relationship Id="rId568" Type="http://schemas.openxmlformats.org/officeDocument/2006/relationships/hyperlink" Target="consultantplus://offline/ref=7FA505C94260871F9BA7EFB6BCDA675DCB5893F63E66F290C55A5F6B26FEEE8D71204121gAZ6I" TargetMode="External"/><Relationship Id="rId775" Type="http://schemas.openxmlformats.org/officeDocument/2006/relationships/hyperlink" Target="consultantplus://offline/ref=7FA505C94260871F9BA7F3BCBDDA675DCB5898A5623AF4C79A0A593E66BEE8D832644D28A2FE1BA7gEZ4I" TargetMode="External"/><Relationship Id="rId982" Type="http://schemas.openxmlformats.org/officeDocument/2006/relationships/hyperlink" Target="consultantplus://offline/ref=7CE67DD85D690E17F9882F93D3DEF79E257C8F3F2644F127FB075798491852C6D2D4D15DDD1D2DhDZ0I" TargetMode="External"/><Relationship Id="rId1198" Type="http://schemas.openxmlformats.org/officeDocument/2006/relationships/hyperlink" Target="consultantplus://offline/ref=7CE67DD85D690E17F9882F93D3DEF79E257B863F294EAC2DF35E5B9A4E170DD1D59DDD59D5h1Z9I" TargetMode="External"/><Relationship Id="rId2011" Type="http://schemas.openxmlformats.org/officeDocument/2006/relationships/hyperlink" Target="consultantplus://offline/ref=798515D39B476E5701E71ADAEC34BF359CF0663C9104CAF7293B7593A9DACC1286561D9460888E62j5Z5I" TargetMode="External"/><Relationship Id="rId2249" Type="http://schemas.openxmlformats.org/officeDocument/2006/relationships/hyperlink" Target="consultantplus://offline/ref=53D550A948C9C0FEE9E1877DCD82D2A2E23772324A7F703F550BB33BE8570F374B7AF328B3115371kDZEI" TargetMode="External"/><Relationship Id="rId2456" Type="http://schemas.openxmlformats.org/officeDocument/2006/relationships/hyperlink" Target="consultantplus://offline/ref=AE703496D13659241DA83660706084219E35284D05BBFAB7A28114F1792F366DD13F60AB919EA0EDlCZ7I" TargetMode="External"/><Relationship Id="rId428" Type="http://schemas.openxmlformats.org/officeDocument/2006/relationships/hyperlink" Target="consultantplus://offline/ref=1E4B1667937444D9C9D0F3ADA8B09ACBEE0C1E0ACC8E038BEC8E7815BB39F9590635F124980F838Ef5ZAI" TargetMode="External"/><Relationship Id="rId635" Type="http://schemas.openxmlformats.org/officeDocument/2006/relationships/hyperlink" Target="consultantplus://offline/ref=7FA505C94260871F9BA7F3BCBDDA675DCB5B90A36736F4C79A0A593E66BEE8D832644D28A2FE1BA6gEZ4I" TargetMode="External"/><Relationship Id="rId842" Type="http://schemas.openxmlformats.org/officeDocument/2006/relationships/hyperlink" Target="consultantplus://offline/ref=7FA505C94260871F9BA7F3BCBDDA675DCB5A9FA6633BF4C79A0A593E66BEE8D832644D28A2FE1DA4gEZAI" TargetMode="External"/><Relationship Id="rId1058" Type="http://schemas.openxmlformats.org/officeDocument/2006/relationships/hyperlink" Target="consultantplus://offline/ref=7CE67DD85D690E17F9882F93D3DEF79E237886332F44F127FB075798491852C6D2D4D15DDD1F24hDZ6I" TargetMode="External"/><Relationship Id="rId1265" Type="http://schemas.openxmlformats.org/officeDocument/2006/relationships/hyperlink" Target="consultantplus://offline/ref=7CE67DD85D690E17F9882F93D3DEF79E207E8C302B44F127FB075798491852C6D2D4D15DDD1D2DhDZ1I" TargetMode="External"/><Relationship Id="rId1472" Type="http://schemas.openxmlformats.org/officeDocument/2006/relationships/hyperlink" Target="consultantplus://offline/ref=1B96C98DA142BCA17012B13C3CBA8B95492332BD063C37AB60365B9616824D771CECCD73E82529E3iFZCI" TargetMode="External"/><Relationship Id="rId2109" Type="http://schemas.openxmlformats.org/officeDocument/2006/relationships/hyperlink" Target="consultantplus://offline/ref=53D550A948C9C0FEE9E1877DCD82D2A2E1357D36487D2D355D52BF39EF5850204C33FF29B31056k7Z9I" TargetMode="External"/><Relationship Id="rId2316" Type="http://schemas.openxmlformats.org/officeDocument/2006/relationships/hyperlink" Target="consultantplus://offline/ref=53D550A948C9C0FEE9E1877DCD82D2A2E23772324A7F703F550BB33BE8570F374B7AF328B311527AkDZBI" TargetMode="External"/><Relationship Id="rId2523" Type="http://schemas.openxmlformats.org/officeDocument/2006/relationships/hyperlink" Target="consultantplus://offline/ref=AE703496D13659241DA83660706084219E3E2E4506B8A7BDAAD818F3l7ZEI" TargetMode="External"/><Relationship Id="rId702" Type="http://schemas.openxmlformats.org/officeDocument/2006/relationships/hyperlink" Target="consultantplus://offline/ref=7FA505C94260871F9BA7F3BCBDDA675DCB5A9FA6633BF4C79A0A593E66BEE8D832644D28A2FE1EA0gEZ9I" TargetMode="External"/><Relationship Id="rId1125" Type="http://schemas.openxmlformats.org/officeDocument/2006/relationships/hyperlink" Target="consultantplus://offline/ref=7CE67DD85D690E17F9883399D2DEF79E2571873C7913F376AE0952901950428897D9D05DD8h1Z4I" TargetMode="External"/><Relationship Id="rId1332" Type="http://schemas.openxmlformats.org/officeDocument/2006/relationships/hyperlink" Target="consultantplus://offline/ref=7CE67DD85D690E17F9883399D2DEF79E277A873C7913F376AE0952901950428897D9D05CD8h1ZBI" TargetMode="External"/><Relationship Id="rId1777" Type="http://schemas.openxmlformats.org/officeDocument/2006/relationships/hyperlink" Target="consultantplus://offline/ref=798515D39B476E5701E706D0ED34BF3595F76031C65195AC746C7C99FE9D834BC412109464j8Z9I" TargetMode="External"/><Relationship Id="rId1984" Type="http://schemas.openxmlformats.org/officeDocument/2006/relationships/hyperlink" Target="consultantplus://offline/ref=798515D39B476E5701E71ADAEC34BF359CF0663C9104CAF7293B7593A9DACC1286561D9460888E61j5Z5I" TargetMode="External"/><Relationship Id="rId69" Type="http://schemas.openxmlformats.org/officeDocument/2006/relationships/hyperlink" Target="consultantplus://offline/ref=F7D8FF77CF1F13D5F7C3D0D10E66D9006C44ECB7690823462E1E2FEF9110522E8DD9AE4ED8A0B264eAZEI" TargetMode="External"/><Relationship Id="rId1637" Type="http://schemas.openxmlformats.org/officeDocument/2006/relationships/hyperlink" Target="consultantplus://offline/ref=1B96C98DA142BCA17012AD363DBA8B954E2535B0516968F03D61529C41C5022E5EA8C072EBi2Z7I" TargetMode="External"/><Relationship Id="rId1844" Type="http://schemas.openxmlformats.org/officeDocument/2006/relationships/hyperlink" Target="consultantplus://offline/ref=798515D39B476E5701E71ADAEC34BF359CF36932960CCAF7293B7593A9DACC1286561D9460898861j5ZAI" TargetMode="External"/><Relationship Id="rId1704" Type="http://schemas.openxmlformats.org/officeDocument/2006/relationships/hyperlink" Target="consultantplus://offline/ref=798515D39B476E5701E706D0ED34BF359AF16131C65195AC746C7C99FE9D834BC412109660j8Z1I" TargetMode="External"/><Relationship Id="rId285" Type="http://schemas.openxmlformats.org/officeDocument/2006/relationships/hyperlink" Target="consultantplus://offline/ref=1E4B1667937444D9C9D0EFA7A9B09ACBE80E125A91D305DCB3DE7E40FB79FF0C4571F92Cf9ZDI" TargetMode="External"/><Relationship Id="rId1911" Type="http://schemas.openxmlformats.org/officeDocument/2006/relationships/hyperlink" Target="consultantplus://offline/ref=798515D39B476E5701E71ADAEC34BF359CF0663C9104CAF7293B7593A9DACC1286561D9460888E66j5Z8I" TargetMode="External"/><Relationship Id="rId492" Type="http://schemas.openxmlformats.org/officeDocument/2006/relationships/hyperlink" Target="consultantplus://offline/ref=1E4B1667937444D9C9D0EFA7A9B09ACBEE09180AC6D15489BDDB7610B369B1494870FC25990Ef8Z1I" TargetMode="External"/><Relationship Id="rId797" Type="http://schemas.openxmlformats.org/officeDocument/2006/relationships/hyperlink" Target="consultantplus://offline/ref=7FA505C94260871F9BA7EFB6BCDA675DC2529EAB346EAB9CC75D503431F9A7817020402BA1gFZCI" TargetMode="External"/><Relationship Id="rId2173" Type="http://schemas.openxmlformats.org/officeDocument/2006/relationships/hyperlink" Target="consultantplus://offline/ref=53D550A948C9C0FEE9E1877DCD82D2A2E2347D3C4D77703F550BB33BE8570F374B7AF328B3k1Z7I" TargetMode="External"/><Relationship Id="rId2380" Type="http://schemas.openxmlformats.org/officeDocument/2006/relationships/hyperlink" Target="consultantplus://offline/ref=AE703496D13659241DA83660706084219E372F4307BAFAB7A28114F1792F366DD13F60AB919FA6EAlCZ7I" TargetMode="External"/><Relationship Id="rId2478" Type="http://schemas.openxmlformats.org/officeDocument/2006/relationships/hyperlink" Target="consultantplus://offline/ref=AE703496D13659241DA83660706084219E372F4307BAFAB7A28114F1792F366DD13F60AB919FA5E5lCZBI" TargetMode="External"/><Relationship Id="rId145" Type="http://schemas.openxmlformats.org/officeDocument/2006/relationships/hyperlink" Target="consultantplus://offline/ref=1E4B1667937444D9C9D0F3ADA8B09ACBEE0C1E0ACC8E038BEC8E7815BB39F9590635F124980F8688f5Z4I" TargetMode="External"/><Relationship Id="rId352" Type="http://schemas.openxmlformats.org/officeDocument/2006/relationships/hyperlink" Target="consultantplus://offline/ref=1E4B1667937444D9C9D0EFA7A9B09ACBE70810079BDB5CD0B1D9711FEC7EB6004471FC259Ff0Z8I" TargetMode="External"/><Relationship Id="rId1287" Type="http://schemas.openxmlformats.org/officeDocument/2006/relationships/hyperlink" Target="consultantplus://offline/ref=7CE67DD85D690E17F9882F93D3DEF79E257B863F294EAC2DF35E5B9A4E170DD1D59DDD5CDD1D2BD2hFZAI" TargetMode="External"/><Relationship Id="rId2033" Type="http://schemas.openxmlformats.org/officeDocument/2006/relationships/hyperlink" Target="consultantplus://offline/ref=798515D39B476E5701E71ADAEC34BF359CF0663C9104CAF7293B7593A9DACC1286561D9460888E6Dj5ZCI" TargetMode="External"/><Relationship Id="rId2240" Type="http://schemas.openxmlformats.org/officeDocument/2006/relationships/hyperlink" Target="consultantplus://offline/ref=53D550A948C9C0FEE9E1877DCD82D2A2E2347D3C4D77703F550BB33BE8570F374B7AF328B518k5Z1I" TargetMode="External"/><Relationship Id="rId212" Type="http://schemas.openxmlformats.org/officeDocument/2006/relationships/hyperlink" Target="consultantplus://offline/ref=1E4B1667937444D9C9D0F3ADA8B09ACBEE0C1E0ACC8E038BEC8E7815BB39F9590635F124980F8588f5ZFI" TargetMode="External"/><Relationship Id="rId657" Type="http://schemas.openxmlformats.org/officeDocument/2006/relationships/hyperlink" Target="consultantplus://offline/ref=7FA505C94260871F9BA7F3BCBDDA675DCB5B90A36736F4C79A0A593E66BEE8D832644D28A2FE1BA5gEZEI" TargetMode="External"/><Relationship Id="rId864" Type="http://schemas.openxmlformats.org/officeDocument/2006/relationships/hyperlink" Target="consultantplus://offline/ref=7FA505C94260871F9BA7F3BCBDDA675DCB5A9FA6633BF4C79A0A593E66BEE8D832644D28A2FE1DA3gEZFI" TargetMode="External"/><Relationship Id="rId1494" Type="http://schemas.openxmlformats.org/officeDocument/2006/relationships/hyperlink" Target="consultantplus://offline/ref=1B96C98DA142BCA17012B13C3CBA8B95492235BE0F3237AB60365B9616824D771CECCD73E82429E1iFZBI" TargetMode="External"/><Relationship Id="rId1799" Type="http://schemas.openxmlformats.org/officeDocument/2006/relationships/hyperlink" Target="consultantplus://offline/ref=798515D39B476E5701E71ADAEC34BF359CF0663C9104CAF7293B7593A9DACC1286561D9460888F60j5ZAI" TargetMode="External"/><Relationship Id="rId2100" Type="http://schemas.openxmlformats.org/officeDocument/2006/relationships/hyperlink" Target="consultantplus://offline/ref=53D550A948C9C0FEE9E1877DCD82D2A2E234773C4B71703F550BB33BE8570F374B7AF32BkBZ3I" TargetMode="External"/><Relationship Id="rId2338" Type="http://schemas.openxmlformats.org/officeDocument/2006/relationships/hyperlink" Target="consultantplus://offline/ref=53D550A948C9C0FEE9E1877DCD82D2A2E2347D3C4D77703F550BB33BE8570F374B7AF328B312577EkDZEI" TargetMode="External"/><Relationship Id="rId517" Type="http://schemas.openxmlformats.org/officeDocument/2006/relationships/hyperlink" Target="consultantplus://offline/ref=1E4B1667937444D9C9D0F3ADA8B09ACBEE0F1104CB86038BEC8E7815BB39F9590635F12190f0Z6I" TargetMode="External"/><Relationship Id="rId724" Type="http://schemas.openxmlformats.org/officeDocument/2006/relationships/hyperlink" Target="consultantplus://offline/ref=7FA505C94260871F9BA7F3BCBDDA675DCB5A9FA6633BF4C79A0A593E66BEE8D832644D28A2FE1EAFgEZ8I" TargetMode="External"/><Relationship Id="rId931" Type="http://schemas.openxmlformats.org/officeDocument/2006/relationships/hyperlink" Target="consultantplus://offline/ref=7FA505C94260871F9BA7F3BCBDDA675DCB5A9FA6633BF4C79A0A593E66BEE8D832644D28A2FE1DAFgEZ9I" TargetMode="External"/><Relationship Id="rId1147" Type="http://schemas.openxmlformats.org/officeDocument/2006/relationships/hyperlink" Target="consultantplus://offline/ref=7CE67DD85D690E17F9882F93D3DEF79E257B863F294EAC2DF35E5B9A4E170DD1D59DDD5AD9h1ZEI" TargetMode="External"/><Relationship Id="rId1354" Type="http://schemas.openxmlformats.org/officeDocument/2006/relationships/hyperlink" Target="consultantplus://offline/ref=1B96C98DA142BCA17012AD363DBA8B95492634BD0C6360A9316355931ED2056752A9C072E825i2Z9I" TargetMode="External"/><Relationship Id="rId1561" Type="http://schemas.openxmlformats.org/officeDocument/2006/relationships/hyperlink" Target="consultantplus://offline/ref=1B96C98DA142BCA17012B13C3CBA8B954D2032B80F3E6AA1686F5794i1Z1I" TargetMode="External"/><Relationship Id="rId2405" Type="http://schemas.openxmlformats.org/officeDocument/2006/relationships/hyperlink" Target="consultantplus://offline/ref=AE703496D13659241DA83660706084219E372F4307BAFAB7A28114F1792F366DD13F60AB919FA6E4lCZ6I" TargetMode="External"/><Relationship Id="rId60" Type="http://schemas.openxmlformats.org/officeDocument/2006/relationships/hyperlink" Target="consultantplus://offline/ref=F7D8FF77CF1F13D5F7C3D0D10E66D9006C44E6BA6E0E23462E1E2FEF9110522E8DD9AE4CDAeAZ9I" TargetMode="External"/><Relationship Id="rId1007" Type="http://schemas.openxmlformats.org/officeDocument/2006/relationships/hyperlink" Target="consultantplus://offline/ref=7CE67DD85D690E17F9883399D2DEF79E25708C3C7913F376AE0952901950428897D9D05FDBh1ZDI" TargetMode="External"/><Relationship Id="rId1214" Type="http://schemas.openxmlformats.org/officeDocument/2006/relationships/hyperlink" Target="consultantplus://offline/ref=7CE67DD85D690E17F9883399D2DEF79E26798F3C7913F376AE0952901950428897D9D05BDBh1ZCI" TargetMode="External"/><Relationship Id="rId1421" Type="http://schemas.openxmlformats.org/officeDocument/2006/relationships/hyperlink" Target="consultantplus://offline/ref=1B96C98DA142BCA17012B13C3CBA8B95492332BD063C37AB60365B9616824D771CECCD73E82420E9iFZ8I" TargetMode="External"/><Relationship Id="rId1659" Type="http://schemas.openxmlformats.org/officeDocument/2006/relationships/hyperlink" Target="consultantplus://offline/ref=1B96C98DA142BCA17012B13C3CBA8B9549203DB3013437AB60365B9616824D771CECCD73E8252FE8iFZAI" TargetMode="External"/><Relationship Id="rId1866" Type="http://schemas.openxmlformats.org/officeDocument/2006/relationships/hyperlink" Target="consultantplus://offline/ref=798515D39B476E5701E706D0ED34BF3595F76031C65195AC746C7C99FE9D834BC412109460j8ZFI" TargetMode="External"/><Relationship Id="rId1519" Type="http://schemas.openxmlformats.org/officeDocument/2006/relationships/hyperlink" Target="consultantplus://offline/ref=1B96C98DA142BCA17012B13C3CBA8B95492332BD063C37AB60365B9616824D771CECCD73E82529E6iFZ9I" TargetMode="External"/><Relationship Id="rId1726" Type="http://schemas.openxmlformats.org/officeDocument/2006/relationships/hyperlink" Target="consultantplus://offline/ref=798515D39B476E5701E71ADAEC34BF359CF0663C9104CAF7293B7593A9DACC1286561D9460888F65j5ZAI" TargetMode="External"/><Relationship Id="rId1933" Type="http://schemas.openxmlformats.org/officeDocument/2006/relationships/hyperlink" Target="consultantplus://offline/ref=798515D39B476E5701E71ADAEC34BF359AF16839970697FD21627991AED59305811F119560898Dj6Z3I" TargetMode="External"/><Relationship Id="rId18" Type="http://schemas.openxmlformats.org/officeDocument/2006/relationships/hyperlink" Target="consultantplus://offline/ref=F7D8FF77CF1F13D5F7C3D0D10E66D9006C47E9B46A0A23462E1E2FEF9110522E8DD9AE4ED8A0B36DeAZFI" TargetMode="External"/><Relationship Id="rId2195" Type="http://schemas.openxmlformats.org/officeDocument/2006/relationships/hyperlink" Target="consultantplus://offline/ref=53D550A948C9C0FEE9E1877DCD82D2A2E23772324A7F703F550BB33BE8570F374B7AF328B311537CkDZEI" TargetMode="External"/><Relationship Id="rId167" Type="http://schemas.openxmlformats.org/officeDocument/2006/relationships/hyperlink" Target="consultantplus://offline/ref=1E4B1667937444D9C9D0EFA7A9B09ACBE90A1A079BDB5CD0B1D9711FEC7EB6004471FC2590f0Z6I" TargetMode="External"/><Relationship Id="rId374" Type="http://schemas.openxmlformats.org/officeDocument/2006/relationships/hyperlink" Target="consultantplus://offline/ref=1E4B1667937444D9C9D0EFA7A9B09ACBE808125A91D305DCB3DE7E40FB79FF0C4571FB25f9Z9I" TargetMode="External"/><Relationship Id="rId581" Type="http://schemas.openxmlformats.org/officeDocument/2006/relationships/hyperlink" Target="consultantplus://offline/ref=7FA505C94260871F9BA7EFB6BCDA675DCD5F93F63E66F290C55A5F6B26FEEE8D7120452EgAZ0I" TargetMode="External"/><Relationship Id="rId2055" Type="http://schemas.openxmlformats.org/officeDocument/2006/relationships/hyperlink" Target="consultantplus://offline/ref=53D550A948C9C0FEE9E1877DCD82D2A2E23772324A7F703F550BB33BE8570F374B7AF328B3115379kDZBI" TargetMode="External"/><Relationship Id="rId2262" Type="http://schemas.openxmlformats.org/officeDocument/2006/relationships/hyperlink" Target="consultantplus://offline/ref=53D550A948C9C0FEE9E1877DCD82D2A2E234743D4E77703F550BB33BE8570F374B7AF328B311567EkDZFI" TargetMode="External"/><Relationship Id="rId234" Type="http://schemas.openxmlformats.org/officeDocument/2006/relationships/hyperlink" Target="consultantplus://offline/ref=1E4B1667937444D9C9D0F3ADA8B09ACBEE0F1104CB86038BEC8E7815BB39F9590635F12698f0Z7I" TargetMode="External"/><Relationship Id="rId679" Type="http://schemas.openxmlformats.org/officeDocument/2006/relationships/hyperlink" Target="consultantplus://offline/ref=7FA505C94260871F9BA7EFB6BCDA675DC95E98AB346EAB9CC75D503431F9A78170204029A3gFZEI" TargetMode="External"/><Relationship Id="rId886" Type="http://schemas.openxmlformats.org/officeDocument/2006/relationships/hyperlink" Target="consultantplus://offline/ref=7FA505C94260871F9BA7EFB6BCDA675DCB5298AB346EAB9CC75D503431F9A7817020402AA6gFZDI" TargetMode="External"/><Relationship Id="rId2" Type="http://schemas.openxmlformats.org/officeDocument/2006/relationships/settings" Target="settings.xml"/><Relationship Id="rId441" Type="http://schemas.openxmlformats.org/officeDocument/2006/relationships/hyperlink" Target="consultantplus://offline/ref=1E4B1667937444D9C9D0EFA7A9B09ACBEE0E125A91D305DCB3DE7E40FB79FF0C4571FE2Df9Z9I" TargetMode="External"/><Relationship Id="rId539" Type="http://schemas.openxmlformats.org/officeDocument/2006/relationships/hyperlink" Target="consultantplus://offline/ref=1E4B1667937444D9C9D0EFA7A9B09ACBED0D18079BDB5CD0B1D9711FEC7EB6004471FC249Cf0ZEI" TargetMode="External"/><Relationship Id="rId746" Type="http://schemas.openxmlformats.org/officeDocument/2006/relationships/hyperlink" Target="consultantplus://offline/ref=7FA505C94260871F9BA7F3BCBDDA675DCB5A9FA6633BF4C79A0A593E66BEE8D832644D28A2FE1EAEgEZDI" TargetMode="External"/><Relationship Id="rId1071" Type="http://schemas.openxmlformats.org/officeDocument/2006/relationships/hyperlink" Target="consultantplus://offline/ref=7CE67DD85D690E17F9882F93D3DEF79E2C78863E2B44F127FB075798491852C6D2D4D15DDD1D2DhDZAI" TargetMode="External"/><Relationship Id="rId1169" Type="http://schemas.openxmlformats.org/officeDocument/2006/relationships/hyperlink" Target="consultantplus://offline/ref=7CE67DD85D690E17F9883399D2DEF79E25708E3C7913F376AE0952901950428897D9D05BDBh1ZCI" TargetMode="External"/><Relationship Id="rId1376" Type="http://schemas.openxmlformats.org/officeDocument/2006/relationships/hyperlink" Target="consultantplus://offline/ref=1B96C98DA142BCA17012B13C3CBA8B95492037B8043137AB60365B9616824D771CECCD73E82429E1iFZFI" TargetMode="External"/><Relationship Id="rId1583" Type="http://schemas.openxmlformats.org/officeDocument/2006/relationships/hyperlink" Target="consultantplus://offline/ref=1B96C98DA142BCA17012B13C3CBA8B954B2B3CB9023E6AA1686F5794118D12601BA5C172E8242FiEZ8I" TargetMode="External"/><Relationship Id="rId2122" Type="http://schemas.openxmlformats.org/officeDocument/2006/relationships/hyperlink" Target="consultantplus://offline/ref=53D550A948C9C0FEE9E1877DCD82D2A2E2347D3C4D77703F550BB33BE8570F374B7AF321B3k1Z4I" TargetMode="External"/><Relationship Id="rId2427" Type="http://schemas.openxmlformats.org/officeDocument/2006/relationships/hyperlink" Target="consultantplus://offline/ref=AE703496D13659241DA83660706084219E372F4307BAFAB7A28114F1792F366DD13F60AB919FA5EClCZ8I" TargetMode="External"/><Relationship Id="rId301" Type="http://schemas.openxmlformats.org/officeDocument/2006/relationships/hyperlink" Target="consultantplus://offline/ref=1E4B1667937444D9C9D0F3ADA8B09ACBEE0F1104CB86038BEC8E7815BB39F9590635F1219Cf0Z6I" TargetMode="External"/><Relationship Id="rId953" Type="http://schemas.openxmlformats.org/officeDocument/2006/relationships/hyperlink" Target="consultantplus://offline/ref=7FA505C94260871F9BA7F3BCBDDA675DCB599AA66B3AF4C79A0A593E66BEE8D832644D28A6FBg1ZCI" TargetMode="External"/><Relationship Id="rId1029" Type="http://schemas.openxmlformats.org/officeDocument/2006/relationships/hyperlink" Target="consultantplus://offline/ref=7CE67DD85D690E17F9882F93D3DEF79E257B863F294EAC2DF35E5B9A4E170DD1D59DDD5CDD1C2DD0hFZBI" TargetMode="External"/><Relationship Id="rId1236" Type="http://schemas.openxmlformats.org/officeDocument/2006/relationships/hyperlink" Target="consultantplus://offline/ref=7CE67DD85D690E17F9883399D2DEF79E257D8F302419FB2FA20B559F464745C19BD8D05DDD1Ch2ZAI" TargetMode="External"/><Relationship Id="rId1790" Type="http://schemas.openxmlformats.org/officeDocument/2006/relationships/hyperlink" Target="consultantplus://offline/ref=798515D39B476E5701E71ADAEC34BF359CF0663C9104CAF7293B7593A9DACC1286561D9460888F60j5ZCI" TargetMode="External"/><Relationship Id="rId1888" Type="http://schemas.openxmlformats.org/officeDocument/2006/relationships/hyperlink" Target="consultantplus://offline/ref=798515D39B476E5701E71ADAEC34BF359CF36932960CCAF7293B7593A9DACC1286561D94618Aj8Z5I" TargetMode="External"/><Relationship Id="rId82" Type="http://schemas.openxmlformats.org/officeDocument/2006/relationships/hyperlink" Target="consultantplus://offline/ref=F7D8FF77CF1F13D5F7C3CCDB0F66D900654FEEB93E537C1D734926E5C6571D77CF9DA34FDCeAZ1I" TargetMode="External"/><Relationship Id="rId606" Type="http://schemas.openxmlformats.org/officeDocument/2006/relationships/hyperlink" Target="consultantplus://offline/ref=7FA505C94260871F9BA7F3BCBDDA675DCB5A9FA6633BF4C79A0A593E66BEE8D832644D28A2FE1EA5gEZBI" TargetMode="External"/><Relationship Id="rId813" Type="http://schemas.openxmlformats.org/officeDocument/2006/relationships/hyperlink" Target="consultantplus://offline/ref=7FA505C94260871F9BA7EFB6BCDA675DC95A9BAB346EAB9CC75D503431F9A7817020402CA3gFZ7I" TargetMode="External"/><Relationship Id="rId1443" Type="http://schemas.openxmlformats.org/officeDocument/2006/relationships/hyperlink" Target="consultantplus://offline/ref=1B96C98DA142BCA17012B13C3CBA8B95492332BD063C37AB60365B9616824D771CECCD73E82529E0iFZDI" TargetMode="External"/><Relationship Id="rId1650" Type="http://schemas.openxmlformats.org/officeDocument/2006/relationships/hyperlink" Target="consultantplus://offline/ref=1B96C98DA142BCA17012AD363DBA8B954E2535B0516968F03D61529C41C5022E5EA8C073ECi2Z5I" TargetMode="External"/><Relationship Id="rId1748" Type="http://schemas.openxmlformats.org/officeDocument/2006/relationships/hyperlink" Target="consultantplus://offline/ref=798515D39B476E5701E706D0ED34BF359AF16131C65195AC746C7C99FE9D834BC412109160j8Z0I" TargetMode="External"/><Relationship Id="rId1303" Type="http://schemas.openxmlformats.org/officeDocument/2006/relationships/hyperlink" Target="consultantplus://offline/ref=7CE67DD85D690E17F9882F93D3DEF79E257889312E46AC2DF35E5B9A4E170DD1D59DDD5CDD1D24D3hFZAI" TargetMode="External"/><Relationship Id="rId1510" Type="http://schemas.openxmlformats.org/officeDocument/2006/relationships/hyperlink" Target="consultantplus://offline/ref=1B96C98DA142BCA17012AD363DBA8B95492634BE0C6360A9316355931ED2056752A9C072E823i2ZFI" TargetMode="External"/><Relationship Id="rId1955" Type="http://schemas.openxmlformats.org/officeDocument/2006/relationships/hyperlink" Target="consultantplus://offline/ref=798515D39B476E5701E71ADAEC34BF359CF2613F9005CAF7293B7593A9DACC1286561D9460898D64j5Z4I" TargetMode="External"/><Relationship Id="rId1608" Type="http://schemas.openxmlformats.org/officeDocument/2006/relationships/hyperlink" Target="consultantplus://offline/ref=1B96C98DA142BCA17012B13C3CBA8B95492034B2023437AB60365B9616824D771CECCD73E82528E2iFZDI" TargetMode="External"/><Relationship Id="rId1815" Type="http://schemas.openxmlformats.org/officeDocument/2006/relationships/hyperlink" Target="consultantplus://offline/ref=798515D39B476E5701E71ADAEC34BF359CF0663C9104CAF7293B7593A9DACC1286561D9460888F61j5Z8I" TargetMode="External"/><Relationship Id="rId189" Type="http://schemas.openxmlformats.org/officeDocument/2006/relationships/hyperlink" Target="consultantplus://offline/ref=1E4B1667937444D9C9D0F3ADA8B09ACBEE0F1104CB86038BEC8E7815BB39F9590635F1279Df0Z7I" TargetMode="External"/><Relationship Id="rId396" Type="http://schemas.openxmlformats.org/officeDocument/2006/relationships/hyperlink" Target="consultantplus://offline/ref=1E4B1667937444D9C9D0EFA7A9B09ACBE80410079BDB5CD0B1D9711FEC7EB6004471FC2598f0ZCI" TargetMode="External"/><Relationship Id="rId2077" Type="http://schemas.openxmlformats.org/officeDocument/2006/relationships/hyperlink" Target="consultantplus://offline/ref=53D550A948C9C0FEE9E1877DCD82D2A2E2347D3C4D77703F550BB33BE8570F374B7AF328B1k1Z9I" TargetMode="External"/><Relationship Id="rId2284" Type="http://schemas.openxmlformats.org/officeDocument/2006/relationships/hyperlink" Target="consultantplus://offline/ref=53D550A948C9C0FEE9E1877DCD82D2A2E23772324A7F703F550BB33BE8570F374B7AF328B3115278kDZ8I" TargetMode="External"/><Relationship Id="rId2491" Type="http://schemas.openxmlformats.org/officeDocument/2006/relationships/hyperlink" Target="consultantplus://offline/ref=AE703496D13659241DA83660706084219E34204D00B2FAB7A28114F1792F366DD13F60AB919FA2E5lCZDI" TargetMode="External"/><Relationship Id="rId256" Type="http://schemas.openxmlformats.org/officeDocument/2006/relationships/hyperlink" Target="consultantplus://offline/ref=1E4B1667937444D9C9D0EFA7A9B09ACBEA041D079BDB5CD0B1D9711FEC7EB6004471FC2590f0Z9I" TargetMode="External"/><Relationship Id="rId463" Type="http://schemas.openxmlformats.org/officeDocument/2006/relationships/hyperlink" Target="consultantplus://offline/ref=1E4B1667937444D9C9D0F3ADA8B09ACBEE0F1104CB86038BEC8E7815BB39F9590635F12190f0ZBI" TargetMode="External"/><Relationship Id="rId670" Type="http://schemas.openxmlformats.org/officeDocument/2006/relationships/hyperlink" Target="consultantplus://offline/ref=7FA505C94260871F9BA7EFB6BCDA675DCE5891AB346EAB9CC75D503431F9A7817020402AA1gFZ9I" TargetMode="External"/><Relationship Id="rId1093" Type="http://schemas.openxmlformats.org/officeDocument/2006/relationships/hyperlink" Target="consultantplus://offline/ref=7CE67DD85D690E17F9882F93D3DEF79E257889312E46AC2DF35E5B9A4E170DD1D59DDD5CDD1D2ADBhFZDI" TargetMode="External"/><Relationship Id="rId2144" Type="http://schemas.openxmlformats.org/officeDocument/2006/relationships/hyperlink" Target="consultantplus://offline/ref=53D550A948C9C0FEE9E1877DCD82D2A2E2347D3C4D77703F550BB33BE8570F374B7AF32FB3k1Z4I" TargetMode="External"/><Relationship Id="rId2351" Type="http://schemas.openxmlformats.org/officeDocument/2006/relationships/hyperlink" Target="consultantplus://offline/ref=53D550A948C9C0FEE9E1877DCD82D2A2E2347D3C4D77703F550BB33BE8570F374B7AF32DB6k1Z8I" TargetMode="External"/><Relationship Id="rId116" Type="http://schemas.openxmlformats.org/officeDocument/2006/relationships/hyperlink" Target="consultantplus://offline/ref=1E4B1667937444D9C9D0F3ADA8B09ACBEE0C1E0ACC8E038BEC8E7815BB39F9590635F124980F868Cf5ZDI" TargetMode="External"/><Relationship Id="rId323" Type="http://schemas.openxmlformats.org/officeDocument/2006/relationships/hyperlink" Target="consultantplus://offline/ref=1E4B1667937444D9C9D0F3ADA8B09ACBEE0C1E0ACC8E038BEC8E7815BB39F9590635F124980F8484f5ZDI" TargetMode="External"/><Relationship Id="rId530" Type="http://schemas.openxmlformats.org/officeDocument/2006/relationships/hyperlink" Target="consultantplus://offline/ref=1E4B1667937444D9C9D0F3ADA8B09ACBEE0C1E0ACC8E038BEC8E7815BB39F9590635F124980F8384f5ZBI" TargetMode="External"/><Relationship Id="rId768" Type="http://schemas.openxmlformats.org/officeDocument/2006/relationships/hyperlink" Target="consultantplus://offline/ref=7FA505C94260871F9BA7EFB6BCDA675DC95A9BAB346EAB9CC75D503431F9A7817020402BA5gFZEI" TargetMode="External"/><Relationship Id="rId975" Type="http://schemas.openxmlformats.org/officeDocument/2006/relationships/hyperlink" Target="consultantplus://offline/ref=7CE67DD85D690E17F9882F93D3DEF79E22708C342C44F127FB075798491852C6D2D4D15DDD1D2FhDZ1I" TargetMode="External"/><Relationship Id="rId1160" Type="http://schemas.openxmlformats.org/officeDocument/2006/relationships/hyperlink" Target="consultantplus://offline/ref=7CE67DD85D690E17F9883399D2DEF79E25708E3C7913F376AE0952901950428897D9D05BD5h1ZEI" TargetMode="External"/><Relationship Id="rId1398" Type="http://schemas.openxmlformats.org/officeDocument/2006/relationships/hyperlink" Target="consultantplus://offline/ref=1B96C98DA142BCA17012AD363DBA8B95492134BA0C6360A9316355931ED2056752A9C072EA2Ci2ZBI" TargetMode="External"/><Relationship Id="rId2004" Type="http://schemas.openxmlformats.org/officeDocument/2006/relationships/hyperlink" Target="consultantplus://offline/ref=798515D39B476E5701E706D0ED34BF3595F36931C65195AC746C7C99FE9D834BC412109560j8Z1I" TargetMode="External"/><Relationship Id="rId2211" Type="http://schemas.openxmlformats.org/officeDocument/2006/relationships/hyperlink" Target="consultantplus://offline/ref=53D550A948C9C0FEE9E1877DCD82D2A2E23772324A7F703F550BB33BE8570F374B7AF328B311537FkDZ0I" TargetMode="External"/><Relationship Id="rId2449" Type="http://schemas.openxmlformats.org/officeDocument/2006/relationships/hyperlink" Target="consultantplus://offline/ref=AE703496D13659241DA83660706084219E34204D00B2FAB7A28114F1792F366DD13F60AB919CA1EAlCZ9I" TargetMode="External"/><Relationship Id="rId628" Type="http://schemas.openxmlformats.org/officeDocument/2006/relationships/hyperlink" Target="consultantplus://offline/ref=7FA505C94260871F9BA7F3BCBDDA675DCB599AA96731F4C79A0A593E66BEE8D832644D28A2FE19A4gEZFI" TargetMode="External"/><Relationship Id="rId835" Type="http://schemas.openxmlformats.org/officeDocument/2006/relationships/hyperlink" Target="consultantplus://offline/ref=7FA505C94260871F9BA7EFB6BCDA675DC85398AB346EAB9CC75D503431F9A78170204029A0gFZDI" TargetMode="External"/><Relationship Id="rId1258" Type="http://schemas.openxmlformats.org/officeDocument/2006/relationships/hyperlink" Target="consultantplus://offline/ref=7CE67DD85D690E17F9882F93D3DEF79E277B8B3F2F44F127FB075798491852C6D2D4D15DDD1D2DhDZAI" TargetMode="External"/><Relationship Id="rId1465" Type="http://schemas.openxmlformats.org/officeDocument/2006/relationships/hyperlink" Target="consultantplus://offline/ref=1B96C98DA142BCA17012AD363DBA8B95492634BE0C6360A9316355931ED2056752A9C072EA20i2ZBI" TargetMode="External"/><Relationship Id="rId1672" Type="http://schemas.openxmlformats.org/officeDocument/2006/relationships/hyperlink" Target="consultantplus://offline/ref=1B96C98DA142BCA17012AD363DBA8B954E2535B0516968F03D61529C41C5022E5EA8C072EFi2ZCI" TargetMode="External"/><Relationship Id="rId2309" Type="http://schemas.openxmlformats.org/officeDocument/2006/relationships/hyperlink" Target="consultantplus://offline/ref=53D550A948C9C0FEE9E1877DCD82D2A2E23772324A7F703F550BB33BE8570F374B7AF328B311527AkDZ8I" TargetMode="External"/><Relationship Id="rId2516" Type="http://schemas.openxmlformats.org/officeDocument/2006/relationships/hyperlink" Target="consultantplus://offline/ref=AE703496D13659241DA83660706084219D3E294C06B8A7BDAAD818F37E20697AD6766CAA919EA2lEZ5I" TargetMode="External"/><Relationship Id="rId1020" Type="http://schemas.openxmlformats.org/officeDocument/2006/relationships/hyperlink" Target="consultantplus://offline/ref=7CE67DD85D690E17F9882F93D3DEF79E257B863F294EAC2DF35E5B9A4E170DD1D59DDD5CDD1D2BD0hFZAI" TargetMode="External"/><Relationship Id="rId1118" Type="http://schemas.openxmlformats.org/officeDocument/2006/relationships/hyperlink" Target="consultantplus://offline/ref=7CE67DD85D690E17F9882F93D3DEF79E257889312E46AC2DF35E5B9A4E170DD1D59DDD5CDD1D25D0hFZAI" TargetMode="External"/><Relationship Id="rId1325" Type="http://schemas.openxmlformats.org/officeDocument/2006/relationships/hyperlink" Target="consultantplus://offline/ref=7CE67DD85D690E17F9882F93D3DEF79E257889312E46AC2DF35E5B9A4E170DD1D59DDD5CDD1D24D0hFZEI" TargetMode="External"/><Relationship Id="rId1532" Type="http://schemas.openxmlformats.org/officeDocument/2006/relationships/hyperlink" Target="consultantplus://offline/ref=1B96C98DA142BCA17012B13C3CBA8B95492034B2023437AB60365B9616824D771CECCD73E82528E0iFZBI" TargetMode="External"/><Relationship Id="rId1977" Type="http://schemas.openxmlformats.org/officeDocument/2006/relationships/hyperlink" Target="consultantplus://offline/ref=798515D39B476E5701E71ADAEC34BF359CF36133900FCAF7293B7593A9DACC1286561D9460898B65j5Z5I" TargetMode="External"/><Relationship Id="rId902" Type="http://schemas.openxmlformats.org/officeDocument/2006/relationships/hyperlink" Target="consultantplus://offline/ref=7FA505C94260871F9BA7EFB6BCDA675DCB5298AB346EAB9CC75D503431F9A7817020402BA2gFZCI" TargetMode="External"/><Relationship Id="rId1837" Type="http://schemas.openxmlformats.org/officeDocument/2006/relationships/hyperlink" Target="consultantplus://offline/ref=798515D39B476E5701E71ADAEC34BF359CF36932960CCAF7293B7593A9DACC1286561D9165j8ZDI" TargetMode="External"/><Relationship Id="rId31" Type="http://schemas.openxmlformats.org/officeDocument/2006/relationships/hyperlink" Target="consultantplus://offline/ref=F7D8FF77CF1F13D5F7C3D0D10E66D9006C44ECB2690D23462E1E2FEF9110522E8DD9AE4ED8A0B260eAZDI" TargetMode="External"/><Relationship Id="rId2099" Type="http://schemas.openxmlformats.org/officeDocument/2006/relationships/hyperlink" Target="consultantplus://offline/ref=53D550A948C9C0FEE9E19B77CC82D2A2EB32723F1D2A2F64085CBA31BF10406E093EFE2BB0k1Z5I" TargetMode="External"/><Relationship Id="rId180" Type="http://schemas.openxmlformats.org/officeDocument/2006/relationships/hyperlink" Target="consultantplus://offline/ref=1E4B1667937444D9C9D0EFA7A9B09ACBE80A1E079BDB5CD0B1D9711FEC7EB6004471FC2590f0ZDI" TargetMode="External"/><Relationship Id="rId278" Type="http://schemas.openxmlformats.org/officeDocument/2006/relationships/hyperlink" Target="consultantplus://offline/ref=1E4B1667937444D9C9D0EFA7A9B09ACBE80E125A91D305DCB3DE7E40FB79FF0C4571F82Df9Z0I" TargetMode="External"/><Relationship Id="rId1904" Type="http://schemas.openxmlformats.org/officeDocument/2006/relationships/hyperlink" Target="consultantplus://offline/ref=798515D39B476E5701E71ADAEC34BF359CF36932960CCAF7293B7593A9DACC1286561D94618Aj8ZDI" TargetMode="External"/><Relationship Id="rId485" Type="http://schemas.openxmlformats.org/officeDocument/2006/relationships/hyperlink" Target="consultantplus://offline/ref=1E4B1667937444D9C9D0EFA7A9B09ACBED0D18079BDB5CD0B1D9711FEC7EB6004471FC269Af0ZDI" TargetMode="External"/><Relationship Id="rId692" Type="http://schemas.openxmlformats.org/officeDocument/2006/relationships/hyperlink" Target="consultantplus://offline/ref=7FA505C94260871F9BA7EFB6BCDA675DC95E98AB346EAB9CC75D503431F9A78170204028A3gFZ8I" TargetMode="External"/><Relationship Id="rId2166" Type="http://schemas.openxmlformats.org/officeDocument/2006/relationships/hyperlink" Target="consultantplus://offline/ref=53D550A948C9C0FEE9E1877DCD82D2A2E234743D4F74703F550BB33BE8570F374B7AF328B315517BkDZFI" TargetMode="External"/><Relationship Id="rId2373" Type="http://schemas.openxmlformats.org/officeDocument/2006/relationships/hyperlink" Target="consultantplus://offline/ref=AE703496D13659241DA83660706084219E372F4307BAFAB7A28114F1792F366DD13F60AB919FA6EAlCZFI" TargetMode="External"/><Relationship Id="rId138" Type="http://schemas.openxmlformats.org/officeDocument/2006/relationships/hyperlink" Target="consultantplus://offline/ref=1E4B1667937444D9C9D0F3ADA8B09ACBEE0F1104CB86038BEC8E7815BB39F9590635F124980F838Df5ZCI" TargetMode="External"/><Relationship Id="rId345" Type="http://schemas.openxmlformats.org/officeDocument/2006/relationships/hyperlink" Target="consultantplus://offline/ref=1E4B1667937444D9C9D0F3ADA8B09ACBEE0D1B0BC484038BEC8E7815BB39F9590635F124980F878Df5ZAI" TargetMode="External"/><Relationship Id="rId552" Type="http://schemas.openxmlformats.org/officeDocument/2006/relationships/hyperlink" Target="consultantplus://offline/ref=1E4B1667937444D9C9D0EFA7A9B09ACBED0D18079BDB5CD0B1D9711FEC7EB6004471FC2798f0ZDI" TargetMode="External"/><Relationship Id="rId997" Type="http://schemas.openxmlformats.org/officeDocument/2006/relationships/hyperlink" Target="consultantplus://offline/ref=7CE67DD85D690E17F9882F93D3DEF79E207E8C302B44F127FB075798491852C6D2D4D15DDD1E2BhDZ3I" TargetMode="External"/><Relationship Id="rId1182" Type="http://schemas.openxmlformats.org/officeDocument/2006/relationships/hyperlink" Target="consultantplus://offline/ref=7CE67DD85D690E17F9882F93D3DEF79E257889312E46AC2DF35E5B9A4E170DD1D59DDD5CDD1D25D7hFZEI" TargetMode="External"/><Relationship Id="rId2026" Type="http://schemas.openxmlformats.org/officeDocument/2006/relationships/hyperlink" Target="consultantplus://offline/ref=798515D39B476E5701E706D0ED34BF3595F36931C65195AC746C7C99FE9D834BC412109460j8Z9I" TargetMode="External"/><Relationship Id="rId2233" Type="http://schemas.openxmlformats.org/officeDocument/2006/relationships/hyperlink" Target="consultantplus://offline/ref=53D550A948C9C0FEE9E1877DCD82D2A2E2347D3C4D77703F550BB33BE8570F374B7AF328B3k1Z7I" TargetMode="External"/><Relationship Id="rId2440" Type="http://schemas.openxmlformats.org/officeDocument/2006/relationships/hyperlink" Target="consultantplus://offline/ref=AE703496D13659241DA83660706084219E342A4506B6FAB7A28114F1792F366DD13F60AB919EA3EElCZ7I" TargetMode="External"/><Relationship Id="rId205" Type="http://schemas.openxmlformats.org/officeDocument/2006/relationships/hyperlink" Target="consultantplus://offline/ref=1E4B1667937444D9C9D0F3ADA8B09ACBEE0F1104CB86038BEC8E7815BB39F9590635F1279Df0Z7I" TargetMode="External"/><Relationship Id="rId412" Type="http://schemas.openxmlformats.org/officeDocument/2006/relationships/hyperlink" Target="consultantplus://offline/ref=1E4B1667937444D9C9D0EFA7A9B09ACBE80E125A91D305DCB3DE7E40FB79FF0C4571FC21f9ZDI" TargetMode="External"/><Relationship Id="rId857" Type="http://schemas.openxmlformats.org/officeDocument/2006/relationships/hyperlink" Target="consultantplus://offline/ref=7FA505C94260871F9BA7F3BCBDDA675DCB5990A86433F4C79A0A593E66BEE8D832644D28A2FC18A0gEZ5I" TargetMode="External"/><Relationship Id="rId1042" Type="http://schemas.openxmlformats.org/officeDocument/2006/relationships/hyperlink" Target="consultantplus://offline/ref=7CE67DD85D690E17F9883399D2DEF79E25708C3C7913F376AE0952901950428897D9D05EDFh1ZAI" TargetMode="External"/><Relationship Id="rId1487" Type="http://schemas.openxmlformats.org/officeDocument/2006/relationships/hyperlink" Target="consultantplus://offline/ref=1B96C98DA142BCA17012B13C3CBA8B95492332BD063C37AB60365B9616824D771CECCD73E82529E4iFZAI" TargetMode="External"/><Relationship Id="rId1694" Type="http://schemas.openxmlformats.org/officeDocument/2006/relationships/hyperlink" Target="consultantplus://offline/ref=798515D39B476E5701E71ADAEC34BF359CF0663C9104CAF7293B7593A9DACC1286561D9460888F64j5ZBI" TargetMode="External"/><Relationship Id="rId2300" Type="http://schemas.openxmlformats.org/officeDocument/2006/relationships/hyperlink" Target="consultantplus://offline/ref=53D550A948C9C0FEE9E1877DCD82D2A2E23772324A7F703F550BB33BE8570F374B7AF328B311527BkDZ9I" TargetMode="External"/><Relationship Id="rId717" Type="http://schemas.openxmlformats.org/officeDocument/2006/relationships/hyperlink" Target="consultantplus://offline/ref=7FA505C94260871F9BA7F3BCBDDA675DCD539DA86339A9CD9253553C61B1B7CF352D4129A2FE1AgAZ6I" TargetMode="External"/><Relationship Id="rId924" Type="http://schemas.openxmlformats.org/officeDocument/2006/relationships/hyperlink" Target="consultantplus://offline/ref=7FA505C94260871F9BA7EFB6BCDA675DCB5298AB346EAB9CC75D503431F9A78170204029ABgFZEI" TargetMode="External"/><Relationship Id="rId1347" Type="http://schemas.openxmlformats.org/officeDocument/2006/relationships/hyperlink" Target="consultantplus://offline/ref=1B96C98DA142BCA17012B13C3CBA8B95492333B2003C37AB60365B9616824D771CECCD73E82429E0iFZ0I" TargetMode="External"/><Relationship Id="rId1554" Type="http://schemas.openxmlformats.org/officeDocument/2006/relationships/hyperlink" Target="consultantplus://offline/ref=1B96C98DA142BCA17012AD363DBA8B95492734BE0C6360A9316355931ED2056752A9C072EA25i2ZAI" TargetMode="External"/><Relationship Id="rId1761" Type="http://schemas.openxmlformats.org/officeDocument/2006/relationships/hyperlink" Target="consultantplus://offline/ref=798515D39B476E5701E706D0ED34BF3595F76031C65195AC746C7C99FE9D834BC412109566j8ZEI" TargetMode="External"/><Relationship Id="rId1999" Type="http://schemas.openxmlformats.org/officeDocument/2006/relationships/hyperlink" Target="consultantplus://offline/ref=798515D39B476E5701E71ADAEC34BF359CF36932960CCAF7293B7593A9DACC1286561D946781j8ZEI" TargetMode="External"/><Relationship Id="rId53" Type="http://schemas.openxmlformats.org/officeDocument/2006/relationships/hyperlink" Target="consultantplus://offline/ref=F7D8FF77CF1F13D5F7C3D0D10E66D9006C44EDB46D0823462E1E2FEF9110522E8DD9AE4ED8A0B260eAZEI" TargetMode="External"/><Relationship Id="rId1207" Type="http://schemas.openxmlformats.org/officeDocument/2006/relationships/hyperlink" Target="consultantplus://offline/ref=7CE67DD85D690E17F9882F93D3DEF79E257889312E46AC2DF35E5B9A4E170DD1D59DDD5CDD1D25D4hFZ0I" TargetMode="External"/><Relationship Id="rId1414" Type="http://schemas.openxmlformats.org/officeDocument/2006/relationships/hyperlink" Target="consultantplus://offline/ref=1B96C98DA142BCA17012B13C3CBA8B95492034B2033437AB60365B9616824D771CECCD73E8242CE0iFZAI" TargetMode="External"/><Relationship Id="rId1621" Type="http://schemas.openxmlformats.org/officeDocument/2006/relationships/hyperlink" Target="consultantplus://offline/ref=1B96C98DA142BCA17012AD363DBA8B954D2B32B0516968F03D61529C41C5022E5EA8C072E1i2ZCI" TargetMode="External"/><Relationship Id="rId1859" Type="http://schemas.openxmlformats.org/officeDocument/2006/relationships/hyperlink" Target="consultantplus://offline/ref=798515D39B476E5701E71ADAEC34BF359CF0663C9104CAF7293B7593A9DACC1286561D9460888F6Cj5Z9I" TargetMode="External"/><Relationship Id="rId1719" Type="http://schemas.openxmlformats.org/officeDocument/2006/relationships/hyperlink" Target="consultantplus://offline/ref=798515D39B476E5701E71ADAEC34BF359CF0663C9104CAF7293B7593A9DACC1286561D9460888F65j5Z9I" TargetMode="External"/><Relationship Id="rId1926" Type="http://schemas.openxmlformats.org/officeDocument/2006/relationships/hyperlink" Target="consultantplus://offline/ref=798515D39B476E5701E706D0ED34BF359AF76831C65195AC746C7C99FE9D834BC412109569j8ZAI" TargetMode="External"/><Relationship Id="rId2090" Type="http://schemas.openxmlformats.org/officeDocument/2006/relationships/hyperlink" Target="consultantplus://offline/ref=53D550A948C9C0FEE9E1877DCD82D2A2E2347D3C4D77703F550BB33BE8570F374B7AF328B615k5ZFI" TargetMode="External"/><Relationship Id="rId2188" Type="http://schemas.openxmlformats.org/officeDocument/2006/relationships/hyperlink" Target="consultantplus://offline/ref=53D550A948C9C0FEE9E1877DCD82D2A2E23772324A7F703F550BB33BE8570F374B7AF328B311537CkDZ8I" TargetMode="External"/><Relationship Id="rId2395" Type="http://schemas.openxmlformats.org/officeDocument/2006/relationships/hyperlink" Target="consultantplus://offline/ref=AE703496D13659241DA83660706084219E34204D00B2FAB7A28114F1792F366DD13F60AB929AlAZ0I" TargetMode="External"/><Relationship Id="rId367" Type="http://schemas.openxmlformats.org/officeDocument/2006/relationships/hyperlink" Target="consultantplus://offline/ref=1E4B1667937444D9C9D0EFA7A9B09ACBE808125A91D305DCB3DE7E40FB79FF0C4571FD26f9Z8I" TargetMode="External"/><Relationship Id="rId574" Type="http://schemas.openxmlformats.org/officeDocument/2006/relationships/hyperlink" Target="consultantplus://offline/ref=7FA505C94260871F9BA7EFB6BCDA675DCD5F93F63E66F290C55A5F6B26FEEE8D71204128gAZ2I" TargetMode="External"/><Relationship Id="rId2048" Type="http://schemas.openxmlformats.org/officeDocument/2006/relationships/hyperlink" Target="consultantplus://offline/ref=798515D39B476E5701E71ADAEC34BF359CF36932960CCAF7293B7593A9DACC1286561D946181j8ZBI" TargetMode="External"/><Relationship Id="rId2255" Type="http://schemas.openxmlformats.org/officeDocument/2006/relationships/hyperlink" Target="consultantplus://offline/ref=53D550A948C9C0FEE9E1877DCD82D2A2E234743D4E77703F550BB33BE8570F374B7AF328B311567EkDZAI" TargetMode="External"/><Relationship Id="rId227" Type="http://schemas.openxmlformats.org/officeDocument/2006/relationships/hyperlink" Target="consultantplus://offline/ref=1E4B1667937444D9C9D0F3ADA8B09ACBEE0C1E0ACC8E038BEC8E7815BB39F9590635F124980F8585f5ZEI" TargetMode="External"/><Relationship Id="rId781" Type="http://schemas.openxmlformats.org/officeDocument/2006/relationships/hyperlink" Target="consultantplus://offline/ref=7FA505C94260871F9BA7F3BCBDDA675DCB5A9FA6633BF4C79A0A593E66BEE8D832644D28A2FE1DA7gEZCI" TargetMode="External"/><Relationship Id="rId879" Type="http://schemas.openxmlformats.org/officeDocument/2006/relationships/hyperlink" Target="consultantplus://offline/ref=7FA505C94260871F9BA7EFB6BCDA675DCB5298AB346EAB9CC75D503431F9A78170204029A6gFZ8I" TargetMode="External"/><Relationship Id="rId2462" Type="http://schemas.openxmlformats.org/officeDocument/2006/relationships/hyperlink" Target="consultantplus://offline/ref=AE703496D13659241DA83660706084219E342A4506B6FAB7A28114F1792F366DD13F60AB919EA3EBlCZEI" TargetMode="External"/><Relationship Id="rId434" Type="http://schemas.openxmlformats.org/officeDocument/2006/relationships/hyperlink" Target="consultantplus://offline/ref=1E4B1667937444D9C9D0EFA7A9B09ACBEE0E125A91D305DCB3DE7E40FB79FF0C4571FE2Df9Z1I" TargetMode="External"/><Relationship Id="rId641" Type="http://schemas.openxmlformats.org/officeDocument/2006/relationships/hyperlink" Target="consultantplus://offline/ref=7FA505C94260871F9BA7F3BCBDDA675DCB5A9FA6633BF4C79A0A593E66BEE8D832644D28A2FE1EA3gEZEI" TargetMode="External"/><Relationship Id="rId739" Type="http://schemas.openxmlformats.org/officeDocument/2006/relationships/hyperlink" Target="consultantplus://offline/ref=7FA505C94260871F9BA7F3BCBDDA675DC85A9AA66439A9CD9253553C61B1B7CF352D4129A2FE1AgAZ7I" TargetMode="External"/><Relationship Id="rId1064" Type="http://schemas.openxmlformats.org/officeDocument/2006/relationships/hyperlink" Target="consultantplus://offline/ref=7CE67DD85D690E17F9882F93D3DEF79E23788D3F2644F127FB075798491852C6D2D4D15DDD1D2ChDZ3I" TargetMode="External"/><Relationship Id="rId1271" Type="http://schemas.openxmlformats.org/officeDocument/2006/relationships/hyperlink" Target="consultantplus://offline/ref=7CE67DD85D690E17F9883399D2DEF79E237D8561731BAA7AAC0E5DCF0E570B8496D9D15ChDZDI" TargetMode="External"/><Relationship Id="rId1369" Type="http://schemas.openxmlformats.org/officeDocument/2006/relationships/hyperlink" Target="consultantplus://offline/ref=1B96C98DA142BCA17012B13C3CBA8B95492332BD063C37AB60365B9616824D771CECCD73E82420E6iFZ0I" TargetMode="External"/><Relationship Id="rId1576" Type="http://schemas.openxmlformats.org/officeDocument/2006/relationships/hyperlink" Target="consultantplus://offline/ref=1B96C98DA142BCA17012B13C3CBA8B954B2B3CB9023E6AA1686F5794118D12601BA5C172E8242FiEZ8I" TargetMode="External"/><Relationship Id="rId2115" Type="http://schemas.openxmlformats.org/officeDocument/2006/relationships/hyperlink" Target="consultantplus://offline/ref=53D550A948C9C0FEE9E19B77CC82D2A2EB32723F1D2A2F64085CBA31BF10406E093EFE2BB6k1Z8I" TargetMode="External"/><Relationship Id="rId2322" Type="http://schemas.openxmlformats.org/officeDocument/2006/relationships/hyperlink" Target="consultantplus://offline/ref=53D550A948C9C0FEE9E1877DCD82D2A2E13E72314020273D045EBDk3ZEI" TargetMode="External"/><Relationship Id="rId501" Type="http://schemas.openxmlformats.org/officeDocument/2006/relationships/hyperlink" Target="consultantplus://offline/ref=1E4B1667937444D9C9D0EFA7A9B09ACBED0D18079BDB5CD0B1D9711FEC7EB6004471FD219Df0ZFI" TargetMode="External"/><Relationship Id="rId946" Type="http://schemas.openxmlformats.org/officeDocument/2006/relationships/hyperlink" Target="consultantplus://offline/ref=7FA505C94260871F9BA7EFB6BCDA675DCB529AAB346EAB9CC75D503431F9A78170204029A1gFZFI" TargetMode="External"/><Relationship Id="rId1131" Type="http://schemas.openxmlformats.org/officeDocument/2006/relationships/hyperlink" Target="consultantplus://offline/ref=7CE67DD85D690E17F9882F93D3DEF79E207E8C302B44F127FB075798491852C6D2D4D15DDD1F29hDZ4I" TargetMode="External"/><Relationship Id="rId1229" Type="http://schemas.openxmlformats.org/officeDocument/2006/relationships/hyperlink" Target="consultantplus://offline/ref=7CE67DD85D690E17F9883399D2DEF79E257A8561731BAA7AAC0E5DCF0E570B8496D9D45DhDZAI" TargetMode="External"/><Relationship Id="rId1783" Type="http://schemas.openxmlformats.org/officeDocument/2006/relationships/hyperlink" Target="consultantplus://offline/ref=798515D39B476E5701E706D0ED34BF3598F86531C65195AC746C7C99FE9D834BC412109562j8ZDI" TargetMode="External"/><Relationship Id="rId1990" Type="http://schemas.openxmlformats.org/officeDocument/2006/relationships/hyperlink" Target="consultantplus://offline/ref=798515D39B476E5701E71ADAEC34BF359CF363399309CAF7293B7593A9DACC1286561D9460898D66j5ZFI" TargetMode="External"/><Relationship Id="rId75" Type="http://schemas.openxmlformats.org/officeDocument/2006/relationships/hyperlink" Target="consultantplus://offline/ref=F7D8FF77CF1F13D5F7C3D0D10E66D9006F4EE9B7635974447F4B21eEZAI" TargetMode="External"/><Relationship Id="rId806" Type="http://schemas.openxmlformats.org/officeDocument/2006/relationships/hyperlink" Target="consultantplus://offline/ref=7FA505C94260871F9BA7EFB6BCDA675DC95A9BAB346EAB9CC75D503431F9A7817020402DAAgFZDI" TargetMode="External"/><Relationship Id="rId1436" Type="http://schemas.openxmlformats.org/officeDocument/2006/relationships/hyperlink" Target="consultantplus://offline/ref=1B96C98DA142BCA17012B13C3CBA8B95492034B2023437AB60365B9616824D771CECCD73E82529E9iFZDI" TargetMode="External"/><Relationship Id="rId1643" Type="http://schemas.openxmlformats.org/officeDocument/2006/relationships/hyperlink" Target="consultantplus://offline/ref=1B96C98DA142BCA17012B13C3CBA8B95492332BD063C37AB60365B9616824D771CECCD73E82528E8iFZ0I" TargetMode="External"/><Relationship Id="rId1850" Type="http://schemas.openxmlformats.org/officeDocument/2006/relationships/hyperlink" Target="consultantplus://offline/ref=798515D39B476E5701E71ADAEC34BF359CF0663C9104CAF7293B7593A9DACC1286561D9460888F63j5Z5I" TargetMode="External"/><Relationship Id="rId1503" Type="http://schemas.openxmlformats.org/officeDocument/2006/relationships/hyperlink" Target="consultantplus://offline/ref=1B96C98DA142BCA17012B13C3CBA8B95492332BD063C37AB60365B9616824D771CECCD73E82529E5iFZ8I" TargetMode="External"/><Relationship Id="rId1710" Type="http://schemas.openxmlformats.org/officeDocument/2006/relationships/hyperlink" Target="consultantplus://offline/ref=798515D39B476E5701E71ADAEC34BF359CF3633C920ACAF7293B7593A9DACC1286561D9460898D61j5Z9I" TargetMode="External"/><Relationship Id="rId1948" Type="http://schemas.openxmlformats.org/officeDocument/2006/relationships/hyperlink" Target="consultantplus://offline/ref=798515D39B476E5701E71ADAEC34BF359CF0663C9104CAF7293B7593A9DACC1286561D9460888E67j5ZBI" TargetMode="External"/><Relationship Id="rId291" Type="http://schemas.openxmlformats.org/officeDocument/2006/relationships/hyperlink" Target="consultantplus://offline/ref=1E4B1667937444D9C9D0EFA7A9B09ACBE80E125A91D305DCB3DE7E40FB79FF0C4571FA2Cf9ZAI" TargetMode="External"/><Relationship Id="rId1808" Type="http://schemas.openxmlformats.org/officeDocument/2006/relationships/hyperlink" Target="consultantplus://offline/ref=798515D39B476E5701E706D0ED34BF359FF16031C65195AC746C7C99FE9D834BC412119263j8ZEI" TargetMode="External"/><Relationship Id="rId151" Type="http://schemas.openxmlformats.org/officeDocument/2006/relationships/hyperlink" Target="consultantplus://offline/ref=1E4B1667937444D9C9D0F3ADA8B09ACBEE0C1E0ACC8E038BEC8E7815BB39F9590635F124980F868Bf5ZAI" TargetMode="External"/><Relationship Id="rId389" Type="http://schemas.openxmlformats.org/officeDocument/2006/relationships/hyperlink" Target="consultantplus://offline/ref=1E4B1667937444D9C9D0F3ADA8B09ACBEE0D1C0ECF8F038BEC8E7815BB39F9590635F124980F8589f5Z9I" TargetMode="External"/><Relationship Id="rId596" Type="http://schemas.openxmlformats.org/officeDocument/2006/relationships/hyperlink" Target="consultantplus://offline/ref=7FA505C94260871F9BA7F3BCBDDA675DCB5A9FA6633BF4C79A0A593E66BEE8D832644D28A2FE1EA5gEZDI" TargetMode="External"/><Relationship Id="rId2277" Type="http://schemas.openxmlformats.org/officeDocument/2006/relationships/hyperlink" Target="consultantplus://offline/ref=53D550A948C9C0FEE9E19B77CC82D2A2E531763F1D2A2F64085CBA31BF10406E093EFE29B6k1Z3I" TargetMode="External"/><Relationship Id="rId2484" Type="http://schemas.openxmlformats.org/officeDocument/2006/relationships/hyperlink" Target="consultantplus://offline/ref=AE703496D13659241DA83660706084219E34204D00B2FAB7A28114F1792F366DD13F60AB919CA1E5lCZAI" TargetMode="External"/><Relationship Id="rId249" Type="http://schemas.openxmlformats.org/officeDocument/2006/relationships/hyperlink" Target="consultantplus://offline/ref=1E4B1667937444D9C9D0EFA7A9B09ACBEE0E125A91D305DCB3DE7E40FB79FF0C4571FE23f9Z8I" TargetMode="External"/><Relationship Id="rId456" Type="http://schemas.openxmlformats.org/officeDocument/2006/relationships/hyperlink" Target="consultantplus://offline/ref=1E4B1667937444D9C9D0F3ADA8B09ACBEE0F1104CB86038BEC8E7815BB39F9590635F1219Cf0Z6I" TargetMode="External"/><Relationship Id="rId663" Type="http://schemas.openxmlformats.org/officeDocument/2006/relationships/hyperlink" Target="consultantplus://offline/ref=7FA505C94260871F9BA7EFB6BCDA675DCF529FAB346EAB9CC75D503431F9A78170204029A7gFZEI" TargetMode="External"/><Relationship Id="rId870" Type="http://schemas.openxmlformats.org/officeDocument/2006/relationships/hyperlink" Target="consultantplus://offline/ref=7FA505C94260871F9BA7EFB6BCDA675DC85398AB346EAB9CC75D503431F9A78170204029A5gFZAI" TargetMode="External"/><Relationship Id="rId1086" Type="http://schemas.openxmlformats.org/officeDocument/2006/relationships/hyperlink" Target="consultantplus://offline/ref=7CE67DD85D690E17F9883399D2DEF79E21708A3C7913F376AE0952901950428897D9D05CD5h1ZAI" TargetMode="External"/><Relationship Id="rId1293" Type="http://schemas.openxmlformats.org/officeDocument/2006/relationships/hyperlink" Target="consultantplus://offline/ref=7CE67DD85D690E17F9882F93D3DEF79E257889312E46AC2DF35E5B9A4E170DD1D59DDD5CDD1D24D2hFZCI" TargetMode="External"/><Relationship Id="rId2137" Type="http://schemas.openxmlformats.org/officeDocument/2006/relationships/hyperlink" Target="consultantplus://offline/ref=53D550A948C9C0FEE9E1877DCD82D2A2E234743D4F74703F550BB33BE8570F374B7AF328B315517BkDZCI" TargetMode="External"/><Relationship Id="rId2344" Type="http://schemas.openxmlformats.org/officeDocument/2006/relationships/hyperlink" Target="consultantplus://offline/ref=53D550A948C9C0FEE9E1877DCD82D2A2E23772324A7F703F550BB33BE8570F374B7AF328B311527DkDZFI" TargetMode="External"/><Relationship Id="rId109" Type="http://schemas.openxmlformats.org/officeDocument/2006/relationships/hyperlink" Target="consultantplus://offline/ref=F7D8FF77CF1F13D5F7C3CCDB0F66D9006C43EEB4635974447F4B21EA99401A3EC39CA34FD8A1eBZ3I" TargetMode="External"/><Relationship Id="rId316" Type="http://schemas.openxmlformats.org/officeDocument/2006/relationships/hyperlink" Target="consultantplus://offline/ref=1E4B1667937444D9C9D0EFA7A9B09ACBE808125A91D305DCB3DE7E40FB79FF0C4571F925f9ZDI" TargetMode="External"/><Relationship Id="rId523" Type="http://schemas.openxmlformats.org/officeDocument/2006/relationships/hyperlink" Target="consultantplus://offline/ref=1E4B1667937444D9C9D0F3ADA8B09ACBEE0E1909CD8F038BEC8E7815BB39F9590635F124980F878Df5Z4I" TargetMode="External"/><Relationship Id="rId968" Type="http://schemas.openxmlformats.org/officeDocument/2006/relationships/hyperlink" Target="consultantplus://offline/ref=7CE67DD85D690E17F9883399D2DEF79E25708C3C7913F376AE0952901950428897D9D05FDCh1ZCI" TargetMode="External"/><Relationship Id="rId1153" Type="http://schemas.openxmlformats.org/officeDocument/2006/relationships/hyperlink" Target="consultantplus://offline/ref=7CE67DD85D690E17F9882F93D3DEF79E257889312E46AC2DF35E5B9A4E170DD1D59DDD5CDD1D25D6hFZ9I" TargetMode="External"/><Relationship Id="rId1598" Type="http://schemas.openxmlformats.org/officeDocument/2006/relationships/hyperlink" Target="consultantplus://offline/ref=1B96C98DA142BCA17012B13C3CBA8B954B2B3CB9023E6AA1686F5794118D12601BA5C172E8272DiEZ8I" TargetMode="External"/><Relationship Id="rId2204" Type="http://schemas.openxmlformats.org/officeDocument/2006/relationships/hyperlink" Target="consultantplus://offline/ref=53D550A948C9C0FEE9E1877DCD82D2A2E234743D4E77703F550BB33BE8570F374B7AF328B311567DkDZBI" TargetMode="External"/><Relationship Id="rId97" Type="http://schemas.openxmlformats.org/officeDocument/2006/relationships/hyperlink" Target="consultantplus://offline/ref=F7D8FF77CF1F13D5F7C3D0D10E66D9006C47E9B4690623462E1E2FEF9110522E8DD9AE4ED8A0B26DeAZAI" TargetMode="External"/><Relationship Id="rId730" Type="http://schemas.openxmlformats.org/officeDocument/2006/relationships/hyperlink" Target="consultantplus://offline/ref=7FA505C94260871F9BA7EFB6BCDA675DC95A9BAB346EAB9CC75D503431F9A78170204028A3gFZ9I" TargetMode="External"/><Relationship Id="rId828" Type="http://schemas.openxmlformats.org/officeDocument/2006/relationships/hyperlink" Target="consultantplus://offline/ref=7FA505C94260871F9BA7F3BCBDDA675DC2539DA46239A9CD9253553Cg6Z1I" TargetMode="External"/><Relationship Id="rId1013" Type="http://schemas.openxmlformats.org/officeDocument/2006/relationships/hyperlink" Target="consultantplus://offline/ref=7CE67DD85D690E17F9882F93D3DEF79E257889312E46AC2DF35E5B9A4E170DD1D59DDD5CDD1D2AD1hFZ8I" TargetMode="External"/><Relationship Id="rId1360" Type="http://schemas.openxmlformats.org/officeDocument/2006/relationships/hyperlink" Target="consultantplus://offline/ref=1B96C98DA142BCA17012B13C3CBA8B95402B3DBD0F3E6AA1686F5794118D12601BA5C172E82428iEZ6I" TargetMode="External"/><Relationship Id="rId1458" Type="http://schemas.openxmlformats.org/officeDocument/2006/relationships/hyperlink" Target="consultantplus://offline/ref=1B96C98DA142BCA17012B13C3CBA8B95492333B2003C37AB60365B9616824D771CECCD73E82429E1iFZBI" TargetMode="External"/><Relationship Id="rId1665" Type="http://schemas.openxmlformats.org/officeDocument/2006/relationships/hyperlink" Target="consultantplus://offline/ref=1B96C98DA142BCA17012B13C3CBA8B954B2B33BB013E6AA1686F5794i1Z1I" TargetMode="External"/><Relationship Id="rId1872" Type="http://schemas.openxmlformats.org/officeDocument/2006/relationships/hyperlink" Target="consultantplus://offline/ref=798515D39B476E5701E71ADAEC34BF359CF0663C9104CAF7293B7593A9DACC1286561D9460888F6Dj5ZFI" TargetMode="External"/><Relationship Id="rId2411" Type="http://schemas.openxmlformats.org/officeDocument/2006/relationships/hyperlink" Target="consultantplus://offline/ref=AE703496D13659241DA83660706084219E342A4506B6FAB7A28114F1792F366DD13F60AB919EA3EDlCZ7I" TargetMode="External"/><Relationship Id="rId2509" Type="http://schemas.openxmlformats.org/officeDocument/2006/relationships/hyperlink" Target="consultantplus://offline/ref=AE703496D13659241DA83660706084219E3E2A410DE5ADB5F3D41AlFZ4I" TargetMode="External"/><Relationship Id="rId1220" Type="http://schemas.openxmlformats.org/officeDocument/2006/relationships/hyperlink" Target="consultantplus://offline/ref=7CE67DD85D690E17F9882F93D3DEF79E257B863F294EAC2DF35E5B9A4E170DD1D59DDD5AD5h1ZDI" TargetMode="External"/><Relationship Id="rId1318" Type="http://schemas.openxmlformats.org/officeDocument/2006/relationships/hyperlink" Target="consultantplus://offline/ref=7CE67DD85D690E17F9882F93D3DEF79E257889312E46AC2DF35E5B9A4E170DD1D59DDD5CDD1D24D0hFZCI" TargetMode="External"/><Relationship Id="rId1525" Type="http://schemas.openxmlformats.org/officeDocument/2006/relationships/hyperlink" Target="consultantplus://offline/ref=1B96C98DA142BCA17012AD363DBA8B95492734BE0C6360A9316355931ED2056752A9C072E827i2Z1I" TargetMode="External"/><Relationship Id="rId1732" Type="http://schemas.openxmlformats.org/officeDocument/2006/relationships/hyperlink" Target="consultantplus://offline/ref=798515D39B476E5701E71ADAEC34BF359CF0663C9104CAF7293B7593A9DACC1286561D9460888F66j5ZFI" TargetMode="External"/><Relationship Id="rId24" Type="http://schemas.openxmlformats.org/officeDocument/2006/relationships/hyperlink" Target="consultantplus://offline/ref=F7D8FF77CF1F13D5F7C3D0D10E66D9006C47EDB46E0A23462E1E2FEF9110522E8DD9AE4ED8A0B162eAZEI" TargetMode="External"/><Relationship Id="rId2299" Type="http://schemas.openxmlformats.org/officeDocument/2006/relationships/hyperlink" Target="consultantplus://offline/ref=53D550A948C9C0FEE9E19B77CC82D2A2E531763F1D2A2F64085CBA31BF10406E093EFE28BAk1Z7I" TargetMode="External"/><Relationship Id="rId173" Type="http://schemas.openxmlformats.org/officeDocument/2006/relationships/hyperlink" Target="consultantplus://offline/ref=1E4B1667937444D9C9D0F3ADA8B09ACBEE0C1E0ACC8E038BEC8E7815BB39F9590635F124980F8684f5ZAI" TargetMode="External"/><Relationship Id="rId380" Type="http://schemas.openxmlformats.org/officeDocument/2006/relationships/hyperlink" Target="consultantplus://offline/ref=1E4B1667937444D9C9D0F3ADA8B09ACBEB081E0ACA8C5E81E4D77417BC36A64E017CFD25980E87f8Z8I" TargetMode="External"/><Relationship Id="rId2061" Type="http://schemas.openxmlformats.org/officeDocument/2006/relationships/hyperlink" Target="consultantplus://offline/ref=53D550A948C9C0FEE9E1877DCD82D2A2E2347D3C4D77703F550BB33BE8570F374B7AF328B310527CkDZFI" TargetMode="External"/><Relationship Id="rId240" Type="http://schemas.openxmlformats.org/officeDocument/2006/relationships/hyperlink" Target="consultantplus://offline/ref=1E4B1667937444D9C9D0F3ADA8B09ACBEE0F1104CB86038BEC8E7815BB39F9590635F124980F848Af5ZAI" TargetMode="External"/><Relationship Id="rId478" Type="http://schemas.openxmlformats.org/officeDocument/2006/relationships/hyperlink" Target="consultantplus://offline/ref=1E4B1667937444D9C9D0EFA7A9B09ACBED0D18079BDB5CD0B1D9711FEC7EB6004471FC269Cf0Z7I" TargetMode="External"/><Relationship Id="rId685" Type="http://schemas.openxmlformats.org/officeDocument/2006/relationships/hyperlink" Target="consultantplus://offline/ref=7FA505C94260871F9BA7EFB6BCDA675DC95E98AB346EAB9CC75D503431F9A78170204029A4gFZ7I" TargetMode="External"/><Relationship Id="rId892" Type="http://schemas.openxmlformats.org/officeDocument/2006/relationships/hyperlink" Target="consultantplus://offline/ref=7FA505C94260871F9BA7F3BCBDDA675DCB5A9FA6633BF4C79A0A593E66BEE8D832644D28A2FE1DA1gEZDI" TargetMode="External"/><Relationship Id="rId2159" Type="http://schemas.openxmlformats.org/officeDocument/2006/relationships/hyperlink" Target="consultantplus://offline/ref=53D550A948C9C0FEE9E1877DCD82D2A2E234743D4E77703F550BB33BE8570F374B7AF328B311567BkDZFI" TargetMode="External"/><Relationship Id="rId2366" Type="http://schemas.openxmlformats.org/officeDocument/2006/relationships/hyperlink" Target="consultantplus://offline/ref=53D550A948C9C0FEE9E19B77CC82D2A2E23673314020273D045EBD3EE0074727053FFE29B216k5Z7I" TargetMode="External"/><Relationship Id="rId100" Type="http://schemas.openxmlformats.org/officeDocument/2006/relationships/hyperlink" Target="consultantplus://offline/ref=F7D8FF77CF1F13D5F7C3D0D10E66D9006C47E9B4690623462E1E2FEF9110522E8DD9AE4ED8A0B26CeAZCI" TargetMode="External"/><Relationship Id="rId338" Type="http://schemas.openxmlformats.org/officeDocument/2006/relationships/hyperlink" Target="consultantplus://offline/ref=1E4B1667937444D9C9D0EFA7A9B09ACBEE0E180DC6D15489BDDB7610B369B1494870FC259809f8Z4I" TargetMode="External"/><Relationship Id="rId545" Type="http://schemas.openxmlformats.org/officeDocument/2006/relationships/hyperlink" Target="consultantplus://offline/ref=1E4B1667937444D9C9D0EFA7A9B09ACBED0D18079BDB5CD0B1D9711FEC7EB6004471FC249Ff0Z6I" TargetMode="External"/><Relationship Id="rId752" Type="http://schemas.openxmlformats.org/officeDocument/2006/relationships/hyperlink" Target="consultantplus://offline/ref=7FA505C94260871F9BA7F3BCBDDA675DCC5398A06639A9CD9253553C61B1B7CF352D4129A2FE1BgAZFI" TargetMode="External"/><Relationship Id="rId1175" Type="http://schemas.openxmlformats.org/officeDocument/2006/relationships/hyperlink" Target="consultantplus://offline/ref=7CE67DD85D690E17F9883399D2DEF79E25708E3C7913F376AE0952901950428897D9D05BD4h1Z8I" TargetMode="External"/><Relationship Id="rId1382" Type="http://schemas.openxmlformats.org/officeDocument/2006/relationships/hyperlink" Target="consultantplus://offline/ref=1B96C98DA142BCA17012B13C3CBA8B9549203DB3013437AB60365B9616824D771CECCD7BE0i2Z2I" TargetMode="External"/><Relationship Id="rId2019" Type="http://schemas.openxmlformats.org/officeDocument/2006/relationships/hyperlink" Target="consultantplus://offline/ref=798515D39B476E5701E71ADAEC34BF359CF36932960CCAF7293B7593A9DACC1286561D9060j8ZFI" TargetMode="External"/><Relationship Id="rId2226" Type="http://schemas.openxmlformats.org/officeDocument/2006/relationships/hyperlink" Target="consultantplus://offline/ref=53D550A948C9C0FEE9E1877DCD82D2A2E2347D3C4D77703F550BB33BE8570F374B7AF328B516k5Z2I" TargetMode="External"/><Relationship Id="rId2433" Type="http://schemas.openxmlformats.org/officeDocument/2006/relationships/hyperlink" Target="consultantplus://offline/ref=AE703496D13659241DA83660706084219E34204402B5FAB7A28114F1792F366DD13F60AB919EA2EClCZDI" TargetMode="External"/><Relationship Id="rId405" Type="http://schemas.openxmlformats.org/officeDocument/2006/relationships/hyperlink" Target="consultantplus://offline/ref=1E4B1667937444D9C9D0EFA7A9B09ACBE70B18079BDB5CD0B1D9711FEC7EB6004471FC259Ff0ZDI" TargetMode="External"/><Relationship Id="rId612" Type="http://schemas.openxmlformats.org/officeDocument/2006/relationships/hyperlink" Target="consultantplus://offline/ref=7FA505C94260871F9BA7F3BCBDDA675DCB5990A86433F4C79A0A593E66BEE8D832644D28A2FE1EAFgEZ4I" TargetMode="External"/><Relationship Id="rId1035" Type="http://schemas.openxmlformats.org/officeDocument/2006/relationships/hyperlink" Target="consultantplus://offline/ref=7CE67DD85D690E17F9882F93D3DEF79E257889312E46AC2DF35E5B9A4E170DD1D59DDD5CDD1D2AD1hFZ0I" TargetMode="External"/><Relationship Id="rId1242" Type="http://schemas.openxmlformats.org/officeDocument/2006/relationships/hyperlink" Target="consultantplus://offline/ref=7CE67DD85D690E17F9882F93D3DEF79E257889312E46AC2DF35E5B9A4E170DD1D59DDD5CDD1D25DAhFZ0I" TargetMode="External"/><Relationship Id="rId1687" Type="http://schemas.openxmlformats.org/officeDocument/2006/relationships/hyperlink" Target="consultantplus://offline/ref=798515D39B476E5701E706D0ED34BF359AF16131C65195AC746C7C99FE9D834BC412109568j8Z0I" TargetMode="External"/><Relationship Id="rId1894" Type="http://schemas.openxmlformats.org/officeDocument/2006/relationships/hyperlink" Target="consultantplus://offline/ref=798515D39B476E5701E71ADAEC34BF359CF0663C9104CAF7293B7593A9DACC1286561D9460888E64j5ZAI" TargetMode="External"/><Relationship Id="rId2500" Type="http://schemas.openxmlformats.org/officeDocument/2006/relationships/hyperlink" Target="consultantplus://offline/ref=AE703496D13659241DA83660706084219E372F4307BAFAB7A28114F1792F366DD13F60AB919FA5E4lCZCI" TargetMode="External"/><Relationship Id="rId917" Type="http://schemas.openxmlformats.org/officeDocument/2006/relationships/hyperlink" Target="consultantplus://offline/ref=7FA505C94260871F9BA7F3BCBDDA675DCB5A9FA6633BF4C79A0A593E66BEE8D832644D28A2FE1DA0gEZAI" TargetMode="External"/><Relationship Id="rId1102" Type="http://schemas.openxmlformats.org/officeDocument/2006/relationships/hyperlink" Target="consultantplus://offline/ref=7CE67DD85D690E17F9882F93D3DEF79E257889312E46AC2DF35E5B9A4E170DD1D59DDD5CDD1D25D2hFZCI" TargetMode="External"/><Relationship Id="rId1547" Type="http://schemas.openxmlformats.org/officeDocument/2006/relationships/hyperlink" Target="consultantplus://offline/ref=1B96C98DA142BCA17012B13C3CBA8B95492034B2023437AB60365B9616824D771CECCD73E82528E1iFZCI" TargetMode="External"/><Relationship Id="rId1754" Type="http://schemas.openxmlformats.org/officeDocument/2006/relationships/hyperlink" Target="consultantplus://offline/ref=798515D39B476E5701E706D0ED34BF359CF5603F9B5B9DF5786E7B96A18A8402C81310956489j8ZFI" TargetMode="External"/><Relationship Id="rId1961" Type="http://schemas.openxmlformats.org/officeDocument/2006/relationships/hyperlink" Target="consultantplus://offline/ref=798515D39B476E5701E71ADAEC34BF359CF3673A990DCAF7293B7593A9DACC1286561D9460898D60j5ZCI" TargetMode="External"/><Relationship Id="rId46" Type="http://schemas.openxmlformats.org/officeDocument/2006/relationships/hyperlink" Target="consultantplus://offline/ref=F7D8FF77CF1F13D5F7C3D0D10E66D9006C44ECB16B0B23462E1E2FEF9110522E8DD9AE4ED8A0B265eAZ7I" TargetMode="External"/><Relationship Id="rId1407" Type="http://schemas.openxmlformats.org/officeDocument/2006/relationships/hyperlink" Target="consultantplus://offline/ref=1B96C98DA142BCA17012B13C3CBA8B95492035B2073737AB60365B9616824D771CECCD73E8242BE3iFZFI" TargetMode="External"/><Relationship Id="rId1614" Type="http://schemas.openxmlformats.org/officeDocument/2006/relationships/hyperlink" Target="consultantplus://offline/ref=1B96C98DA142BCA17012AD363DBA8B954D2B32B0516968F03D61529C41C5022E5EA8C072EAi2Z5I" TargetMode="External"/><Relationship Id="rId1821" Type="http://schemas.openxmlformats.org/officeDocument/2006/relationships/hyperlink" Target="consultantplus://offline/ref=798515D39B476E5701E706D0ED34BF359CF26A6CCC59CCA0766B73C6E99ACA47C5121493j6Z6I" TargetMode="External"/><Relationship Id="rId195" Type="http://schemas.openxmlformats.org/officeDocument/2006/relationships/hyperlink" Target="consultantplus://offline/ref=1E4B1667937444D9C9D0F3ADA8B09ACBEE0E1904CE8F038BEC8E7815BB39F9590635F124980E8688f5Z9I" TargetMode="External"/><Relationship Id="rId1919" Type="http://schemas.openxmlformats.org/officeDocument/2006/relationships/hyperlink" Target="consultantplus://offline/ref=798515D39B476E5701E71ADAEC34BF359AF16839970697FD21627991AED59305811F119560898Dj6Z3I" TargetMode="External"/><Relationship Id="rId2083" Type="http://schemas.openxmlformats.org/officeDocument/2006/relationships/hyperlink" Target="consultantplus://offline/ref=53D550A948C9C0FEE9E1877DCD82D2A2E2347D3C4D77703F550BB33BE8570F374B7AF32AB7k1Z5I" TargetMode="External"/><Relationship Id="rId2290" Type="http://schemas.openxmlformats.org/officeDocument/2006/relationships/hyperlink" Target="consultantplus://offline/ref=53D550A948C9C0FEE9E1877DCD82D2A2E23772324A7F703F550BB33BE8570F374B7AF328B3115278kDZCI" TargetMode="External"/><Relationship Id="rId2388" Type="http://schemas.openxmlformats.org/officeDocument/2006/relationships/hyperlink" Target="consultantplus://offline/ref=AE703496D13659241DA83660706084219E34204D00B2FAB7A28114F1792F366DD13F60AB919CA2E8lCZ7I" TargetMode="External"/><Relationship Id="rId262" Type="http://schemas.openxmlformats.org/officeDocument/2006/relationships/hyperlink" Target="consultantplus://offline/ref=1E4B1667937444D9C9D0F3ADA8B09ACBEE0F1104CB86038BEC8E7815BB39F9590635F1269Cf0ZAI" TargetMode="External"/><Relationship Id="rId567" Type="http://schemas.openxmlformats.org/officeDocument/2006/relationships/hyperlink" Target="consultantplus://offline/ref=1E4B1667937444D9C9D0F3ADA8B09ACBEE0F1104CB86038BEC8E7815BB39F9590635F124980F838Af5ZEI" TargetMode="External"/><Relationship Id="rId1197" Type="http://schemas.openxmlformats.org/officeDocument/2006/relationships/hyperlink" Target="consultantplus://offline/ref=7CE67DD85D690E17F9882F93D3DEF79E257B863F294EAC2DF35E5B9A4E170DD1D59DDD5CDD1C25D0hFZ9I" TargetMode="External"/><Relationship Id="rId2150" Type="http://schemas.openxmlformats.org/officeDocument/2006/relationships/hyperlink" Target="consultantplus://offline/ref=53D550A948C9C0FEE9E1877DCD82D2A2E234723C4373703F550BB33BE8570F374B7AF328B3105778kDZBI" TargetMode="External"/><Relationship Id="rId2248" Type="http://schemas.openxmlformats.org/officeDocument/2006/relationships/hyperlink" Target="consultantplus://offline/ref=53D550A948C9C0FEE9E1877DCD82D2A2E234743D4E77703F550BB33BE8570F374B7AF328B311567FkDZFI" TargetMode="External"/><Relationship Id="rId122" Type="http://schemas.openxmlformats.org/officeDocument/2006/relationships/hyperlink" Target="consultantplus://offline/ref=1E4B1667937444D9C9D0F3ADA8B09ACBEE0D190BCC87038BEC8E7815BBf3Z9I" TargetMode="External"/><Relationship Id="rId774" Type="http://schemas.openxmlformats.org/officeDocument/2006/relationships/hyperlink" Target="consultantplus://offline/ref=7FA505C94260871F9BA7F3BCBDDA675DCB5A9FA6633BF4C79A0A593E66BEE8D832644D28A2FE1EAEgEZAI" TargetMode="External"/><Relationship Id="rId981" Type="http://schemas.openxmlformats.org/officeDocument/2006/relationships/hyperlink" Target="consultantplus://offline/ref=7CE67DD85D690E17F9882F93D3DEF79E22708C342C44F127FB075798491852C6D2D4D15DDD1D2FhDZ4I" TargetMode="External"/><Relationship Id="rId1057" Type="http://schemas.openxmlformats.org/officeDocument/2006/relationships/hyperlink" Target="consultantplus://offline/ref=7CE67DD85D690E17F9882F93D3DEF79E22708C342C44F127FB075798491852C6D2D4D15DDD1D29hDZ6I" TargetMode="External"/><Relationship Id="rId2010" Type="http://schemas.openxmlformats.org/officeDocument/2006/relationships/hyperlink" Target="consultantplus://offline/ref=798515D39B476E5701E71ADAEC34BF359CF169399509CAF7293B7593A9DACC1286561D9460898D66j5ZBI" TargetMode="External"/><Relationship Id="rId2455" Type="http://schemas.openxmlformats.org/officeDocument/2006/relationships/hyperlink" Target="consultantplus://offline/ref=AE703496D13659241DA83660706084219E34204D00B2FAB7A28114F1792F366DD13F60AB919FA2E5lCZDI" TargetMode="External"/><Relationship Id="rId427" Type="http://schemas.openxmlformats.org/officeDocument/2006/relationships/hyperlink" Target="consultantplus://offline/ref=1E4B1667937444D9C9D0EFA7A9B09ACBED0D18079BDB5CD0B1D9711FEC7EB6004471FC209Cf0ZDI" TargetMode="External"/><Relationship Id="rId634" Type="http://schemas.openxmlformats.org/officeDocument/2006/relationships/hyperlink" Target="consultantplus://offline/ref=7FA505C94260871F9BA7F3BCBDDA675DCB599AA76A33F4C79A0A593E66BEE8D832644D28A2FE19A5gEZ5I" TargetMode="External"/><Relationship Id="rId841" Type="http://schemas.openxmlformats.org/officeDocument/2006/relationships/hyperlink" Target="consultantplus://offline/ref=7FA505C94260871F9BA7F3BCBDDA675DCB5A9FA6633BF4C79A0A593E66BEE8D832644D28A2FE1DA4gEZBI" TargetMode="External"/><Relationship Id="rId1264" Type="http://schemas.openxmlformats.org/officeDocument/2006/relationships/hyperlink" Target="consultantplus://offline/ref=7CE67DD85D690E17F9883399D2DEF79E25708C3C7913F376AE0952901950428897D9D05CDAh1Z5I" TargetMode="External"/><Relationship Id="rId1471" Type="http://schemas.openxmlformats.org/officeDocument/2006/relationships/hyperlink" Target="consultantplus://offline/ref=1B96C98DA142BCA17012B13C3CBA8B9540233DB2033E6AA1686F5794i1Z1I" TargetMode="External"/><Relationship Id="rId1569" Type="http://schemas.openxmlformats.org/officeDocument/2006/relationships/hyperlink" Target="consultantplus://offline/ref=1B96C98DA142BCA17012B13C3CBA8B95402B30BE073E6AA1686F5794118D12601BA5C172E82429iEZ9I" TargetMode="External"/><Relationship Id="rId2108" Type="http://schemas.openxmlformats.org/officeDocument/2006/relationships/hyperlink" Target="consultantplus://offline/ref=53D550A948C9C0FEE9E1877DCD82D2A2E2347D3C4D77703F550BB33BE8570F374B7AF328B311517CkDZEI" TargetMode="External"/><Relationship Id="rId2315" Type="http://schemas.openxmlformats.org/officeDocument/2006/relationships/hyperlink" Target="consultantplus://offline/ref=53D550A948C9C0FEE9E1877DCD82D2A2E23772324A7F703F550BB33BE8570F374B7AF328B311527AkDZAI" TargetMode="External"/><Relationship Id="rId2522" Type="http://schemas.openxmlformats.org/officeDocument/2006/relationships/hyperlink" Target="consultantplus://offline/ref=AE703496D13659241DA83660706084219E352E4D06B8A7BDAAD818F3l7ZEI" TargetMode="External"/><Relationship Id="rId701" Type="http://schemas.openxmlformats.org/officeDocument/2006/relationships/hyperlink" Target="consultantplus://offline/ref=7FA505C94260871F9BA7F3BCBDDA675DCB5A9FA6633BF4C79A0A593E66BEE8D832644D28A2FE1EA0gEZEI" TargetMode="External"/><Relationship Id="rId939" Type="http://schemas.openxmlformats.org/officeDocument/2006/relationships/hyperlink" Target="consultantplus://offline/ref=7FA505C94260871F9BA7EFB6BCDA675DC85B99AB346EAB9CC75D503431F9A78170204028A3gFZ7I" TargetMode="External"/><Relationship Id="rId1124" Type="http://schemas.openxmlformats.org/officeDocument/2006/relationships/hyperlink" Target="consultantplus://offline/ref=7CE67DD85D690E17F9883399D2DEF79E2571873C7913F376AE0952901950428897D9D05DDEh1ZFI" TargetMode="External"/><Relationship Id="rId1331" Type="http://schemas.openxmlformats.org/officeDocument/2006/relationships/hyperlink" Target="consultantplus://offline/ref=7CE67DD85D690E17F9882F93D3DEF79E257C8F3F2644F127FB075798h4Z9I" TargetMode="External"/><Relationship Id="rId1776" Type="http://schemas.openxmlformats.org/officeDocument/2006/relationships/hyperlink" Target="consultantplus://offline/ref=798515D39B476E5701E71ADAEC34BF359CF0663C9104CAF7293B7593A9DACC1286561D9460888F67j5Z5I" TargetMode="External"/><Relationship Id="rId1983" Type="http://schemas.openxmlformats.org/officeDocument/2006/relationships/hyperlink" Target="consultantplus://offline/ref=798515D39B476E5701E71ADAEC34BF359AF56332980697FD21627991AED59305811F119560898Dj6ZCI" TargetMode="External"/><Relationship Id="rId68" Type="http://schemas.openxmlformats.org/officeDocument/2006/relationships/hyperlink" Target="consultantplus://offline/ref=F7D8FF77CF1F13D5F7C3D0D10E66D9006C47E9B4690623462E1E2FEF9110522E8DD9AE4ED8A0B264eAZ6I" TargetMode="External"/><Relationship Id="rId1429" Type="http://schemas.openxmlformats.org/officeDocument/2006/relationships/hyperlink" Target="consultantplus://offline/ref=1B96C98DA142BCA17012B13C3CBA8B954F2A30B3063E6AA1686F5794118D12601BA5C172E8242BiEZ3I" TargetMode="External"/><Relationship Id="rId1636" Type="http://schemas.openxmlformats.org/officeDocument/2006/relationships/hyperlink" Target="consultantplus://offline/ref=1B96C98DA142BCA17012AD363DBA8B954E2535B0516968F03D61529C41C5022E5EA8C072EAi2Z2I" TargetMode="External"/><Relationship Id="rId1843" Type="http://schemas.openxmlformats.org/officeDocument/2006/relationships/hyperlink" Target="consultantplus://offline/ref=798515D39B476E5701E706D0ED34BF359FF16031C65195AC746C7C99FE9D834BC412119D60j8Z0I" TargetMode="External"/><Relationship Id="rId1703" Type="http://schemas.openxmlformats.org/officeDocument/2006/relationships/hyperlink" Target="consultantplus://offline/ref=798515D39B476E5701E71ADAEC34BF359CF0663C9104CAF7293B7593A9DACC1286561D9460888F65j5ZDI" TargetMode="External"/><Relationship Id="rId1910" Type="http://schemas.openxmlformats.org/officeDocument/2006/relationships/hyperlink" Target="consultantplus://offline/ref=798515D39B476E5701E71ADAEC34BF359CF76439920697FD21627991AED59305811F119560898Cj6Z7I" TargetMode="External"/><Relationship Id="rId284" Type="http://schemas.openxmlformats.org/officeDocument/2006/relationships/hyperlink" Target="consultantplus://offline/ref=1E4B1667937444D9C9D0EFA7A9B09ACBE80E125A91D305DCB3DE7E40FB79FF0C4571F92Df9ZCI" TargetMode="External"/><Relationship Id="rId491" Type="http://schemas.openxmlformats.org/officeDocument/2006/relationships/hyperlink" Target="consultantplus://offline/ref=1E4B1667937444D9C9D0EFA7A9B09ACBE80F125A91D305DCB3DE7E40FB79FF0C4571FC25f9Z1I" TargetMode="External"/><Relationship Id="rId2172" Type="http://schemas.openxmlformats.org/officeDocument/2006/relationships/hyperlink" Target="consultantplus://offline/ref=53D550A948C9C0FEE9E1877DCD82D2A2E23772324A7F703F550BB33BE8570F374B7AF328B311537AkDZEI" TargetMode="External"/><Relationship Id="rId144" Type="http://schemas.openxmlformats.org/officeDocument/2006/relationships/hyperlink" Target="consultantplus://offline/ref=1E4B1667937444D9C9D0F3ADA8B09ACBEE0C1E0ACC8E038BEC8E7815BB39F9590635F124980F8689f5ZCI" TargetMode="External"/><Relationship Id="rId589" Type="http://schemas.openxmlformats.org/officeDocument/2006/relationships/hyperlink" Target="consultantplus://offline/ref=7FA505C94260871F9BA7F3BCBDDA675DCB5A9FA6633BF4C79A0A593E66BEE8D832644D28A2FE1EA6gEZCI" TargetMode="External"/><Relationship Id="rId796" Type="http://schemas.openxmlformats.org/officeDocument/2006/relationships/hyperlink" Target="consultantplus://offline/ref=7FA505C94260871F9BA7EFB6BCDA675DCD5B98AB346EAB9CC75D503431F9A78170204029A4gFZAI" TargetMode="External"/><Relationship Id="rId2477" Type="http://schemas.openxmlformats.org/officeDocument/2006/relationships/hyperlink" Target="consultantplus://offline/ref=AE703496D13659241DA83660706084219D3E2F400DE5ADB5F3D41AF4717F7E7D9F7A6DAA939ElAZ5I" TargetMode="External"/><Relationship Id="rId351" Type="http://schemas.openxmlformats.org/officeDocument/2006/relationships/hyperlink" Target="consultantplus://offline/ref=1E4B1667937444D9C9D0EFA7A9B09ACBE80E125A91D305DCB3DE7E40FB79FF0C4571FD27f9ZAI" TargetMode="External"/><Relationship Id="rId449" Type="http://schemas.openxmlformats.org/officeDocument/2006/relationships/hyperlink" Target="consultantplus://offline/ref=1E4B1667937444D9C9D0F3ADA8B09ACBEE0F1104CB86038BEC8E7815BB39F9590635F1219Df0ZFI" TargetMode="External"/><Relationship Id="rId656" Type="http://schemas.openxmlformats.org/officeDocument/2006/relationships/hyperlink" Target="consultantplus://offline/ref=7FA505C94260871F9BA7F3BCBDDA675DCB5999A96632F4C79A0A593E66BEE8D832644D28A2FE1AA1gEZDI" TargetMode="External"/><Relationship Id="rId863" Type="http://schemas.openxmlformats.org/officeDocument/2006/relationships/hyperlink" Target="consultantplus://offline/ref=7FA505C94260871F9BA7F3BCBDDA675DCB599FA26A32F4C79A0A593E66BEE8D832644D28A2FE1BA7gEZ8I" TargetMode="External"/><Relationship Id="rId1079" Type="http://schemas.openxmlformats.org/officeDocument/2006/relationships/hyperlink" Target="consultantplus://offline/ref=7CE67DD85D690E17F9882F93D3DEF79E2C70873E2C44F127FB075798491852C6D2D4D1h5Z4I" TargetMode="External"/><Relationship Id="rId1286" Type="http://schemas.openxmlformats.org/officeDocument/2006/relationships/hyperlink" Target="consultantplus://offline/ref=7CE67DD85D690E17F9882F93D3DEF79E257B863F294EAC2DF35E5B9A4E170DD1D59DDD5CDD1D28DBhFZCI" TargetMode="External"/><Relationship Id="rId1493" Type="http://schemas.openxmlformats.org/officeDocument/2006/relationships/hyperlink" Target="consultantplus://offline/ref=1B96C98DA142BCA17012AD363DBA8B95492634BE0C6360A9316355931ED2056752A9C072EB27i2Z1I" TargetMode="External"/><Relationship Id="rId2032" Type="http://schemas.openxmlformats.org/officeDocument/2006/relationships/hyperlink" Target="consultantplus://offline/ref=798515D39B476E5701E71ADAEC34BF359CF0613F980FCAF7293B7593A9DACC1286561D9460898D65j5ZDI" TargetMode="External"/><Relationship Id="rId2337" Type="http://schemas.openxmlformats.org/officeDocument/2006/relationships/hyperlink" Target="consultantplus://offline/ref=53D550A948C9C0FEE9E1877DCD82D2A2E2347D3C4D77703F550BB33BE8570F374B7AF328B3105270kDZCI" TargetMode="External"/><Relationship Id="rId211" Type="http://schemas.openxmlformats.org/officeDocument/2006/relationships/hyperlink" Target="consultantplus://offline/ref=1E4B1667937444D9C9D0F3ADA8B09ACBEE0C1E0ACC8E038BEC8E7815BB39F9590635F124980F8588f5ZCI" TargetMode="External"/><Relationship Id="rId309" Type="http://schemas.openxmlformats.org/officeDocument/2006/relationships/hyperlink" Target="consultantplus://offline/ref=1E4B1667937444D9C9D0F3ADA8B09ACBEE0F1104CB86038BEC8E7815BB39F9590635F124980E8184f5Z5I" TargetMode="External"/><Relationship Id="rId516" Type="http://schemas.openxmlformats.org/officeDocument/2006/relationships/hyperlink" Target="consultantplus://offline/ref=1E4B1667937444D9C9D0F3ADA8B09ACBEE0F1104CB86038BEC8E7815BB39F9590635F124980F828Af5ZFI" TargetMode="External"/><Relationship Id="rId1146" Type="http://schemas.openxmlformats.org/officeDocument/2006/relationships/hyperlink" Target="consultantplus://offline/ref=7CE67DD85D690E17F9883399D2DEF79E2C798E3C7913F376AE0952901950428897D9D05FD9h1Z8I" TargetMode="External"/><Relationship Id="rId1798" Type="http://schemas.openxmlformats.org/officeDocument/2006/relationships/hyperlink" Target="consultantplus://offline/ref=798515D39B476E5701E71ADAEC34BF359CF0663C9104CAF7293B7593A9DACC1286561D9460888F60j5Z8I" TargetMode="External"/><Relationship Id="rId723" Type="http://schemas.openxmlformats.org/officeDocument/2006/relationships/hyperlink" Target="consultantplus://offline/ref=7FA505C94260871F9BA7F3BCBDDA675DCB5990A86433F4C79A0A593E66BEE8D832644D28A2FE1DAFgEZDI" TargetMode="External"/><Relationship Id="rId930" Type="http://schemas.openxmlformats.org/officeDocument/2006/relationships/hyperlink" Target="consultantplus://offline/ref=7FA505C94260871F9BA7F3BCBDDA675DCB5A9FA6633BF4C79A0A593E66BEE8D832644D28A2FE1DAFgEZEI" TargetMode="External"/><Relationship Id="rId1006" Type="http://schemas.openxmlformats.org/officeDocument/2006/relationships/hyperlink" Target="consultantplus://offline/ref=7CE67DD85D690E17F9883399D2DEF79E25708C3C7913F376AE0952901950428897D9D05FD8h1Z9I" TargetMode="External"/><Relationship Id="rId1353" Type="http://schemas.openxmlformats.org/officeDocument/2006/relationships/hyperlink" Target="consultantplus://offline/ref=1B96C98DA142BCA17012B13C3CBA8B95492332BD063C37AB60365B9616824D771CECCD73E82420E3iFZEI" TargetMode="External"/><Relationship Id="rId1560" Type="http://schemas.openxmlformats.org/officeDocument/2006/relationships/hyperlink" Target="consultantplus://offline/ref=1B96C98DA142BCA17012B13C3CBA8B954D2130BD043E6AA1686F5794118D12601BA5C172E82428iEZ7I" TargetMode="External"/><Relationship Id="rId1658" Type="http://schemas.openxmlformats.org/officeDocument/2006/relationships/hyperlink" Target="consultantplus://offline/ref=1B96C98DA142BCA17012B13C3CBA8B95492332BD063C37AB60365B9616824D771CECCD73E82528E9iFZCI" TargetMode="External"/><Relationship Id="rId1865" Type="http://schemas.openxmlformats.org/officeDocument/2006/relationships/hyperlink" Target="consultantplus://offline/ref=798515D39B476E5701E706D0ED34BF3595F26531C65195AC746C7C99FE9D834BC412109464j8ZDI" TargetMode="External"/><Relationship Id="rId2404" Type="http://schemas.openxmlformats.org/officeDocument/2006/relationships/hyperlink" Target="consultantplus://offline/ref=AE703496D13659241DA83660706084219E34204D00B2FAB7A28114F1792F366DD13F60AB929BlAZAI" TargetMode="External"/><Relationship Id="rId1213" Type="http://schemas.openxmlformats.org/officeDocument/2006/relationships/hyperlink" Target="consultantplus://offline/ref=7CE67DD85D690E17F9882F93D3DEF79E2D718B352E44F127FB075798491852C6D2D4D15DDD1C29hDZ2I" TargetMode="External"/><Relationship Id="rId1420" Type="http://schemas.openxmlformats.org/officeDocument/2006/relationships/hyperlink" Target="consultantplus://offline/ref=1B96C98DA142BCA17012B13C3CBA8B95492332BD063C37AB60365B9616824D771CECCD73E82420E8iFZ0I" TargetMode="External"/><Relationship Id="rId1518" Type="http://schemas.openxmlformats.org/officeDocument/2006/relationships/hyperlink" Target="consultantplus://offline/ref=1B96C98DA142BCA17012B13C3CBA8B95492333B2003C37AB60365B9616824D771CECCD73E82429E1iFZAI" TargetMode="External"/><Relationship Id="rId1725" Type="http://schemas.openxmlformats.org/officeDocument/2006/relationships/hyperlink" Target="consultantplus://offline/ref=798515D39B476E5701E71ADAEC34BF359CF2613F9005CAF7293B7593A9DACC1286561D9460898D64j5Z4I" TargetMode="External"/><Relationship Id="rId1932" Type="http://schemas.openxmlformats.org/officeDocument/2006/relationships/hyperlink" Target="consultantplus://offline/ref=798515D39B476E5701E71ADAEC34BF359CF0663C9104CAF7293B7593A9DACC1286561D9460888E67j5ZDI" TargetMode="External"/><Relationship Id="rId17" Type="http://schemas.openxmlformats.org/officeDocument/2006/relationships/hyperlink" Target="consultantplus://offline/ref=F7D8FF77CF1F13D5F7C3D0D10E66D9006A47E6B668047E4C264723ED961F0D398A90A24FD8A2BBe6Z1I" TargetMode="External"/><Relationship Id="rId2194" Type="http://schemas.openxmlformats.org/officeDocument/2006/relationships/hyperlink" Target="consultantplus://offline/ref=53D550A948C9C0FEE9E1877DCD82D2A2E23772324A7F703F550BB33BE8570F374B7AF328B311537CkDZDI" TargetMode="External"/><Relationship Id="rId166" Type="http://schemas.openxmlformats.org/officeDocument/2006/relationships/hyperlink" Target="consultantplus://offline/ref=1E4B1667937444D9C9D0F3ADA8B09ACBEE0C1E0ACC8E038BEC8E7815BB39F9590635F124980F8684f5ZDI" TargetMode="External"/><Relationship Id="rId373" Type="http://schemas.openxmlformats.org/officeDocument/2006/relationships/hyperlink" Target="consultantplus://offline/ref=1E4B1667937444D9C9D0EFA7A9B09ACBE808125A91D305DCB3DE7E40FB79FF0C4571FA2Cf9ZEI" TargetMode="External"/><Relationship Id="rId580" Type="http://schemas.openxmlformats.org/officeDocument/2006/relationships/hyperlink" Target="consultantplus://offline/ref=7FA505C94260871F9BA7EFB6BCDA675DCD5F93F63E66F290C55A5F6B26FEEE8D71204421gAZ7I" TargetMode="External"/><Relationship Id="rId2054" Type="http://schemas.openxmlformats.org/officeDocument/2006/relationships/hyperlink" Target="consultantplus://offline/ref=53D550A948C9C0FEE9E1877DCD82D2A2E237733C4E7E703F550BB33BE8570F374B7AF328B3105779kDZDI" TargetMode="External"/><Relationship Id="rId2261" Type="http://schemas.openxmlformats.org/officeDocument/2006/relationships/hyperlink" Target="consultantplus://offline/ref=53D550A948C9C0FEE9E1877DCD82D2A2E234743D4E77703F550BB33BE8570F374B7AF328B311567EkDZEI" TargetMode="External"/><Relationship Id="rId2499" Type="http://schemas.openxmlformats.org/officeDocument/2006/relationships/hyperlink" Target="consultantplus://offline/ref=AE703496D13659241DA83660706084219E342A4506B6FAB7A28114F1792F366DD13F60AB919EA3EAlCZ9I" TargetMode="External"/><Relationship Id="rId1" Type="http://schemas.openxmlformats.org/officeDocument/2006/relationships/styles" Target="styles.xml"/><Relationship Id="rId233" Type="http://schemas.openxmlformats.org/officeDocument/2006/relationships/hyperlink" Target="consultantplus://offline/ref=1E4B1667937444D9C9D0F3ADA8B09ACBEE0F100DC984038BEC8E7815BB39F9590635F124980F878Cf5ZDI" TargetMode="External"/><Relationship Id="rId440" Type="http://schemas.openxmlformats.org/officeDocument/2006/relationships/hyperlink" Target="consultantplus://offline/ref=1E4B1667937444D9C9D0EFA7A9B09ACBEE0E125A91D305DCB3DE7E40FB79FF0C4571FE22f9ZBI" TargetMode="External"/><Relationship Id="rId678" Type="http://schemas.openxmlformats.org/officeDocument/2006/relationships/hyperlink" Target="consultantplus://offline/ref=7FA505C94260871F9BA7F3BCBDDA675DCB5990A86433F4C79A0A593E66BEE8D832644D28A2F8g1ZDI" TargetMode="External"/><Relationship Id="rId885" Type="http://schemas.openxmlformats.org/officeDocument/2006/relationships/hyperlink" Target="consultantplus://offline/ref=7FA505C94260871F9BA7EFB6BCDA675DCB5298AB346EAB9CC75D503431F9A7817020402AA6gFZEI" TargetMode="External"/><Relationship Id="rId1070" Type="http://schemas.openxmlformats.org/officeDocument/2006/relationships/hyperlink" Target="consultantplus://offline/ref=7CE67DD85D690E17F9882F93D3DEF79E277F89312844F127FB075798491852C6D2D4D15DDD1D2ChDZ1I" TargetMode="External"/><Relationship Id="rId2121" Type="http://schemas.openxmlformats.org/officeDocument/2006/relationships/hyperlink" Target="consultantplus://offline/ref=53D550A948C9C0FEE9E1877DCD82D2A2E23770374F76703F550BB33BE8570F374B7AF328B310577BkDZ8I" TargetMode="External"/><Relationship Id="rId2359" Type="http://schemas.openxmlformats.org/officeDocument/2006/relationships/hyperlink" Target="consultantplus://offline/ref=53D550A948C9C0FEE9E1877DCD82D2A2E43374334D7D2D355D52BF39EF5850204C33FF29B31157k7ZFI" TargetMode="External"/><Relationship Id="rId300" Type="http://schemas.openxmlformats.org/officeDocument/2006/relationships/hyperlink" Target="consultantplus://offline/ref=1E4B1667937444D9C9D0F3ADA8B09ACBEE0F180ECB8E038BEC8E7815BB39F9590635F124980F868Cf5Z9I" TargetMode="External"/><Relationship Id="rId538" Type="http://schemas.openxmlformats.org/officeDocument/2006/relationships/hyperlink" Target="consultantplus://offline/ref=1E4B1667937444D9C9D0EFA7A9B09ACBED0D18079BDB5CD0B1D9711FEC7EB6004471FC249Bf0Z9I" TargetMode="External"/><Relationship Id="rId745" Type="http://schemas.openxmlformats.org/officeDocument/2006/relationships/hyperlink" Target="consultantplus://offline/ref=7FA505C94260871F9BA7EFB6BCDA675DC25D99AB346EAB9CC75D503431F9A78170204029ABgFZEI" TargetMode="External"/><Relationship Id="rId952" Type="http://schemas.openxmlformats.org/officeDocument/2006/relationships/hyperlink" Target="consultantplus://offline/ref=7FA505C94260871F9BA7F3BCBDDA675DCB5999A96630F4C79A0A593E66BEE8D832644D28A2FB1EA4gEZ5I" TargetMode="External"/><Relationship Id="rId1168" Type="http://schemas.openxmlformats.org/officeDocument/2006/relationships/hyperlink" Target="consultantplus://offline/ref=7CE67DD85D690E17F9883399D2DEF79E25708E3C7913F376AE0952901950428897D9D05BD8h1Z5I" TargetMode="External"/><Relationship Id="rId1375" Type="http://schemas.openxmlformats.org/officeDocument/2006/relationships/hyperlink" Target="consultantplus://offline/ref=1B96C98DA142BCA17012B13C3CBA8B95492332BD063C37AB60365B9616824D771CECCD73E82420E7iFZAI" TargetMode="External"/><Relationship Id="rId1582" Type="http://schemas.openxmlformats.org/officeDocument/2006/relationships/hyperlink" Target="consultantplus://offline/ref=1B96C98DA142BCA17012B13C3CBA8B95492135BE073D37AB60365B9616824D771CECCD73E82429E0iFZ0I" TargetMode="External"/><Relationship Id="rId2219" Type="http://schemas.openxmlformats.org/officeDocument/2006/relationships/hyperlink" Target="consultantplus://offline/ref=53D550A948C9C0FEE9E1877DCD82D2A2EA357C3C4B7D2D355D52BF39kEZFI" TargetMode="External"/><Relationship Id="rId2426" Type="http://schemas.openxmlformats.org/officeDocument/2006/relationships/hyperlink" Target="consultantplus://offline/ref=AE703496D13659241DA83660706084219E372F4307BAFAB7A28114F1792F366DD13F60AB919FA5EClCZAI" TargetMode="External"/><Relationship Id="rId81" Type="http://schemas.openxmlformats.org/officeDocument/2006/relationships/hyperlink" Target="consultantplus://offline/ref=F7D8FF77CF1F13D5F7C3D0D10E66D9006C47E9B4690623462E1E2FEF9110522E8DD9AE4ED8A0B260eAZDI" TargetMode="External"/><Relationship Id="rId605" Type="http://schemas.openxmlformats.org/officeDocument/2006/relationships/hyperlink" Target="consultantplus://offline/ref=7FA505C94260871F9BA7F3BCBDDA675DCB5990A86433F4C79A0A593E66BEE8D832644D28A2FE1DA7gEZFI" TargetMode="External"/><Relationship Id="rId812" Type="http://schemas.openxmlformats.org/officeDocument/2006/relationships/hyperlink" Target="consultantplus://offline/ref=7FA505C94260871F9BA7EFB6BCDA675DC95A9BAB346EAB9CC75D503431F9A7817020402CA3gFZBI" TargetMode="External"/><Relationship Id="rId1028" Type="http://schemas.openxmlformats.org/officeDocument/2006/relationships/hyperlink" Target="consultantplus://offline/ref=7CE67DD85D690E17F9882F93D3DEF79E257B863F294EAC2DF35E5B9A4E170DD1D59DDD5CDD1C2DD3hFZDI" TargetMode="External"/><Relationship Id="rId1235" Type="http://schemas.openxmlformats.org/officeDocument/2006/relationships/hyperlink" Target="consultantplus://offline/ref=7CE67DD85D690E17F9883399D2DEF79E257D8F302419FB2FA20B559F464745C19BD8D05DDD1Ch2ZCI" TargetMode="External"/><Relationship Id="rId1442" Type="http://schemas.openxmlformats.org/officeDocument/2006/relationships/hyperlink" Target="consultantplus://offline/ref=1B96C98DA142BCA17012B13C3CBA8B95492034B2033737AB60365B9616824D771CECCD73E8212CE6iFZFI" TargetMode="External"/><Relationship Id="rId1887" Type="http://schemas.openxmlformats.org/officeDocument/2006/relationships/hyperlink" Target="consultantplus://offline/ref=798515D39B476E5701E71ADAEC34BF359CF06932960CCAF7293B7593A9DACC1286561D9460898D65j5Z5I" TargetMode="External"/><Relationship Id="rId1302" Type="http://schemas.openxmlformats.org/officeDocument/2006/relationships/hyperlink" Target="consultantplus://offline/ref=7CE67DD85D690E17F9882F93D3DEF79E257889312E46AC2DF35E5B9A4E170DD1D59DDD5CDD1D24D3hFZ8I" TargetMode="External"/><Relationship Id="rId1747" Type="http://schemas.openxmlformats.org/officeDocument/2006/relationships/hyperlink" Target="consultantplus://offline/ref=798515D39B476E5701E71ADAEC34BF359CF3613B980DCAF7293B7593A9DACC1286561D9460888E62j5ZEI" TargetMode="External"/><Relationship Id="rId1954" Type="http://schemas.openxmlformats.org/officeDocument/2006/relationships/hyperlink" Target="consultantplus://offline/ref=798515D39B476E5701E71ADAEC34BF359AF16839970697FD21627991AED59305811F119560898Dj6Z3I" TargetMode="External"/><Relationship Id="rId39" Type="http://schemas.openxmlformats.org/officeDocument/2006/relationships/hyperlink" Target="consultantplus://offline/ref=F7D8FF77CF1F13D5F7C3D0D10E66D9006C47E8BB600B23462E1E2FEF9110522E8DD9AE4ED8A0B365eAZCI" TargetMode="External"/><Relationship Id="rId1607" Type="http://schemas.openxmlformats.org/officeDocument/2006/relationships/hyperlink" Target="consultantplus://offline/ref=1B96C98DA142BCA17012B13C3CBA8B9549203DBA033337AB60365B9616824D771CECCD73E82429E1iFZ9I" TargetMode="External"/><Relationship Id="rId1814" Type="http://schemas.openxmlformats.org/officeDocument/2006/relationships/hyperlink" Target="consultantplus://offline/ref=798515D39B476E5701E71ADAEC34BF359CF0663C9104CAF7293B7593A9DACC1286561D9460888F61j5ZEI" TargetMode="External"/><Relationship Id="rId188" Type="http://schemas.openxmlformats.org/officeDocument/2006/relationships/hyperlink" Target="consultantplus://offline/ref=1E4B1667937444D9C9D0F3ADA8B09ACBEE0C1E0ACC8E038BEC8E7815BB39F9590635F124980F858Ff5ZEI" TargetMode="External"/><Relationship Id="rId395" Type="http://schemas.openxmlformats.org/officeDocument/2006/relationships/hyperlink" Target="consultantplus://offline/ref=1E4B1667937444D9C9D0EFA7A9B09ACBE80E125A91D305DCB3DE7E40FB79FF0C4571F423f9Z9I" TargetMode="External"/><Relationship Id="rId2076" Type="http://schemas.openxmlformats.org/officeDocument/2006/relationships/hyperlink" Target="consultantplus://offline/ref=53D550A948C9C0FEE9E1877DCD82D2A2E2347D3C4D77703F550BB33BE8570F374B7AF328B4k1Z9I" TargetMode="External"/><Relationship Id="rId2283" Type="http://schemas.openxmlformats.org/officeDocument/2006/relationships/hyperlink" Target="consultantplus://offline/ref=53D550A948C9C0FEE9E1877DCD82D2A2E23772324A7F703F550BB33BE8570F374B7AF328B3115279kDZ0I" TargetMode="External"/><Relationship Id="rId2490" Type="http://schemas.openxmlformats.org/officeDocument/2006/relationships/hyperlink" Target="consultantplus://offline/ref=AE703496D13659241DA83660706084219E372F4307BAFAB7A28114F1792F366DD13F60AB919FA5E5lCZ7I" TargetMode="External"/><Relationship Id="rId255" Type="http://schemas.openxmlformats.org/officeDocument/2006/relationships/hyperlink" Target="consultantplus://offline/ref=1E4B1667937444D9C9D0EFA7A9B09ACBEB0E10079BDB5CD0B1D9711FEC7EB6004471FC2698f0Z8I" TargetMode="External"/><Relationship Id="rId462" Type="http://schemas.openxmlformats.org/officeDocument/2006/relationships/hyperlink" Target="consultantplus://offline/ref=1E4B1667937444D9C9D0F3ADA8B09ACBEE0E1909CD8F038BEC8E7815BB39F9590635F124980F878Df5Z4I" TargetMode="External"/><Relationship Id="rId1092" Type="http://schemas.openxmlformats.org/officeDocument/2006/relationships/hyperlink" Target="consultantplus://offline/ref=7CE67DD85D690E17F9882F93D3DEF79E257889312E46AC2DF35E5B9A4E170DD1D59DDD5CDD1D2ADBhFZAI" TargetMode="External"/><Relationship Id="rId1397" Type="http://schemas.openxmlformats.org/officeDocument/2006/relationships/hyperlink" Target="consultantplus://offline/ref=1B96C98DA142BCA17012AD363DBA8B95492634BD0C6360A9316355931ED2056752A9C072E925i2ZFI" TargetMode="External"/><Relationship Id="rId2143" Type="http://schemas.openxmlformats.org/officeDocument/2006/relationships/hyperlink" Target="consultantplus://offline/ref=53D550A948C9C0FEE9E1877DCD82D2A2E2347D3C4D77703F550BB33BE8570F374B7AF32CB5k1Z1I" TargetMode="External"/><Relationship Id="rId2350" Type="http://schemas.openxmlformats.org/officeDocument/2006/relationships/hyperlink" Target="consultantplus://offline/ref=53D550A948C9C0FEE9E1877DCD82D2A2E235753C487E703F550BB33BE8570F374B7AF328B3115F78kDZ9I" TargetMode="External"/><Relationship Id="rId115" Type="http://schemas.openxmlformats.org/officeDocument/2006/relationships/hyperlink" Target="consultantplus://offline/ref=F7D8FF77CF1F13D5F7C3D0D10E66D9006C47E9B4690623462E1E2FEF9110522E8DD9AE4ED8A0B365eAZ7I" TargetMode="External"/><Relationship Id="rId322" Type="http://schemas.openxmlformats.org/officeDocument/2006/relationships/hyperlink" Target="consultantplus://offline/ref=1E4B1667937444D9C9D0F3ADA8B09ACBEE0F1104CB86038BEC8E7815BB39F9590635F12198f0ZCI" TargetMode="External"/><Relationship Id="rId767" Type="http://schemas.openxmlformats.org/officeDocument/2006/relationships/hyperlink" Target="consultantplus://offline/ref=7FA505C94260871F9BA7EFB6BCDA675DC95A9BAB346EAB9CC75D503431F9A7817020402BA4gFZ6I" TargetMode="External"/><Relationship Id="rId974" Type="http://schemas.openxmlformats.org/officeDocument/2006/relationships/hyperlink" Target="consultantplus://offline/ref=7CE67DD85D690E17F9882F93D3DEF79E22708C342C44F127FB075798491852C6D2D4D15DDD1D2FhDZ1I" TargetMode="External"/><Relationship Id="rId2003" Type="http://schemas.openxmlformats.org/officeDocument/2006/relationships/hyperlink" Target="consultantplus://offline/ref=798515D39B476E5701E71ADAEC34BF3595F46933940697FD21627991jAZEI" TargetMode="External"/><Relationship Id="rId2210" Type="http://schemas.openxmlformats.org/officeDocument/2006/relationships/hyperlink" Target="consultantplus://offline/ref=53D550A948C9C0FEE9E1877DCD82D2A2E237733D437F703F550BB33BE8570F374B7AF328B310547DkDZ8I" TargetMode="External"/><Relationship Id="rId2448" Type="http://schemas.openxmlformats.org/officeDocument/2006/relationships/hyperlink" Target="consultantplus://offline/ref=AE703496D13659241DA83660706084219E34204402B5FAB7A28114F1792F366DD13F60AB919EA3EClCZEI" TargetMode="External"/><Relationship Id="rId627" Type="http://schemas.openxmlformats.org/officeDocument/2006/relationships/hyperlink" Target="consultantplus://offline/ref=7FA505C94260871F9BA7F3BCBDDA675DCB599AA96731F4C79A0A593E66BEE8D832644D28A2FE19A3gEZFI" TargetMode="External"/><Relationship Id="rId834" Type="http://schemas.openxmlformats.org/officeDocument/2006/relationships/hyperlink" Target="consultantplus://offline/ref=7FA505C94260871F9BA7EFB6BCDA675DC85398AB346EAB9CC75D503431F9A78170204029A0gFZ7I" TargetMode="External"/><Relationship Id="rId1257" Type="http://schemas.openxmlformats.org/officeDocument/2006/relationships/hyperlink" Target="consultantplus://offline/ref=7CE67DD85D690E17F9882F93D3DEF79E257B8C372C46AC2DF35E5B9A4E170DD1D59DDD5CDD1D2BD6hFZEI" TargetMode="External"/><Relationship Id="rId1464" Type="http://schemas.openxmlformats.org/officeDocument/2006/relationships/hyperlink" Target="consultantplus://offline/ref=1B96C98DA142BCA17012AD363DBA8B95492634BE0C6360A9316355931ED2056752A9C072E822i2ZEI" TargetMode="External"/><Relationship Id="rId1671" Type="http://schemas.openxmlformats.org/officeDocument/2006/relationships/hyperlink" Target="consultantplus://offline/ref=1B96C98DA142BCA17012AD363DBA8B954E2535B0516968F03D61529C41C5022E5EA8C072EFi2Z5I" TargetMode="External"/><Relationship Id="rId2308" Type="http://schemas.openxmlformats.org/officeDocument/2006/relationships/hyperlink" Target="consultantplus://offline/ref=53D550A948C9C0FEE9E1877DCD82D2A2E23772324A7F703F550BB33BE8570F374B7AF328B311527BkDZ0I" TargetMode="External"/><Relationship Id="rId2515" Type="http://schemas.openxmlformats.org/officeDocument/2006/relationships/hyperlink" Target="consultantplus://offline/ref=AE703496D13659241DA83660706084219E332D420EB8A7BDAAD818F37E20697AD6766CAA919EA2lEZDI" TargetMode="External"/><Relationship Id="rId901" Type="http://schemas.openxmlformats.org/officeDocument/2006/relationships/hyperlink" Target="consultantplus://offline/ref=7FA505C94260871F9BA7F3BCBDDA675DCB5A9FA6633BF4C79A0A593E66BEE8D832644D28A2FE1DA1gEZBI" TargetMode="External"/><Relationship Id="rId1117" Type="http://schemas.openxmlformats.org/officeDocument/2006/relationships/hyperlink" Target="consultantplus://offline/ref=7CE67DD85D690E17F9882F93D3DEF79E27708B352944F127FB075798491852C6D2D4D15DDD1D2DhDZAI" TargetMode="External"/><Relationship Id="rId1324" Type="http://schemas.openxmlformats.org/officeDocument/2006/relationships/hyperlink" Target="consultantplus://offline/ref=7CE67DD85D690E17F9883399D2DEF79E277A873C7913F376AE0952901950428897D9D05CDDh1ZCI" TargetMode="External"/><Relationship Id="rId1531" Type="http://schemas.openxmlformats.org/officeDocument/2006/relationships/hyperlink" Target="consultantplus://offline/ref=1B96C98DA142BCA17012B13C3CBA8B954B2B3CB9023E6AA1686F5794118D12601BA5C172E82428iEZ5I" TargetMode="External"/><Relationship Id="rId1769" Type="http://schemas.openxmlformats.org/officeDocument/2006/relationships/hyperlink" Target="consultantplus://offline/ref=798515D39B476E5701E706D0ED34BF359CF5603F9B5B9DF5786E7B96A18A8402C81310956489j8ZFI" TargetMode="External"/><Relationship Id="rId1976" Type="http://schemas.openxmlformats.org/officeDocument/2006/relationships/hyperlink" Target="consultantplus://offline/ref=798515D39B476E5701E71ADAEC34BF359CF0663C9104CAF7293B7593A9DACC1286561D9460888E61j5Z8I" TargetMode="External"/><Relationship Id="rId30" Type="http://schemas.openxmlformats.org/officeDocument/2006/relationships/hyperlink" Target="consultantplus://offline/ref=F7D8FF77CF1F13D5F7C3D0D10E66D9006445EBBA60047E4C264723ED961F0D398A90A24FD8A0B7e6Z5I" TargetMode="External"/><Relationship Id="rId1629" Type="http://schemas.openxmlformats.org/officeDocument/2006/relationships/hyperlink" Target="consultantplus://offline/ref=1B96C98DA142BCA17012AD363DBA8B954D2B32B0516968F03D61529C41C5022E5EA8C073EAi2ZDI" TargetMode="External"/><Relationship Id="rId1836" Type="http://schemas.openxmlformats.org/officeDocument/2006/relationships/hyperlink" Target="consultantplus://offline/ref=798515D39B476E5701E71ADAEC34BF359CF36932960CCAF7293B7593A9DACC1286561D9367j8ZCI" TargetMode="External"/><Relationship Id="rId1903" Type="http://schemas.openxmlformats.org/officeDocument/2006/relationships/hyperlink" Target="consultantplus://offline/ref=798515D39B476E5701E71ADAEC34BF359CF0663C9104CAF7293B7593A9DACC1286561D9460888E65j5Z8I" TargetMode="External"/><Relationship Id="rId2098" Type="http://schemas.openxmlformats.org/officeDocument/2006/relationships/hyperlink" Target="consultantplus://offline/ref=53D550A948C9C0FEE9E1877DCD82D2A2E2347D3C4D77703F550BB33BE8570F374B7AF32EB1k1Z6I" TargetMode="External"/><Relationship Id="rId277" Type="http://schemas.openxmlformats.org/officeDocument/2006/relationships/hyperlink" Target="consultantplus://offline/ref=1E4B1667937444D9C9D0EFA7A9B09ACBE80E125A91D305DCB3DE7E40FB79FF0C4571F82Df9ZFI" TargetMode="External"/><Relationship Id="rId484" Type="http://schemas.openxmlformats.org/officeDocument/2006/relationships/hyperlink" Target="consultantplus://offline/ref=1E4B1667937444D9C9D0EFA7A9B09ACBEE0E125A91D305DCB3DE7E40FB79FF0C4571F827f9Z8I" TargetMode="External"/><Relationship Id="rId2165" Type="http://schemas.openxmlformats.org/officeDocument/2006/relationships/hyperlink" Target="consultantplus://offline/ref=53D550A948C9C0FEE9E1877DCD82D2A2E234743D4E77703F550BB33BE8570F374B7AF328B311567AkDZDI" TargetMode="External"/><Relationship Id="rId137" Type="http://schemas.openxmlformats.org/officeDocument/2006/relationships/hyperlink" Target="consultantplus://offline/ref=1E4B1667937444D9C9D0EFA7A9B09ACBEE09180AC6D15489BDDB7610B369B1494870FC259808f8Z2I" TargetMode="External"/><Relationship Id="rId344" Type="http://schemas.openxmlformats.org/officeDocument/2006/relationships/hyperlink" Target="consultantplus://offline/ref=1E4B1667937444D9C9D0F3ADA8B09ACBEE0F1804C485038BEC8E7815BB39F9590635F124980F8588f5ZFI" TargetMode="External"/><Relationship Id="rId691" Type="http://schemas.openxmlformats.org/officeDocument/2006/relationships/hyperlink" Target="consultantplus://offline/ref=7FA505C94260871F9BA7F3BCBDDA675DCB5A9FA6633BF4C79A0A593E66BEE8D832644D28A2FE1EA1gEZ5I" TargetMode="External"/><Relationship Id="rId789" Type="http://schemas.openxmlformats.org/officeDocument/2006/relationships/hyperlink" Target="consultantplus://offline/ref=7FA505C94260871F9BA7EFB6BCDA675DC95A9BAB346EAB9CC75D503431F9A7817020402AA1gFZ7I" TargetMode="External"/><Relationship Id="rId996" Type="http://schemas.openxmlformats.org/officeDocument/2006/relationships/hyperlink" Target="consultantplus://offline/ref=7CE67DD85D690E17F9882F93D3DEF79E207E8C302B44F127FB075798491852C6D2D4D15DDD1D2DhDZ1I" TargetMode="External"/><Relationship Id="rId2025" Type="http://schemas.openxmlformats.org/officeDocument/2006/relationships/hyperlink" Target="consultantplus://offline/ref=798515D39B476E5701E71ADAEC34BF3594F26432980697FD21627991AED59305811F1195608988j6Z6I" TargetMode="External"/><Relationship Id="rId2372" Type="http://schemas.openxmlformats.org/officeDocument/2006/relationships/hyperlink" Target="consultantplus://offline/ref=AE703496D13659241DA82A6A716084219E362E400DE5ADB5F3D41AF4717F7E7D9F7A6DAA939ElAZ7I" TargetMode="External"/><Relationship Id="rId551" Type="http://schemas.openxmlformats.org/officeDocument/2006/relationships/hyperlink" Target="consultantplus://offline/ref=1E4B1667937444D9C9D0EFA7A9B09ACBED0D18079BDB5CD0B1D9711FEC7EB6004471FC2490f0Z7I" TargetMode="External"/><Relationship Id="rId649" Type="http://schemas.openxmlformats.org/officeDocument/2006/relationships/hyperlink" Target="consultantplus://offline/ref=7FA505C94260871F9BA7EFB6BCDA675DC85B99AB346EAB9CC75D503431F9A7817020412FA0gFZFI" TargetMode="External"/><Relationship Id="rId856" Type="http://schemas.openxmlformats.org/officeDocument/2006/relationships/hyperlink" Target="consultantplus://offline/ref=7FA505C94260871F9BA7F3BCBDDA675DCB5990A86433F4C79A0A593E66BEE8D832644D28AAFEg1Z9I" TargetMode="External"/><Relationship Id="rId1181" Type="http://schemas.openxmlformats.org/officeDocument/2006/relationships/hyperlink" Target="consultantplus://offline/ref=7CE67DD85D690E17F9883399D2DEF79E277A873C7913F376AE0952901950428897D9D05CD8h1ZBI" TargetMode="External"/><Relationship Id="rId1279" Type="http://schemas.openxmlformats.org/officeDocument/2006/relationships/hyperlink" Target="consultantplus://offline/ref=7CE67DD85D690E17F9883399D2DEF79E237D8561731BAA7AAC0E5DCF0E570B8496D9D75BhDZ4I" TargetMode="External"/><Relationship Id="rId1486" Type="http://schemas.openxmlformats.org/officeDocument/2006/relationships/hyperlink" Target="consultantplus://offline/ref=1B96C98DA142BCA17012B13C3CBA8B95492034B2023437AB60365B9616824D771CECCD73E82529E9iFZ0I" TargetMode="External"/><Relationship Id="rId2232" Type="http://schemas.openxmlformats.org/officeDocument/2006/relationships/hyperlink" Target="consultantplus://offline/ref=53D550A948C9C0FEE9E1877DCD82D2A2E234743D4E77703F550BB33BE8570F374B7AF328B311567DkDZ0I" TargetMode="External"/><Relationship Id="rId204" Type="http://schemas.openxmlformats.org/officeDocument/2006/relationships/hyperlink" Target="consultantplus://offline/ref=1E4B1667937444D9C9D0F3ADA8B09ACBEE0F1104CB86038BEC8E7815BB39F9590635F1279Cf0ZCI" TargetMode="External"/><Relationship Id="rId411" Type="http://schemas.openxmlformats.org/officeDocument/2006/relationships/hyperlink" Target="consultantplus://offline/ref=1E4B1667937444D9C9D0EFA7A9B09ACBE80E125A91D305DCB3DE7E40FB79FF0C4571FC21f9ZBI" TargetMode="External"/><Relationship Id="rId509" Type="http://schemas.openxmlformats.org/officeDocument/2006/relationships/hyperlink" Target="consultantplus://offline/ref=1E4B1667937444D9C9D0F3ADA8B09ACBEE0C1E0ACC8E038BEC8E7815BB39F9590635F124980F8385f5ZCI" TargetMode="External"/><Relationship Id="rId1041" Type="http://schemas.openxmlformats.org/officeDocument/2006/relationships/hyperlink" Target="consultantplus://offline/ref=7CE67DD85D690E17F9883399D2DEF79E26798F3C7913F376AE0952901950428897D9D15ED5h1ZDI" TargetMode="External"/><Relationship Id="rId1139" Type="http://schemas.openxmlformats.org/officeDocument/2006/relationships/hyperlink" Target="consultantplus://offline/ref=7CE67DD85D690E17F9883399D2DEF79E2571873C7913F376AE0952901950428897D9D05CDBh1ZCI" TargetMode="External"/><Relationship Id="rId1346" Type="http://schemas.openxmlformats.org/officeDocument/2006/relationships/hyperlink" Target="consultantplus://offline/ref=7CE67DD85D690E17F9882F93D3DEF79E2C7086312744F127FB075798491852C6D2D4D15DDD1D2ChDZ0I" TargetMode="External"/><Relationship Id="rId1693" Type="http://schemas.openxmlformats.org/officeDocument/2006/relationships/hyperlink" Target="consultantplus://offline/ref=798515D39B476E5701E71ADAEC34BF359CF4693E9B5B9DF5786E7B96A18A8402C81310956088j8Z9I" TargetMode="External"/><Relationship Id="rId1998" Type="http://schemas.openxmlformats.org/officeDocument/2006/relationships/hyperlink" Target="consultantplus://offline/ref=798515D39B476E5701E71ADAEC34BF3595F46933940697FD21627991jAZEI" TargetMode="External"/><Relationship Id="rId716" Type="http://schemas.openxmlformats.org/officeDocument/2006/relationships/hyperlink" Target="consultantplus://offline/ref=7FA505C94260871F9BA7F3BCBDDA675DC35999A66539A9CD9253553C61B1B7CF352D4129A2FE1AgAZ4I" TargetMode="External"/><Relationship Id="rId923" Type="http://schemas.openxmlformats.org/officeDocument/2006/relationships/hyperlink" Target="consultantplus://offline/ref=7FA505C94260871F9BA7EFB6BCDA675DCB5298AB346EAB9CC75D503431F9A78170204029AAgFZ9I" TargetMode="External"/><Relationship Id="rId1553" Type="http://schemas.openxmlformats.org/officeDocument/2006/relationships/hyperlink" Target="consultantplus://offline/ref=1B96C98DA142BCA17012B13C3CBA8B95492332BD063C37AB60365B9616824D771CECCD73E82528E2iFZEI" TargetMode="External"/><Relationship Id="rId1760" Type="http://schemas.openxmlformats.org/officeDocument/2006/relationships/hyperlink" Target="consultantplus://offline/ref=798515D39B476E5701E706D0ED34BF359AF26A6CCC59CCA0766B73C6E99ACA47C5121096j6Z5I" TargetMode="External"/><Relationship Id="rId1858" Type="http://schemas.openxmlformats.org/officeDocument/2006/relationships/hyperlink" Target="consultantplus://offline/ref=798515D39B476E5701E71ADAEC34BF359CF0663C9104CAF7293B7593A9DACC1286561D9460888F6Cj5ZEI" TargetMode="External"/><Relationship Id="rId52" Type="http://schemas.openxmlformats.org/officeDocument/2006/relationships/hyperlink" Target="consultantplus://offline/ref=F7D8FF77CF1F13D5F7C3D0D10E66D9006C44ECBA6E0C23462E1E2FEF9110522E8DD9AE4ED8A0B266eAZBI" TargetMode="External"/><Relationship Id="rId1206" Type="http://schemas.openxmlformats.org/officeDocument/2006/relationships/hyperlink" Target="consultantplus://offline/ref=7CE67DD85D690E17F9882F93D3DEF79E257B863F294EAC2DF35E5B9A4E170DD1D59DDD5CDD1D2BD1hFZDI" TargetMode="External"/><Relationship Id="rId1413" Type="http://schemas.openxmlformats.org/officeDocument/2006/relationships/hyperlink" Target="consultantplus://offline/ref=1B96C98DA142BCA17012B13C3CBA8B954D2332B9023E6AA1686F5794118D12601BA5C172E82428iEZ0I" TargetMode="External"/><Relationship Id="rId1620" Type="http://schemas.openxmlformats.org/officeDocument/2006/relationships/hyperlink" Target="consultantplus://offline/ref=1B96C98DA142BCA17012AD363DBA8B954D2B32B0516968F03D61529C41C5022E5EA8C072E1i2Z6I" TargetMode="External"/><Relationship Id="rId1718" Type="http://schemas.openxmlformats.org/officeDocument/2006/relationships/hyperlink" Target="consultantplus://offline/ref=798515D39B476E5701E706D0ED34BF359AF16131C65195AC746C7C99FE9D834BC412109568j8Z9I" TargetMode="External"/><Relationship Id="rId1925" Type="http://schemas.openxmlformats.org/officeDocument/2006/relationships/hyperlink" Target="consultantplus://offline/ref=798515D39B476E5701E71ADAEC34BF359CF36033940FCAF7293B7593A9DACC1286561D94608C886Dj5ZAI" TargetMode="External"/><Relationship Id="rId299" Type="http://schemas.openxmlformats.org/officeDocument/2006/relationships/hyperlink" Target="consultantplus://offline/ref=1E4B1667937444D9C9D0F3ADA8B09ACBE808180BCB8C5E81E4D77417BC36A64E017CFD25980F86f8ZCI" TargetMode="External"/><Relationship Id="rId2187" Type="http://schemas.openxmlformats.org/officeDocument/2006/relationships/hyperlink" Target="consultantplus://offline/ref=53D550A948C9C0FEE9E1877DCD82D2A2E23772324A7F703F550BB33BE8570F374B7AF328B311537DkDZ1I" TargetMode="External"/><Relationship Id="rId2394" Type="http://schemas.openxmlformats.org/officeDocument/2006/relationships/hyperlink" Target="consultantplus://offline/ref=AE703496D13659241DA82A6A716084219D31214E50EFA5ECFFD61DFB2E687934937B6DAA97l9Z8I" TargetMode="External"/><Relationship Id="rId159" Type="http://schemas.openxmlformats.org/officeDocument/2006/relationships/hyperlink" Target="consultantplus://offline/ref=1E4B1667937444D9C9D0EFA7A9B09ACBE90A1A079BDB5CD0B1D9711FEC7EB6004471FC2590f0Z8I" TargetMode="External"/><Relationship Id="rId366" Type="http://schemas.openxmlformats.org/officeDocument/2006/relationships/hyperlink" Target="consultantplus://offline/ref=1E4B1667937444D9C9D0EFA7A9B09ACBE808125A91D305DCB3DE7E40FB79FF0C4571FD24f9Z0I" TargetMode="External"/><Relationship Id="rId573" Type="http://schemas.openxmlformats.org/officeDocument/2006/relationships/hyperlink" Target="consultantplus://offline/ref=7FA505C94260871F9BA7EFB6BCDA675DC85B99AB346EAB9CC75D503431F9A7817020402EA4gFZ7I" TargetMode="External"/><Relationship Id="rId780" Type="http://schemas.openxmlformats.org/officeDocument/2006/relationships/hyperlink" Target="consultantplus://offline/ref=7FA505C94260871F9BA7F3BCBDDA675DCD5E99A76439A9CD9253553C61B1B7CF352D4129A2FE1AgAZ4I" TargetMode="External"/><Relationship Id="rId2047" Type="http://schemas.openxmlformats.org/officeDocument/2006/relationships/hyperlink" Target="consultantplus://offline/ref=798515D39B476E5701E71ADAEC34BF359CF0663C9104CAF7293B7593A9DACC1286561D9460888E6Dj5Z9I" TargetMode="External"/><Relationship Id="rId2254" Type="http://schemas.openxmlformats.org/officeDocument/2006/relationships/hyperlink" Target="consultantplus://offline/ref=53D550A948C9C0FEE9E1877DCD82D2A2E23772324A7F703F550BB33BE8570F374B7AF328B3115370kDZ8I" TargetMode="External"/><Relationship Id="rId2461" Type="http://schemas.openxmlformats.org/officeDocument/2006/relationships/hyperlink" Target="consultantplus://offline/ref=AE703496D13659241DA83660706084219E342A4506B6FAB7A28114F1792F366DD13F60AB919EA3E8lCZ6I" TargetMode="External"/><Relationship Id="rId226" Type="http://schemas.openxmlformats.org/officeDocument/2006/relationships/hyperlink" Target="consultantplus://offline/ref=1E4B1667937444D9C9D0F3ADA8B09ACBEE0C1E0ACC8E038BEC8E7815BB39F9590635F124980F8585f5ZFI" TargetMode="External"/><Relationship Id="rId433" Type="http://schemas.openxmlformats.org/officeDocument/2006/relationships/hyperlink" Target="consultantplus://offline/ref=1E4B1667937444D9C9D0EFA7A9B09ACBEE0E125A91D305DCB3DE7E40FB79FF0C4571F925f9ZCI" TargetMode="External"/><Relationship Id="rId878" Type="http://schemas.openxmlformats.org/officeDocument/2006/relationships/hyperlink" Target="consultantplus://offline/ref=7FA505C94260871F9BA7EFB6BCDA675DCB5298AB346EAB9CC75D503431F9A7817020402CA6gFZ8I" TargetMode="External"/><Relationship Id="rId1063" Type="http://schemas.openxmlformats.org/officeDocument/2006/relationships/hyperlink" Target="consultantplus://offline/ref=7CE67DD85D690E17F9882F93D3DEF79E257B863F294EAC2DF35E5B9A4E170DD1D59DDD5BD8h1Z5I" TargetMode="External"/><Relationship Id="rId1270" Type="http://schemas.openxmlformats.org/officeDocument/2006/relationships/hyperlink" Target="consultantplus://offline/ref=7CE67DD85D690E17F9883399D2DEF79E237D8561731BAA7AAC0E5DCF0E570B8496D9D05EhDZCI" TargetMode="External"/><Relationship Id="rId2114" Type="http://schemas.openxmlformats.org/officeDocument/2006/relationships/hyperlink" Target="consultantplus://offline/ref=53D550A948C9C0FEE9E1877DCD82D2A2E2337D304020273D045EBD3EE0074727053FFE29B311k5Z4I" TargetMode="External"/><Relationship Id="rId640" Type="http://schemas.openxmlformats.org/officeDocument/2006/relationships/hyperlink" Target="consultantplus://offline/ref=7FA505C94260871F9BA7F3BCBDDA675DCB5990A86433F4C79A0A593E66BEE8D832644D28A7F7g1ZAI" TargetMode="External"/><Relationship Id="rId738" Type="http://schemas.openxmlformats.org/officeDocument/2006/relationships/hyperlink" Target="consultantplus://offline/ref=7FA505C94260871F9BA7F3BCBDDA675DCB5A9FA6633BF4C79A0A593E66BEE8D832644D28A2FE1EAFgEZAI" TargetMode="External"/><Relationship Id="rId945" Type="http://schemas.openxmlformats.org/officeDocument/2006/relationships/hyperlink" Target="consultantplus://offline/ref=7FA505C94260871F9BA7F3BCBDDA675DCB5A9FA6633BF4C79A0A593E66BEE8D832644D28A2FE1DAEgEZEI" TargetMode="External"/><Relationship Id="rId1368" Type="http://schemas.openxmlformats.org/officeDocument/2006/relationships/hyperlink" Target="consultantplus://offline/ref=1B96C98DA142BCA17012B13C3CBA8B95492332BD063C37AB60365B9616824D771CECCD73E82420E6iFZ1I" TargetMode="External"/><Relationship Id="rId1575" Type="http://schemas.openxmlformats.org/officeDocument/2006/relationships/hyperlink" Target="consultantplus://offline/ref=1B96C98DA142BCA17012B13C3CBA8B95492034B2023437AB60365B9616824D771CECCD73E82528E1iFZ0I" TargetMode="External"/><Relationship Id="rId1782" Type="http://schemas.openxmlformats.org/officeDocument/2006/relationships/hyperlink" Target="consultantplus://offline/ref=798515D39B476E5701E706D0ED34BF3598F86531C65195AC746C7C99FE9D834BC412109561j8ZAI" TargetMode="External"/><Relationship Id="rId2321" Type="http://schemas.openxmlformats.org/officeDocument/2006/relationships/hyperlink" Target="consultantplus://offline/ref=53D550A948C9C0FEE9E19B77CC82D2A2E531763F1D2A2F64085CBA31BF10406E093EFE28B3k1Z7I" TargetMode="External"/><Relationship Id="rId2419" Type="http://schemas.openxmlformats.org/officeDocument/2006/relationships/hyperlink" Target="consultantplus://offline/ref=AE703496D13659241DA83660706084219E342A4506B6FAB7A28114F1792F366DD13F60AB919EA3EClCZBI" TargetMode="External"/><Relationship Id="rId74" Type="http://schemas.openxmlformats.org/officeDocument/2006/relationships/hyperlink" Target="consultantplus://offline/ref=F7D8FF77CF1F13D5F7C3CCDB0F66D900654FEEB93E537C1D734926E5C6571D77CF9DA34ED8eAZ9I" TargetMode="External"/><Relationship Id="rId500" Type="http://schemas.openxmlformats.org/officeDocument/2006/relationships/hyperlink" Target="consultantplus://offline/ref=1E4B1667937444D9C9D0EFA7A9B09ACBED0D18079BDB5CD0B1D9711FEC7EB6004471FD219Af0ZFI" TargetMode="External"/><Relationship Id="rId805" Type="http://schemas.openxmlformats.org/officeDocument/2006/relationships/hyperlink" Target="consultantplus://offline/ref=7FA505C94260871F9BA7EFB6BCDA675DC95A9BAB346EAB9CC75D503431F9A7817020402DA5gFZEI" TargetMode="External"/><Relationship Id="rId1130" Type="http://schemas.openxmlformats.org/officeDocument/2006/relationships/hyperlink" Target="consultantplus://offline/ref=7CE67DD85D690E17F9882F93D3DEF79E207E8C302B44F127FB075798491852C6D2D4D15DDD1D2DhDZ1I" TargetMode="External"/><Relationship Id="rId1228" Type="http://schemas.openxmlformats.org/officeDocument/2006/relationships/hyperlink" Target="consultantplus://offline/ref=7CE67DD85D690E17F9882F93D3DEF79E257889312E46AC2DF35E5B9A4E170DD1D59DDD5CDD1D25DAhFZAI" TargetMode="External"/><Relationship Id="rId1435" Type="http://schemas.openxmlformats.org/officeDocument/2006/relationships/hyperlink" Target="consultantplus://offline/ref=1B96C98DA142BCA17012B13C3CBA8B95492034B9013237AB60365B9616824D771CECCD73E82429E3iFZEI" TargetMode="External"/><Relationship Id="rId1642" Type="http://schemas.openxmlformats.org/officeDocument/2006/relationships/hyperlink" Target="consultantplus://offline/ref=1B96C98DA142BCA17012AD363DBA8B95402434B0516968F03D61529C41C5022E5EA8C073EBi2Z0I" TargetMode="External"/><Relationship Id="rId1947" Type="http://schemas.openxmlformats.org/officeDocument/2006/relationships/hyperlink" Target="consultantplus://offline/ref=798515D39B476E5701E71ADAEC34BF359CF36033940FCAF7293B7593A9DACC1286561D94608C8B64j5ZFI" TargetMode="External"/><Relationship Id="rId1502" Type="http://schemas.openxmlformats.org/officeDocument/2006/relationships/hyperlink" Target="consultantplus://offline/ref=1B96C98DA142BCA17012B13C3CBA8B95492037BB063737AB60365B9616824D771CECCD73E82429E5iFZAI" TargetMode="External"/><Relationship Id="rId1807" Type="http://schemas.openxmlformats.org/officeDocument/2006/relationships/hyperlink" Target="consultantplus://offline/ref=798515D39B476E5701E706D0ED34BF359AF56A6CCC59CCA0766B73C6E99ACA47C5121890j6Z6I" TargetMode="External"/><Relationship Id="rId290" Type="http://schemas.openxmlformats.org/officeDocument/2006/relationships/hyperlink" Target="consultantplus://offline/ref=1E4B1667937444D9C9D0EFA7A9B09ACBE80E125A91D305DCB3DE7E40FB79FF0C4571FA22f9ZDI" TargetMode="External"/><Relationship Id="rId388" Type="http://schemas.openxmlformats.org/officeDocument/2006/relationships/hyperlink" Target="consultantplus://offline/ref=1E4B1667937444D9C9D0F3ADA8B09ACBE8041E0ECD8C5E81E4D77417BC36A64E017CFD25980F87f8Z4I" TargetMode="External"/><Relationship Id="rId2069" Type="http://schemas.openxmlformats.org/officeDocument/2006/relationships/hyperlink" Target="consultantplus://offline/ref=53D550A948C9C0FEE9E1877DCD82D2A2E2347D3C4D77703F550BB33BE8570F374B7AF328B310517EkDZFI" TargetMode="External"/><Relationship Id="rId150" Type="http://schemas.openxmlformats.org/officeDocument/2006/relationships/hyperlink" Target="consultantplus://offline/ref=1E4B1667937444D9C9D0F3ADA8B09ACBEE0C1E0ACC8E038BEC8E7815BB39F9590635F124980F868Bf5Z8I" TargetMode="External"/><Relationship Id="rId595" Type="http://schemas.openxmlformats.org/officeDocument/2006/relationships/hyperlink" Target="consultantplus://offline/ref=7FA505C94260871F9BA7F3BCBDDA675DCB5A9FA6633BF4C79A0A593E66BEE8D832644D28A2FE1EA6gEZ4I" TargetMode="External"/><Relationship Id="rId2276" Type="http://schemas.openxmlformats.org/officeDocument/2006/relationships/hyperlink" Target="consultantplus://offline/ref=53D550A948C9C0FEE9E1877DCD82D2A2E23772324A7F703F550BB33BE8570F374B7AF328B3115279kDZCI" TargetMode="External"/><Relationship Id="rId2483" Type="http://schemas.openxmlformats.org/officeDocument/2006/relationships/hyperlink" Target="consultantplus://offline/ref=AE703496D13659241DA83660706084219E372F4307BAFAB7A28114F1792F366DD13F60AB919FA5E5lCZ9I" TargetMode="External"/><Relationship Id="rId248" Type="http://schemas.openxmlformats.org/officeDocument/2006/relationships/hyperlink" Target="consultantplus://offline/ref=1E4B1667937444D9C9D0EFA7A9B09ACBE80E125A91D305DCB3DE7E40FB79FF0C4571FE24f9Z0I" TargetMode="External"/><Relationship Id="rId455" Type="http://schemas.openxmlformats.org/officeDocument/2006/relationships/hyperlink" Target="consultantplus://offline/ref=1E4B1667937444D9C9D0EFA7A9B09ACBEE0E125A91D305DCB3DE7E40FB79FF0C4571F825f9Z9I" TargetMode="External"/><Relationship Id="rId662" Type="http://schemas.openxmlformats.org/officeDocument/2006/relationships/hyperlink" Target="consultantplus://offline/ref=7FA505C94260871F9BA7F3BCBDDA675DCB5A9FA6633BF4C79A0A593E66BEE8D832644D28A2FE1EA2gEZAI" TargetMode="External"/><Relationship Id="rId1085" Type="http://schemas.openxmlformats.org/officeDocument/2006/relationships/hyperlink" Target="consultantplus://offline/ref=7CE67DD85D690E17F9883399D2DEF79E25708C3C7913F376AE0952901950428897D9D05CDFh1ZFI" TargetMode="External"/><Relationship Id="rId1292" Type="http://schemas.openxmlformats.org/officeDocument/2006/relationships/hyperlink" Target="consultantplus://offline/ref=7CE67DD85D690E17F9882F93D3DEF79E257B863F294EAC2DF35E5B9A4E170DD1D59DDD5CDD1D2BD2hFZBI" TargetMode="External"/><Relationship Id="rId2136" Type="http://schemas.openxmlformats.org/officeDocument/2006/relationships/hyperlink" Target="consultantplus://offline/ref=53D550A948C9C0FEE9E1877DCD82D2A2E23772324A7F703F550BB33BE8570F374B7AF328B3115378kDZAI" TargetMode="External"/><Relationship Id="rId2343" Type="http://schemas.openxmlformats.org/officeDocument/2006/relationships/hyperlink" Target="consultantplus://offline/ref=53D550A948C9C0FEE9E19B77CC82D2A2E531763F1D2A2F64085CBA31BF10406E093EFE28B0k1Z5I" TargetMode="External"/><Relationship Id="rId108" Type="http://schemas.openxmlformats.org/officeDocument/2006/relationships/hyperlink" Target="consultantplus://offline/ref=F7D8FF77CF1F13D5F7C3CCDB0F66D9006F41E7B93E537C1D734926E5C6571D77CF9DA34FD8eAZ9I" TargetMode="External"/><Relationship Id="rId315" Type="http://schemas.openxmlformats.org/officeDocument/2006/relationships/hyperlink" Target="consultantplus://offline/ref=1E4B1667937444D9C9D0EFA7A9B09ACBE80E125A91D305DCB3DE7E40FB79FF0C4571FF24f9Z8I" TargetMode="External"/><Relationship Id="rId522" Type="http://schemas.openxmlformats.org/officeDocument/2006/relationships/hyperlink" Target="consultantplus://offline/ref=1E4B1667937444D9C9D0F3ADA8B09ACBEE0F1104CB86038BEC8E7815BB39F9590635F1219Ef0ZEI" TargetMode="External"/><Relationship Id="rId967" Type="http://schemas.openxmlformats.org/officeDocument/2006/relationships/hyperlink" Target="consultantplus://offline/ref=7CE67DD85D690E17F9882F93D3DEF79E257B8F3E2B4DAC2DF35E5B9A4E170DD1D59DDD5CDD1828D1hFZ0I" TargetMode="External"/><Relationship Id="rId1152" Type="http://schemas.openxmlformats.org/officeDocument/2006/relationships/hyperlink" Target="consultantplus://offline/ref=7CE67DD85D690E17F9882F93D3DEF79E257B863F294EAC2DF35E5B9A4E170DD1D59DDD5CDD1C2DDAhFZ8I" TargetMode="External"/><Relationship Id="rId1597" Type="http://schemas.openxmlformats.org/officeDocument/2006/relationships/hyperlink" Target="consultantplus://offline/ref=1B96C98DA142BCA17012B13C3CBA8B954B2B3CB9023E6AA1686F5794118D12601BA5C172E92429iEZ0I" TargetMode="External"/><Relationship Id="rId2203" Type="http://schemas.openxmlformats.org/officeDocument/2006/relationships/hyperlink" Target="consultantplus://offline/ref=53D550A948C9C0FEE9E1877DCD82D2A2E23772324A7F703F550BB33BE8570F374B7AF328B311537FkDZBI" TargetMode="External"/><Relationship Id="rId2410" Type="http://schemas.openxmlformats.org/officeDocument/2006/relationships/hyperlink" Target="consultantplus://offline/ref=AE703496D13659241DA83660706084219E372F4307BAFAB7A28114F1792F366DD13F60AB919FA5EDlCZFI" TargetMode="External"/><Relationship Id="rId96" Type="http://schemas.openxmlformats.org/officeDocument/2006/relationships/hyperlink" Target="consultantplus://offline/ref=F7D8FF77CF1F13D5F7C3D0D10E66D9006C47E9B4690623462E1E2FEF9110522E8DD9AE4ED8A0B26DeAZDI" TargetMode="External"/><Relationship Id="rId827" Type="http://schemas.openxmlformats.org/officeDocument/2006/relationships/hyperlink" Target="consultantplus://offline/ref=7FA505C94260871F9BA7F3BCBDDA675DCB5A9FA6633BF4C79A0A593E66BEE8D832644D28A2FE1DA4gEZFI" TargetMode="External"/><Relationship Id="rId1012" Type="http://schemas.openxmlformats.org/officeDocument/2006/relationships/hyperlink" Target="consultantplus://offline/ref=7CE67DD85D690E17F9882F93D3DEF79E257B863F294EAC2DF35E5B9A4E170DD1D59DDD5CDD1C2DD0hFZBI" TargetMode="External"/><Relationship Id="rId1457" Type="http://schemas.openxmlformats.org/officeDocument/2006/relationships/hyperlink" Target="consultantplus://offline/ref=1B96C98DA142BCA17012B13C3CBA8B95492332BD063C37AB60365B9616824D771CECCD73E82529E2iFZEI" TargetMode="External"/><Relationship Id="rId1664" Type="http://schemas.openxmlformats.org/officeDocument/2006/relationships/hyperlink" Target="consultantplus://offline/ref=1B96C98DA142BCA17012B13C3CBA8B95492332BD063C37AB60365B9616824D771CECCD73E82528E9iFZFI" TargetMode="External"/><Relationship Id="rId1871" Type="http://schemas.openxmlformats.org/officeDocument/2006/relationships/hyperlink" Target="consultantplus://offline/ref=798515D39B476E5701E706D0ED34BF3595F26531C65195AC746C7C99FE9D834BC412109563j8ZAI" TargetMode="External"/><Relationship Id="rId2508" Type="http://schemas.openxmlformats.org/officeDocument/2006/relationships/hyperlink" Target="consultantplus://offline/ref=AE703496D13659241DA83660706084219D332E4D07B8A7BDAAD818F37E20697AD6766CAA919EA3lEZAI" TargetMode="External"/><Relationship Id="rId1317" Type="http://schemas.openxmlformats.org/officeDocument/2006/relationships/hyperlink" Target="consultantplus://offline/ref=7CE67DD85D690E17F9883399D2DEF79E277A873C7913F376AE0952901950428897D9D05DD8h1ZEI" TargetMode="External"/><Relationship Id="rId1524" Type="http://schemas.openxmlformats.org/officeDocument/2006/relationships/hyperlink" Target="consultantplus://offline/ref=1B96C98DA142BCA17012B13C3CBA8B95492332BD063C37AB60365B9616824D771CECCD73E82529E7iFZ0I" TargetMode="External"/><Relationship Id="rId1731" Type="http://schemas.openxmlformats.org/officeDocument/2006/relationships/hyperlink" Target="consultantplus://offline/ref=798515D39B476E5701E71ADAEC34BF359CF0663C9104CAF7293B7593A9DACC1286561D9460888F66j5ZCI" TargetMode="External"/><Relationship Id="rId1969" Type="http://schemas.openxmlformats.org/officeDocument/2006/relationships/hyperlink" Target="consultantplus://offline/ref=798515D39B476E5701E71ADAEC34BF359AF16839970697FD21627991AED59305811F119560898Dj6Z3I" TargetMode="External"/><Relationship Id="rId23" Type="http://schemas.openxmlformats.org/officeDocument/2006/relationships/hyperlink" Target="consultantplus://offline/ref=F7D8FF77CF1F13D5F7C3D0D10E66D9006C44EFBB690F23462E1E2FEF9110522E8DD9AE4ED8A0B065eAZAI" TargetMode="External"/><Relationship Id="rId1829" Type="http://schemas.openxmlformats.org/officeDocument/2006/relationships/hyperlink" Target="consultantplus://offline/ref=798515D39B476E5701E71ADAEC34BF359CF0663C9104CAF7293B7593A9DACC1286561D9460888F62j5ZFI" TargetMode="External"/><Relationship Id="rId2298" Type="http://schemas.openxmlformats.org/officeDocument/2006/relationships/hyperlink" Target="consultantplus://offline/ref=53D550A948C9C0FEE9E19B77CC82D2A2E531763F1D2A2F64085CBA31BF10406E093EFE28B4k1Z8I" TargetMode="External"/><Relationship Id="rId172" Type="http://schemas.openxmlformats.org/officeDocument/2006/relationships/hyperlink" Target="consultantplus://offline/ref=1E4B1667937444D9C9D0F3ADA8B09ACBE80E190CCB8C5E81E4D77417fBZCI" TargetMode="External"/><Relationship Id="rId477" Type="http://schemas.openxmlformats.org/officeDocument/2006/relationships/hyperlink" Target="consultantplus://offline/ref=1E4B1667937444D9C9D0EFA7A9B09ACBEE0E125A91D305DCB3DE7E40FB79FF0C4571FD26f9ZCI" TargetMode="External"/><Relationship Id="rId684" Type="http://schemas.openxmlformats.org/officeDocument/2006/relationships/hyperlink" Target="consultantplus://offline/ref=7FA505C94260871F9BA7EFB6BCDA675DC95E98AB346EAB9CC75D503431F9A78170204029A4gFZ8I" TargetMode="External"/><Relationship Id="rId2060" Type="http://schemas.openxmlformats.org/officeDocument/2006/relationships/hyperlink" Target="consultantplus://offline/ref=53D550A948C9C0FEE9E1877DCD82D2A2E2347D3C4D77703F550BB33BE8570F374B7AF32DB4k1Z8I" TargetMode="External"/><Relationship Id="rId2158" Type="http://schemas.openxmlformats.org/officeDocument/2006/relationships/hyperlink" Target="consultantplus://offline/ref=53D550A948C9C0FEE9E1877DCD82D2A2E234743D4E77703F550BB33BE8570F374B7AF328B311567BkDZEI" TargetMode="External"/><Relationship Id="rId2365" Type="http://schemas.openxmlformats.org/officeDocument/2006/relationships/hyperlink" Target="consultantplus://offline/ref=53D550A948C9C0FEE9E1877DCD82D2A2E23772324A7F703F550BB33BE8570F374B7AF328B311527FkDZDI" TargetMode="External"/><Relationship Id="rId337" Type="http://schemas.openxmlformats.org/officeDocument/2006/relationships/hyperlink" Target="consultantplus://offline/ref=1E4B1667937444D9C9D0EFA7A9B09ACBEE0E125A91D305DCB3DE7E40FB79FF0C4571FF23f9ZBI" TargetMode="External"/><Relationship Id="rId891" Type="http://schemas.openxmlformats.org/officeDocument/2006/relationships/hyperlink" Target="consultantplus://offline/ref=7FA505C94260871F9BA7EFB6BCDA675DCB5298AB346EAB9CC75D503431F9A7817020402BABgFZCI" TargetMode="External"/><Relationship Id="rId989" Type="http://schemas.openxmlformats.org/officeDocument/2006/relationships/hyperlink" Target="consultantplus://offline/ref=7CE67DD85D690E17F9882F93D3DEF79E257889312E46AC2DF35E5B9A4E170DD1D59DDD5CDD1D2AD3hFZFI" TargetMode="External"/><Relationship Id="rId2018" Type="http://schemas.openxmlformats.org/officeDocument/2006/relationships/hyperlink" Target="consultantplus://offline/ref=798515D39B476E5701E71ADAEC34BF359CF36932960CCAF7293B7593A9DACC1286561D94618Ej8Z9I" TargetMode="External"/><Relationship Id="rId544" Type="http://schemas.openxmlformats.org/officeDocument/2006/relationships/hyperlink" Target="consultantplus://offline/ref=1E4B1667937444D9C9D0EFA7A9B09ACBED0D18079BDB5CD0B1D9711FEC7EB6004471FC249Ff0ZEI" TargetMode="External"/><Relationship Id="rId751" Type="http://schemas.openxmlformats.org/officeDocument/2006/relationships/hyperlink" Target="consultantplus://offline/ref=7FA505C94260871F9BA7F3BCBDDA675DCB5A9FA6633BF4C79A0A593E66BEE8D832644D28A2FE1EAEgEZFI" TargetMode="External"/><Relationship Id="rId849" Type="http://schemas.openxmlformats.org/officeDocument/2006/relationships/hyperlink" Target="consultantplus://offline/ref=7FA505C94260871F9BA7EFB6BCDA675DC85398AB346EAB9CC75D503431F9A78170204028A7gFZ9I" TargetMode="External"/><Relationship Id="rId1174" Type="http://schemas.openxmlformats.org/officeDocument/2006/relationships/hyperlink" Target="consultantplus://offline/ref=7CE67DD85D690E17F9883399D2DEF79E25708E3C7913F376AE0952901950428897D9D05BD9h1ZCI" TargetMode="External"/><Relationship Id="rId1381" Type="http://schemas.openxmlformats.org/officeDocument/2006/relationships/hyperlink" Target="consultantplus://offline/ref=1B96C98DA142BCA17012B13C3CBA8B95492034B2023437AB60365B9616824D771CECCD73E82529E8iFZ1I" TargetMode="External"/><Relationship Id="rId1479" Type="http://schemas.openxmlformats.org/officeDocument/2006/relationships/hyperlink" Target="consultantplus://offline/ref=1B96C98DA142BCA17012B13C3CBA8B95492034B2023437AB60365B9616824D771CECCD73E82529E9iFZ1I" TargetMode="External"/><Relationship Id="rId1686" Type="http://schemas.openxmlformats.org/officeDocument/2006/relationships/hyperlink" Target="consultantplus://offline/ref=798515D39B476E5701E706D0ED34BF359AF16131C65195AC746C7C99FE9D834BC412109563j8ZFI" TargetMode="External"/><Relationship Id="rId2225" Type="http://schemas.openxmlformats.org/officeDocument/2006/relationships/hyperlink" Target="consultantplus://offline/ref=53D550A948C9C0FEE9E19B77CC82D2A2E23673334020273D045EBD3EE0074727053FFE29B110k5Z3I" TargetMode="External"/><Relationship Id="rId2432" Type="http://schemas.openxmlformats.org/officeDocument/2006/relationships/hyperlink" Target="consultantplus://offline/ref=AE703496D13659241DA83660706084219E342A4506B6FAB7A28114F1792F366DD13F60AB919EA3EFlCZ8I" TargetMode="External"/><Relationship Id="rId404" Type="http://schemas.openxmlformats.org/officeDocument/2006/relationships/hyperlink" Target="consultantplus://offline/ref=1E4B1667937444D9C9D0EFA7A9B09ACBEB0E10079BDB5CD0B1D9711FEC7EB6004471FC279Cf0ZBI" TargetMode="External"/><Relationship Id="rId611" Type="http://schemas.openxmlformats.org/officeDocument/2006/relationships/hyperlink" Target="consultantplus://offline/ref=7FA505C94260871F9BA7F3BCBDDA675DCF5D9FA66539A9CD9253553C61B1B7CF352D4129A2FE19gAZ4I" TargetMode="External"/><Relationship Id="rId1034" Type="http://schemas.openxmlformats.org/officeDocument/2006/relationships/hyperlink" Target="consultantplus://offline/ref=7CE67DD85D690E17F9882F93D3DEF79E257889312E46AC2DF35E5B9A4E170DD1D59DDD5CDD1D2AD1hFZ1I" TargetMode="External"/><Relationship Id="rId1241" Type="http://schemas.openxmlformats.org/officeDocument/2006/relationships/hyperlink" Target="consultantplus://offline/ref=7CE67DD85D690E17F9882F93D3DEF79E257889312E46AC2DF35E5B9A4E170DD1D59DDD5CDD1D25DAhFZ1I" TargetMode="External"/><Relationship Id="rId1339" Type="http://schemas.openxmlformats.org/officeDocument/2006/relationships/hyperlink" Target="consultantplus://offline/ref=7CE67DD85D690E17F9883399D2DEF79E257D8F312419FB2FA20B559F464745C19BD8D05DDD1Ah2Z8I" TargetMode="External"/><Relationship Id="rId1893" Type="http://schemas.openxmlformats.org/officeDocument/2006/relationships/hyperlink" Target="consultantplus://offline/ref=798515D39B476E5701E71ADAEC34BF359CF36932960CCAF7293B7593A9DACC1286561D9468j8Z9I" TargetMode="External"/><Relationship Id="rId709" Type="http://schemas.openxmlformats.org/officeDocument/2006/relationships/hyperlink" Target="consultantplus://offline/ref=7FA505C94260871F9BA7F3BCBDDA675DCB5A91A76B31F4C79A0A593E66gBZEI" TargetMode="External"/><Relationship Id="rId916" Type="http://schemas.openxmlformats.org/officeDocument/2006/relationships/hyperlink" Target="consultantplus://offline/ref=7FA505C94260871F9BA7F3BCBDDA675DCB5990A86433F4C79A0A593E66BEE8D832644D28A0F7g1Z9I" TargetMode="External"/><Relationship Id="rId1101" Type="http://schemas.openxmlformats.org/officeDocument/2006/relationships/hyperlink" Target="consultantplus://offline/ref=7CE67DD85D690E17F9882F93D3DEF79E237188322644F127FB075798491852C6D2D4D15DDD1D2DhDZ7I" TargetMode="External"/><Relationship Id="rId1546" Type="http://schemas.openxmlformats.org/officeDocument/2006/relationships/hyperlink" Target="consultantplus://offline/ref=1B96C98DA142BCA17012B13C3CBA8B9549203DB3013437AB60365B9616824D771CECCD7BE0i2Z6I" TargetMode="External"/><Relationship Id="rId1753" Type="http://schemas.openxmlformats.org/officeDocument/2006/relationships/hyperlink" Target="consultantplus://offline/ref=798515D39B476E5701E706D0ED34BF359CF5603F9B5B9DF5786E7B96A18A8402C81310956381j8ZBI" TargetMode="External"/><Relationship Id="rId1960" Type="http://schemas.openxmlformats.org/officeDocument/2006/relationships/hyperlink" Target="consultantplus://offline/ref=798515D39B476E5701E71ADAEC34BF359CF3673A990DCAF7293B7593A9DACC1286561D9460898D60j5Z8I" TargetMode="External"/><Relationship Id="rId45" Type="http://schemas.openxmlformats.org/officeDocument/2006/relationships/hyperlink" Target="consultantplus://offline/ref=F7D8FF77CF1F13D5F7C3D0D10E66D9006C44ECB06A0E23462E1E2FEF9110522E8DD9AE4ED8A0B06DeAZEI" TargetMode="External"/><Relationship Id="rId1406" Type="http://schemas.openxmlformats.org/officeDocument/2006/relationships/hyperlink" Target="consultantplus://offline/ref=1B96C98DA142BCA17012B13C3CBA8B95492035B2073737AB60365B9616824D771CECCD73E82429E1iFZ1I" TargetMode="External"/><Relationship Id="rId1613" Type="http://schemas.openxmlformats.org/officeDocument/2006/relationships/hyperlink" Target="consultantplus://offline/ref=1B96C98DA142BCA17012AD363DBA8B954D2B32B0516968F03D61529C41C5022E5EA8C072E8i2ZDI" TargetMode="External"/><Relationship Id="rId1820" Type="http://schemas.openxmlformats.org/officeDocument/2006/relationships/hyperlink" Target="consultantplus://offline/ref=798515D39B476E5701E706D0ED34BF359AF26A6CCC59CCA0766B73C6E99ACA47C5121392j6Z8I" TargetMode="External"/><Relationship Id="rId194" Type="http://schemas.openxmlformats.org/officeDocument/2006/relationships/hyperlink" Target="consultantplus://offline/ref=1E4B1667937444D9C9D0F3ADA8B09ACBEE0F1104CB86038BEC8E7815BB39F9590635F124980E8685f5ZEI" TargetMode="External"/><Relationship Id="rId1918" Type="http://schemas.openxmlformats.org/officeDocument/2006/relationships/hyperlink" Target="consultantplus://offline/ref=798515D39B476E5701E71ADAEC34BF3595F86833930697FD21627991AED59305811F11j9Z2I" TargetMode="External"/><Relationship Id="rId2082" Type="http://schemas.openxmlformats.org/officeDocument/2006/relationships/hyperlink" Target="consultantplus://offline/ref=53D550A948C9C0FEE9E19B77CC82D2A2EB32723F1D2A2F64085CBA31BF10406E093EFE2AB3k1Z2I" TargetMode="External"/><Relationship Id="rId261" Type="http://schemas.openxmlformats.org/officeDocument/2006/relationships/hyperlink" Target="consultantplus://offline/ref=1E4B1667937444D9C9D0F3ADA8B09ACBEE0F1104CB86038BEC8E7815BB39F9590635F1269Bf0Z6I" TargetMode="External"/><Relationship Id="rId499" Type="http://schemas.openxmlformats.org/officeDocument/2006/relationships/hyperlink" Target="consultantplus://offline/ref=1E4B1667937444D9C9D0EFA7A9B09ACBE80F125A91D305DCB3DE7E40FB79FF0C4571F826f9ZBI" TargetMode="External"/><Relationship Id="rId2387" Type="http://schemas.openxmlformats.org/officeDocument/2006/relationships/hyperlink" Target="consultantplus://offline/ref=AE703496D13659241DA83660706084219E34204D00B2FAB7A28114F1792F366DD13F60AB919CA2E8lCZ6I" TargetMode="External"/><Relationship Id="rId359" Type="http://schemas.openxmlformats.org/officeDocument/2006/relationships/hyperlink" Target="consultantplus://offline/ref=1E4B1667937444D9C9D0EFA7A9B09ACBE7041F079BDB5CD0B1D9711FEC7EB6004471FC259Af0ZBI" TargetMode="External"/><Relationship Id="rId566" Type="http://schemas.openxmlformats.org/officeDocument/2006/relationships/hyperlink" Target="consultantplus://offline/ref=1E4B1667937444D9C9D0F3ADA8B09ACBEE0C1E0ACC8E038BEC8E7815BB39F9590635F124980F828Df5ZBI" TargetMode="External"/><Relationship Id="rId773" Type="http://schemas.openxmlformats.org/officeDocument/2006/relationships/hyperlink" Target="consultantplus://offline/ref=7FA505C94260871F9BA7EFB6BCDA675DCB5F99A56964A3C5CB5F573B6EEEA0C87C214029A1F6g1ZDI" TargetMode="External"/><Relationship Id="rId1196" Type="http://schemas.openxmlformats.org/officeDocument/2006/relationships/hyperlink" Target="consultantplus://offline/ref=7CE67DD85D690E17F9882F93D3DEF79E257B863F294EAC2DF35E5B9A4E170DD1D59DDD5CDD1C2AD6hFZFI" TargetMode="External"/><Relationship Id="rId2247" Type="http://schemas.openxmlformats.org/officeDocument/2006/relationships/hyperlink" Target="consultantplus://offline/ref=53D550A948C9C0FEE9E1877DCD82D2A2E23772324A7F703F550BB33BE8570F374B7AF328B3115371kDZDI" TargetMode="External"/><Relationship Id="rId2454" Type="http://schemas.openxmlformats.org/officeDocument/2006/relationships/hyperlink" Target="consultantplus://offline/ref=AE703496D13659241DA83660706084219E342A4506B6FAB7A28114F1792F366DD13F60AB919EA3E8lCZCI" TargetMode="External"/><Relationship Id="rId121" Type="http://schemas.openxmlformats.org/officeDocument/2006/relationships/hyperlink" Target="consultantplus://offline/ref=1E4B1667937444D9C9D0F3ADA8B09ACBEE0F1E05CD81038BEC8E7815BB39F9590635F124980F858Af5ZBI" TargetMode="External"/><Relationship Id="rId219" Type="http://schemas.openxmlformats.org/officeDocument/2006/relationships/hyperlink" Target="consultantplus://offline/ref=1E4B1667937444D9C9D0EFA7A9B09ACBE80A1E079BDB5CD0B1D9711FEC7EB6004471FC249Af0ZEI" TargetMode="External"/><Relationship Id="rId426" Type="http://schemas.openxmlformats.org/officeDocument/2006/relationships/hyperlink" Target="consultantplus://offline/ref=1E4B1667937444D9C9D0EFA7A9B09ACBE80E125A91D305DCB3DE7E40FB79FF0C4571FE2Cf9Z9I" TargetMode="External"/><Relationship Id="rId633" Type="http://schemas.openxmlformats.org/officeDocument/2006/relationships/hyperlink" Target="consultantplus://offline/ref=7FA505C94260871F9BA7F3BCBDDA675DCB599BA96231F4C79A0A593E66BEE8D832644D28A2FE1BA7gEZ8I" TargetMode="External"/><Relationship Id="rId980" Type="http://schemas.openxmlformats.org/officeDocument/2006/relationships/hyperlink" Target="consultantplus://offline/ref=7CE67DD85D690E17F9882F93D3DEF79E22708C342C44F127FB075798491852C6D2D4D15DDD1D2FhDZ7I" TargetMode="External"/><Relationship Id="rId1056" Type="http://schemas.openxmlformats.org/officeDocument/2006/relationships/hyperlink" Target="consultantplus://offline/ref=7CE67DD85D690E17F9882F93D3DEF79E257B873E2848AC2DF35E5B9A4E170DD1D59DDD5CDD1D2DDBhFZ9I" TargetMode="External"/><Relationship Id="rId1263" Type="http://schemas.openxmlformats.org/officeDocument/2006/relationships/hyperlink" Target="consultantplus://offline/ref=7CE67DD85D690E17F9882F93D3DEF79E257889312E46AC2DF35E5B9A4E170DD1D59DDD5CDD1D24D2hFZ8I" TargetMode="External"/><Relationship Id="rId2107" Type="http://schemas.openxmlformats.org/officeDocument/2006/relationships/hyperlink" Target="consultantplus://offline/ref=53D550A948C9C0FEE9E1877DCD82D2A2E2347D3C4D77703F550BB33BE8570F374B7AF32CB7k1Z7I" TargetMode="External"/><Relationship Id="rId2314" Type="http://schemas.openxmlformats.org/officeDocument/2006/relationships/hyperlink" Target="consultantplus://offline/ref=53D550A948C9C0FEE9E1877DCD82D2A2E23772324A7F703F550BB33BE8570F374B7AF328B311527AkDZ9I" TargetMode="External"/><Relationship Id="rId840" Type="http://schemas.openxmlformats.org/officeDocument/2006/relationships/hyperlink" Target="consultantplus://offline/ref=7FA505C94260871F9BA7EFB6BCDA675DC85398AB346EAB9CC75D503431F9A78170204029A7gFZDI" TargetMode="External"/><Relationship Id="rId938" Type="http://schemas.openxmlformats.org/officeDocument/2006/relationships/hyperlink" Target="consultantplus://offline/ref=7FA505C94260871F9BA7EFB6BCDA675DCB5298AB346EAB9CC75D503431F9A7817020402CA3gFZBI" TargetMode="External"/><Relationship Id="rId1470" Type="http://schemas.openxmlformats.org/officeDocument/2006/relationships/hyperlink" Target="consultantplus://offline/ref=1B96C98DA142BCA17012B13C3CBA8B95492332BD063C37AB60365B9616824D771CECCD73E82529E3iFZAI" TargetMode="External"/><Relationship Id="rId1568" Type="http://schemas.openxmlformats.org/officeDocument/2006/relationships/hyperlink" Target="consultantplus://offline/ref=1B96C98DA142BCA17012B13C3CBA8B9549203DB3013437AB60365B9616824D771CECCD73E825i2ZAI" TargetMode="External"/><Relationship Id="rId1775" Type="http://schemas.openxmlformats.org/officeDocument/2006/relationships/hyperlink" Target="consultantplus://offline/ref=798515D39B476E5701E71ADAEC34BF359CF36932960CCAF7293B7593A9DACC1286561D946089886Cj5ZBI" TargetMode="External"/><Relationship Id="rId2521" Type="http://schemas.openxmlformats.org/officeDocument/2006/relationships/hyperlink" Target="consultantplus://offline/ref=AE703496D13659241DA83660706084219E342C4105B8A7BDAAD818F3l7ZEI" TargetMode="External"/><Relationship Id="rId67" Type="http://schemas.openxmlformats.org/officeDocument/2006/relationships/hyperlink" Target="consultantplus://offline/ref=F7D8FF77CF1F13D5F7C3D0D10E66D9006C47E9B4690623462E1E2FEF9110522E8DD9AE4ED8A0B264eAZ9I" TargetMode="External"/><Relationship Id="rId700" Type="http://schemas.openxmlformats.org/officeDocument/2006/relationships/hyperlink" Target="consultantplus://offline/ref=7FA505C94260871F9BA7F3BCBDDA675DCB5A9FA6633BF4C79A0A593E66BEE8D832644D28A2FE1EA0gEZFI" TargetMode="External"/><Relationship Id="rId1123" Type="http://schemas.openxmlformats.org/officeDocument/2006/relationships/hyperlink" Target="consultantplus://offline/ref=7CE67DD85D690E17F9883399D2DEF79E2571873C7913F376AE0952901950428897D9D05DDDh1ZAI" TargetMode="External"/><Relationship Id="rId1330" Type="http://schemas.openxmlformats.org/officeDocument/2006/relationships/hyperlink" Target="consultantplus://offline/ref=7CE67DD85D690E17F9883399D2DEF79E277A873C7913F376AE0952901950428897D9D05CDEh1ZCI" TargetMode="External"/><Relationship Id="rId1428" Type="http://schemas.openxmlformats.org/officeDocument/2006/relationships/hyperlink" Target="consultantplus://offline/ref=1B96C98DA142BCA17012B13C3CBA8B95492037BE063737AB60365B9616824D771CECCD73E8242CE5iFZ0I" TargetMode="External"/><Relationship Id="rId1635" Type="http://schemas.openxmlformats.org/officeDocument/2006/relationships/hyperlink" Target="consultantplus://offline/ref=1B96C98DA142BCA17012B13C3CBA8B95492332BD063C37AB60365B9616824D771CECCD73E82528E8iFZFI" TargetMode="External"/><Relationship Id="rId1982" Type="http://schemas.openxmlformats.org/officeDocument/2006/relationships/hyperlink" Target="consultantplus://offline/ref=798515D39B476E5701E706D0ED34BF359CF2603B9B5B9DF5786E7B96A18A8402C8131095608Fj8ZEI" TargetMode="External"/><Relationship Id="rId1842" Type="http://schemas.openxmlformats.org/officeDocument/2006/relationships/hyperlink" Target="consultantplus://offline/ref=798515D39B476E5701E71ADAEC34BF359CF0663C9104CAF7293B7593A9DACC1286561D9460888F62j5Z5I" TargetMode="External"/><Relationship Id="rId1702" Type="http://schemas.openxmlformats.org/officeDocument/2006/relationships/hyperlink" Target="consultantplus://offline/ref=798515D39B476E5701E71ADAEC34BF359CF3633C920ACAF7293B7593A9DACC1286561D9460898D6Cj5Z4I" TargetMode="External"/><Relationship Id="rId283" Type="http://schemas.openxmlformats.org/officeDocument/2006/relationships/hyperlink" Target="consultantplus://offline/ref=1E4B1667937444D9C9D0EFA7A9B09ACBE80E125A91D305DCB3DE7E40FB79FF0C4571F923f9ZEI" TargetMode="External"/><Relationship Id="rId490" Type="http://schemas.openxmlformats.org/officeDocument/2006/relationships/hyperlink" Target="consultantplus://offline/ref=1E4B1667937444D9C9D0F3ADA8B09ACBEE0F1104CB86038BEC8E7815BB39F9590635F12190f0ZDI" TargetMode="External"/><Relationship Id="rId2171" Type="http://schemas.openxmlformats.org/officeDocument/2006/relationships/hyperlink" Target="consultantplus://offline/ref=53D550A948C9C0FEE9E1877DCD82D2A2E23772324A7F703F550BB33BE8570F374B7AF328B311537AkDZCI" TargetMode="External"/><Relationship Id="rId143" Type="http://schemas.openxmlformats.org/officeDocument/2006/relationships/hyperlink" Target="consultantplus://offline/ref=1E4B1667937444D9C9D0F3ADA8B09ACBEE0F1104CB86038BEC8E7815BB39F9590635F124980F848Af5ZAI" TargetMode="External"/><Relationship Id="rId350" Type="http://schemas.openxmlformats.org/officeDocument/2006/relationships/hyperlink" Target="consultantplus://offline/ref=1E4B1667937444D9C9D0EFA7A9B09ACBE70B18079BDB5CD0B1D9711FEC7EB6004471FC259Bf0ZAI" TargetMode="External"/><Relationship Id="rId588" Type="http://schemas.openxmlformats.org/officeDocument/2006/relationships/hyperlink" Target="consultantplus://offline/ref=7FA505C94260871F9BA7F3BCBDDA675DCB5A9FA6633BF4C79A0A593E66BEE8D832644D28A2FE1EA6gEZDI" TargetMode="External"/><Relationship Id="rId795" Type="http://schemas.openxmlformats.org/officeDocument/2006/relationships/hyperlink" Target="consultantplus://offline/ref=7FA505C94260871F9BA7EFB6BCDA675DC95A9BAB346EAB9CC75D503431F9A7817020402AABgFZBI" TargetMode="External"/><Relationship Id="rId2031" Type="http://schemas.openxmlformats.org/officeDocument/2006/relationships/hyperlink" Target="consultantplus://offline/ref=798515D39B476E5701E71ADAEC34BF359CF36033940CCAF7293B7593A9DACC1286561D9460898865j5ZCI" TargetMode="External"/><Relationship Id="rId2269" Type="http://schemas.openxmlformats.org/officeDocument/2006/relationships/hyperlink" Target="consultantplus://offline/ref=53D550A948C9C0FEE9E1877DCD82D2A2E23476344F76703F550BB33BE8570F374B7AF328kBZ5I" TargetMode="External"/><Relationship Id="rId2476" Type="http://schemas.openxmlformats.org/officeDocument/2006/relationships/hyperlink" Target="consultantplus://offline/ref=AE703496D13659241DA82A6A716084219E3529440DE5ADB5F3D41AF4717F7E7D9F7A6DAA9199lAZ4I" TargetMode="External"/><Relationship Id="rId9" Type="http://schemas.openxmlformats.org/officeDocument/2006/relationships/hyperlink" Target="consultantplus://offline/ref=F7D8FF77CF1F13D5F7C3D0D10E66D9006846E7BB6B047E4C264723ED961F0D398A90A24FD8A0B2e6ZCI" TargetMode="External"/><Relationship Id="rId210" Type="http://schemas.openxmlformats.org/officeDocument/2006/relationships/hyperlink" Target="consultantplus://offline/ref=1E4B1667937444D9C9D0F3ADA8B09ACBEE0C1E0ACC8E038BEC8E7815BB39F9590635F124980F8589f5Z4I" TargetMode="External"/><Relationship Id="rId448" Type="http://schemas.openxmlformats.org/officeDocument/2006/relationships/hyperlink" Target="consultantplus://offline/ref=1E4B1667937444D9C9D0F3ADA8B09ACBEE0F1104CB86038BEC8E7815BB39F9590635F1219Cf0Z6I" TargetMode="External"/><Relationship Id="rId655" Type="http://schemas.openxmlformats.org/officeDocument/2006/relationships/hyperlink" Target="consultantplus://offline/ref=7FA505C94260871F9BA7F3BCBDDA675DCB5A9FA6633BF4C79A0A593E66BEE8D832644D28A2FE1EA2gEZDI" TargetMode="External"/><Relationship Id="rId862" Type="http://schemas.openxmlformats.org/officeDocument/2006/relationships/hyperlink" Target="consultantplus://offline/ref=7FA505C94260871F9BA7F3BCBDDA675DCB5990A86332F4C79A0A593E66BEE8D832644D28A2FE1BA5gEZ5I" TargetMode="External"/><Relationship Id="rId1078" Type="http://schemas.openxmlformats.org/officeDocument/2006/relationships/hyperlink" Target="consultantplus://offline/ref=7CE67DD85D690E17F9882F93D3DEF79E2578863F294EAC2DF35E5B9A4Eh1Z7I" TargetMode="External"/><Relationship Id="rId1285" Type="http://schemas.openxmlformats.org/officeDocument/2006/relationships/hyperlink" Target="consultantplus://offline/ref=7CE67DD85D690E17F9882F93D3DEF79E257B863F294EAC2DF35E5B9A4E170DD1D59DDD5CDD1D28DBhFZDI" TargetMode="External"/><Relationship Id="rId1492" Type="http://schemas.openxmlformats.org/officeDocument/2006/relationships/hyperlink" Target="consultantplus://offline/ref=1B96C98DA142BCA17012AD363DBA8B95492634BE0C6360A9316355931ED2056752A9C072EB25i2ZEI" TargetMode="External"/><Relationship Id="rId2129" Type="http://schemas.openxmlformats.org/officeDocument/2006/relationships/hyperlink" Target="consultantplus://offline/ref=53D550A948C9C0FEE9E19B77CC82D2A2EB34723F1D2A2F64085CBA31BF10406E093EFE29B2k1Z0I" TargetMode="External"/><Relationship Id="rId2336" Type="http://schemas.openxmlformats.org/officeDocument/2006/relationships/hyperlink" Target="consultantplus://offline/ref=53D550A948C9C0FEE9E1877DCD82D2A2E2347D3C4D77703F550BB33BE8570F374B7AF32DBAk1Z8I" TargetMode="External"/><Relationship Id="rId308" Type="http://schemas.openxmlformats.org/officeDocument/2006/relationships/hyperlink" Target="consultantplus://offline/ref=1E4B1667937444D9C9D0EFA7A9B09ACBEA041D079BDB5CD0B1D9711FEC7EB6004471FC2490f0Z8I" TargetMode="External"/><Relationship Id="rId515" Type="http://schemas.openxmlformats.org/officeDocument/2006/relationships/hyperlink" Target="consultantplus://offline/ref=1E4B1667937444D9C9D0EFA7A9B09ACBE90A1A079BDB5CD0B1D9711FEC7EB6004471FC2499f0Z9I" TargetMode="External"/><Relationship Id="rId722" Type="http://schemas.openxmlformats.org/officeDocument/2006/relationships/hyperlink" Target="consultantplus://offline/ref=7FA505C94260871F9BA7F3BCBDDA675DCB5A9FA6633BF4C79A0A593E66BEE8D832644D28A2FE1EA0gEZ4I" TargetMode="External"/><Relationship Id="rId1145" Type="http://schemas.openxmlformats.org/officeDocument/2006/relationships/hyperlink" Target="consultantplus://offline/ref=7CE67DD85D690E17F9883399D2DEF79E257A8561731BAA7AAC0E5DCF0E570B8496D9D25BhDZDI" TargetMode="External"/><Relationship Id="rId1352" Type="http://schemas.openxmlformats.org/officeDocument/2006/relationships/hyperlink" Target="consultantplus://offline/ref=1B96C98DA142BCA17012B13C3CBA8B95412A34BA073E6AA1686F5794118D12601BA5C172E82428iEZ3I" TargetMode="External"/><Relationship Id="rId1797" Type="http://schemas.openxmlformats.org/officeDocument/2006/relationships/hyperlink" Target="consultantplus://offline/ref=798515D39B476E5701E71ADAEC34BF359CF36932960CCAF7293B7593A9DACC1286561D9668j8ZAI" TargetMode="External"/><Relationship Id="rId2403" Type="http://schemas.openxmlformats.org/officeDocument/2006/relationships/hyperlink" Target="consultantplus://offline/ref=AE703496D13659241DA83660706084219E372F4307BAFAB7A28114F1792F366DD13F60AB919FA6E4lCZ9I" TargetMode="External"/><Relationship Id="rId89" Type="http://schemas.openxmlformats.org/officeDocument/2006/relationships/hyperlink" Target="consultantplus://offline/ref=F7D8FF77CF1F13D5F7C3D0D10E66D9006C44ECB5610A23462E1E2FEF9110522E8DD9AE4ED8A0B365eAZ8I" TargetMode="External"/><Relationship Id="rId1005" Type="http://schemas.openxmlformats.org/officeDocument/2006/relationships/hyperlink" Target="consultantplus://offline/ref=7CE67DD85D690E17F9882F93D3DEF79E257889312E46AC2DF35E5B9A4E170DD1D59DDD5CDD1D2AD0hFZ1I" TargetMode="External"/><Relationship Id="rId1212" Type="http://schemas.openxmlformats.org/officeDocument/2006/relationships/hyperlink" Target="consultantplus://offline/ref=7CE67DD85D690E17F9882F93D3DEF79E257889312E46AC2DF35E5B9A4E170DD1D59DDD5CDD1D25D5hFZBI" TargetMode="External"/><Relationship Id="rId1657" Type="http://schemas.openxmlformats.org/officeDocument/2006/relationships/hyperlink" Target="consultantplus://offline/ref=1B96C98DA142BCA17012B13C3CBA8B95492332BD063C37AB60365B9616824D771CECCD73E82528E9iFZDI" TargetMode="External"/><Relationship Id="rId1864" Type="http://schemas.openxmlformats.org/officeDocument/2006/relationships/hyperlink" Target="consultantplus://offline/ref=798515D39B476E5701E706D0ED34BF3595F26531C65195AC746C7C99FE9D834BC412109463j8Z8I" TargetMode="External"/><Relationship Id="rId1517" Type="http://schemas.openxmlformats.org/officeDocument/2006/relationships/hyperlink" Target="consultantplus://offline/ref=1B96C98DA142BCA17012B13C3CBA8B95492332BD063C37AB60365B9616824D771CECCD73E82529E5iFZ0I" TargetMode="External"/><Relationship Id="rId1724" Type="http://schemas.openxmlformats.org/officeDocument/2006/relationships/hyperlink" Target="consultantplus://offline/ref=798515D39B476E5701E706D0ED34BF359CF5603F9B5B9DF5786E7B96A18A8402C81310956489j8ZFI" TargetMode="External"/><Relationship Id="rId16" Type="http://schemas.openxmlformats.org/officeDocument/2006/relationships/hyperlink" Target="consultantplus://offline/ref=F7D8FF77CF1F13D5F7C3D0D10E66D9006A47EAB361047E4C264723ED961F0D398A90A24FD8A0B2e6ZDI" TargetMode="External"/><Relationship Id="rId1931" Type="http://schemas.openxmlformats.org/officeDocument/2006/relationships/hyperlink" Target="consultantplus://offline/ref=798515D39B476E5701E71ADAEC34BF359CF36932960DCAF7293B7593A9DACC1286561D9265j8Z9I" TargetMode="External"/><Relationship Id="rId2193" Type="http://schemas.openxmlformats.org/officeDocument/2006/relationships/hyperlink" Target="consultantplus://offline/ref=53D550A948C9C0FEE9E1877DCD82D2A2E23772324A7F703F550BB33BE8570F374B7AF328B311537CkDZCI" TargetMode="External"/><Relationship Id="rId2498" Type="http://schemas.openxmlformats.org/officeDocument/2006/relationships/hyperlink" Target="consultantplus://offline/ref=AE703496D13659241DA83660706084219E372F4307BAFAB7A28114F1792F366DD13F60AB919FA5E4lCZFI" TargetMode="External"/><Relationship Id="rId165" Type="http://schemas.openxmlformats.org/officeDocument/2006/relationships/hyperlink" Target="consultantplus://offline/ref=1E4B1667937444D9C9D0EFA7A9B09ACBE90A1A079BDB5CD0B1D9711FEC7EB6004471FC2599f0Z6I" TargetMode="External"/><Relationship Id="rId372" Type="http://schemas.openxmlformats.org/officeDocument/2006/relationships/hyperlink" Target="consultantplus://offline/ref=1E4B1667937444D9C9D0EFA7A9B09ACBE808125A91D305DCB3DE7E40FB79FF0C4571FA2Cf9ZCI" TargetMode="External"/><Relationship Id="rId677" Type="http://schemas.openxmlformats.org/officeDocument/2006/relationships/hyperlink" Target="consultantplus://offline/ref=7FA505C94260871F9BA7F3BCBDDA675DCB5990A86433F4C79A0A593E66BEE8D832644D28A2FE1DA5gEZFI" TargetMode="External"/><Relationship Id="rId2053" Type="http://schemas.openxmlformats.org/officeDocument/2006/relationships/hyperlink" Target="consultantplus://offline/ref=53D550A948C9C0FEE9E1877DCD82D2A2E237733C4E7E703F550BB33BE8570F374B7AF328B310577BkDZBI" TargetMode="External"/><Relationship Id="rId2260" Type="http://schemas.openxmlformats.org/officeDocument/2006/relationships/hyperlink" Target="consultantplus://offline/ref=53D550A948C9C0FEE9E1877DCD82D2A2E23772324A7F703F550BB33BE8570F374B7AF328B3115370kDZBI" TargetMode="External"/><Relationship Id="rId2358" Type="http://schemas.openxmlformats.org/officeDocument/2006/relationships/hyperlink" Target="consultantplus://offline/ref=53D550A948C9C0FEE9E1877DCD82D2A2E23772324A7F703F550BB33BE8570F374B7AF328B311527CkDZ1I" TargetMode="External"/><Relationship Id="rId232" Type="http://schemas.openxmlformats.org/officeDocument/2006/relationships/hyperlink" Target="consultantplus://offline/ref=1E4B1667937444D9C9D0F3ADA8B09ACBEE0F1104CB86038BEC8E7815BB39F9590635F12699f0Z7I" TargetMode="External"/><Relationship Id="rId884" Type="http://schemas.openxmlformats.org/officeDocument/2006/relationships/hyperlink" Target="consultantplus://offline/ref=7FA505C94260871F9BA7EFB6BCDA675DCB5298AB346EAB9CC75D503431F9A7817020402AA0gFZ9I" TargetMode="External"/><Relationship Id="rId2120" Type="http://schemas.openxmlformats.org/officeDocument/2006/relationships/hyperlink" Target="consultantplus://offline/ref=53D550A948C9C0FEE9E1877DCD82D2A2E2347433487F703F550BB33BE8570F374B7AF328B3105779kDZ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235</Pages>
  <Words>156969</Words>
  <Characters>894727</Characters>
  <Application>Microsoft Office Word</Application>
  <DocSecurity>0</DocSecurity>
  <Lines>7456</Lines>
  <Paragraphs>2099</Paragraphs>
  <ScaleCrop>false</ScaleCrop>
  <Company>Администрация</Company>
  <LinksUpToDate>false</LinksUpToDate>
  <CharactersWithSpaces>1049597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KATINK</dc:creator>
  <cp:keywords/>
  <dc:description/>
  <cp:lastModifiedBy>KATINK</cp:lastModifiedBy>
  <cp:revision>2</cp:revision>
  <dcterms:created xsi:type="dcterms:W3CDTF">2012-07-06T08:24:00Z</dcterms:created>
  <dcterms:modified xsi:type="dcterms:W3CDTF">2012-07-06T08:26:00Z</dcterms:modified>
</cp:coreProperties>
</file>