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60" w:rsidRPr="00E47681" w:rsidRDefault="001351BE" w:rsidP="003E4E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Про</w:t>
      </w:r>
      <w:r w:rsidR="003F5F02" w:rsidRPr="00E47681">
        <w:rPr>
          <w:rFonts w:ascii="Times New Roman" w:hAnsi="Times New Roman" w:cs="Times New Roman"/>
          <w:b/>
          <w:sz w:val="24"/>
          <w:szCs w:val="24"/>
        </w:rPr>
        <w:t>токол №</w:t>
      </w:r>
      <w:r w:rsidR="006B63DD" w:rsidRPr="00E47681">
        <w:rPr>
          <w:rFonts w:ascii="Times New Roman" w:hAnsi="Times New Roman" w:cs="Times New Roman"/>
          <w:b/>
          <w:sz w:val="24"/>
          <w:szCs w:val="24"/>
        </w:rPr>
        <w:t>1</w:t>
      </w:r>
    </w:p>
    <w:p w:rsidR="003E4E60" w:rsidRPr="00E47681" w:rsidRDefault="000236E5" w:rsidP="003E4E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3E4E60" w:rsidRPr="00E47681">
        <w:rPr>
          <w:rFonts w:ascii="Times New Roman" w:hAnsi="Times New Roman" w:cs="Times New Roman"/>
          <w:b/>
          <w:sz w:val="24"/>
          <w:szCs w:val="24"/>
        </w:rPr>
        <w:t xml:space="preserve">межведомственной  комиссии по профилактике преступлений и правонарушений </w:t>
      </w:r>
      <w:proofErr w:type="gramStart"/>
      <w:r w:rsidR="003E4E60" w:rsidRPr="00E4768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3E4E60" w:rsidRPr="00E476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E4E60" w:rsidRPr="00E47681">
        <w:rPr>
          <w:rFonts w:ascii="Times New Roman" w:hAnsi="Times New Roman" w:cs="Times New Roman"/>
          <w:b/>
          <w:sz w:val="24"/>
          <w:szCs w:val="24"/>
        </w:rPr>
        <w:t>Катав-Ивановском</w:t>
      </w:r>
      <w:proofErr w:type="gramEnd"/>
      <w:r w:rsidR="003E4E60" w:rsidRPr="00E47681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</w:t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3145" w:rsidRPr="00E47681" w:rsidRDefault="00203145" w:rsidP="001351BE">
      <w:pPr>
        <w:pStyle w:val="a4"/>
        <w:ind w:firstLine="0"/>
        <w:rPr>
          <w:rFonts w:ascii="Times New Roman" w:hAnsi="Times New Roman" w:cs="Times New Roman"/>
          <w:sz w:val="24"/>
          <w:szCs w:val="24"/>
        </w:rPr>
      </w:pPr>
    </w:p>
    <w:p w:rsidR="003E4E60" w:rsidRPr="00E47681" w:rsidRDefault="003363E3" w:rsidP="00BC7D07">
      <w:pPr>
        <w:pStyle w:val="a4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EDB">
        <w:rPr>
          <w:rFonts w:ascii="Times New Roman" w:hAnsi="Times New Roman" w:cs="Times New Roman"/>
          <w:b/>
          <w:sz w:val="24"/>
          <w:szCs w:val="24"/>
        </w:rPr>
        <w:t>21</w:t>
      </w:r>
      <w:r w:rsidR="009A77EF" w:rsidRPr="00ED1EDB">
        <w:rPr>
          <w:rFonts w:ascii="Times New Roman" w:hAnsi="Times New Roman" w:cs="Times New Roman"/>
          <w:b/>
          <w:sz w:val="24"/>
          <w:szCs w:val="24"/>
        </w:rPr>
        <w:t>.</w:t>
      </w:r>
      <w:r w:rsidR="006B63DD" w:rsidRPr="00ED1EDB">
        <w:rPr>
          <w:rFonts w:ascii="Times New Roman" w:hAnsi="Times New Roman" w:cs="Times New Roman"/>
          <w:b/>
          <w:sz w:val="24"/>
          <w:szCs w:val="24"/>
        </w:rPr>
        <w:t>0</w:t>
      </w:r>
      <w:r w:rsidRPr="00ED1EDB">
        <w:rPr>
          <w:rFonts w:ascii="Times New Roman" w:hAnsi="Times New Roman" w:cs="Times New Roman"/>
          <w:b/>
          <w:sz w:val="24"/>
          <w:szCs w:val="24"/>
        </w:rPr>
        <w:t>2</w:t>
      </w:r>
      <w:r w:rsidR="009A77EF" w:rsidRPr="00ED1EDB">
        <w:rPr>
          <w:rFonts w:ascii="Times New Roman" w:hAnsi="Times New Roman" w:cs="Times New Roman"/>
          <w:b/>
          <w:sz w:val="24"/>
          <w:szCs w:val="24"/>
        </w:rPr>
        <w:t>.</w:t>
      </w:r>
      <w:r w:rsidR="003E4E60" w:rsidRPr="00ED1EDB">
        <w:rPr>
          <w:rFonts w:ascii="Times New Roman" w:hAnsi="Times New Roman" w:cs="Times New Roman"/>
          <w:b/>
          <w:sz w:val="24"/>
          <w:szCs w:val="24"/>
        </w:rPr>
        <w:t>20</w:t>
      </w:r>
      <w:r w:rsidRPr="00ED1EDB">
        <w:rPr>
          <w:rFonts w:ascii="Times New Roman" w:hAnsi="Times New Roman" w:cs="Times New Roman"/>
          <w:b/>
          <w:sz w:val="24"/>
          <w:szCs w:val="24"/>
        </w:rPr>
        <w:t>22</w:t>
      </w:r>
      <w:r w:rsidR="003E4E60" w:rsidRPr="00ED1EDB">
        <w:rPr>
          <w:rFonts w:ascii="Times New Roman" w:hAnsi="Times New Roman" w:cs="Times New Roman"/>
          <w:b/>
          <w:sz w:val="24"/>
          <w:szCs w:val="24"/>
        </w:rPr>
        <w:t>г.</w:t>
      </w:r>
      <w:r w:rsidR="001351BE" w:rsidRPr="00ED1EDB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1351BE" w:rsidRPr="00E47681">
        <w:rPr>
          <w:rFonts w:ascii="Times New Roman" w:hAnsi="Times New Roman" w:cs="Times New Roman"/>
          <w:b/>
          <w:sz w:val="24"/>
          <w:szCs w:val="24"/>
        </w:rPr>
        <w:tab/>
      </w:r>
      <w:r w:rsidR="00BC7D07" w:rsidRPr="00E4768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47681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203145" w:rsidRPr="00E47681">
        <w:rPr>
          <w:rFonts w:ascii="Times New Roman" w:hAnsi="Times New Roman" w:cs="Times New Roman"/>
          <w:b/>
          <w:sz w:val="24"/>
          <w:szCs w:val="24"/>
        </w:rPr>
        <w:t>г. Катав-</w:t>
      </w:r>
      <w:proofErr w:type="spellStart"/>
      <w:r w:rsidR="00203145" w:rsidRPr="00E47681">
        <w:rPr>
          <w:rFonts w:ascii="Times New Roman" w:hAnsi="Times New Roman" w:cs="Times New Roman"/>
          <w:b/>
          <w:sz w:val="24"/>
          <w:szCs w:val="24"/>
        </w:rPr>
        <w:t>Ивановск</w:t>
      </w:r>
      <w:proofErr w:type="spellEnd"/>
    </w:p>
    <w:p w:rsidR="003E4E60" w:rsidRPr="00E47681" w:rsidRDefault="00203145" w:rsidP="00203145">
      <w:pPr>
        <w:pStyle w:val="a4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3363E3" w:rsidRPr="00E47681" w:rsidRDefault="003363E3" w:rsidP="003363E3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 xml:space="preserve">Полушкина Т.П. – заместитель Главы 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муниципального района по социально – культурной политике, председатель комиссии;</w:t>
      </w:r>
    </w:p>
    <w:p w:rsidR="003363E3" w:rsidRPr="00E47681" w:rsidRDefault="003363E3" w:rsidP="003363E3">
      <w:pPr>
        <w:pStyle w:val="a7"/>
        <w:jc w:val="both"/>
        <w:rPr>
          <w:sz w:val="24"/>
          <w:szCs w:val="24"/>
        </w:rPr>
      </w:pPr>
      <w:r w:rsidRPr="00E47681">
        <w:rPr>
          <w:sz w:val="24"/>
          <w:szCs w:val="24"/>
        </w:rPr>
        <w:tab/>
        <w:t>Низаметдинов Д.Ф.</w:t>
      </w:r>
      <w:r w:rsidRPr="00E47681">
        <w:rPr>
          <w:color w:val="FF0000"/>
          <w:sz w:val="24"/>
          <w:szCs w:val="24"/>
        </w:rPr>
        <w:t xml:space="preserve"> </w:t>
      </w:r>
      <w:r w:rsidRPr="00E47681">
        <w:rPr>
          <w:sz w:val="24"/>
          <w:szCs w:val="24"/>
        </w:rPr>
        <w:t xml:space="preserve">– временно исполняющий обязанности начальника ОМВД РФ  по </w:t>
      </w:r>
      <w:proofErr w:type="gramStart"/>
      <w:r w:rsidRPr="00E47681">
        <w:rPr>
          <w:sz w:val="24"/>
          <w:szCs w:val="24"/>
        </w:rPr>
        <w:t>Катав-Ивановскому</w:t>
      </w:r>
      <w:proofErr w:type="gramEnd"/>
      <w:r w:rsidRPr="00E47681">
        <w:rPr>
          <w:sz w:val="24"/>
          <w:szCs w:val="24"/>
        </w:rPr>
        <w:t xml:space="preserve"> району Челябинской области;</w:t>
      </w:r>
    </w:p>
    <w:p w:rsidR="003363E3" w:rsidRPr="00E47681" w:rsidRDefault="003363E3" w:rsidP="003363E3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Косатухин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 С.Н. – заместитель начальника отдела общественной безопасности Администрации 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муниципального района, секретарь комиссии;</w:t>
      </w:r>
    </w:p>
    <w:p w:rsidR="00180DA4" w:rsidRPr="00E47681" w:rsidRDefault="00180DA4" w:rsidP="00180DA4">
      <w:pPr>
        <w:pStyle w:val="a4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180DA4" w:rsidRPr="00E47681" w:rsidRDefault="007537D1" w:rsidP="00180DA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Ковалев В.С</w:t>
      </w:r>
      <w:r w:rsidR="00180DA4" w:rsidRPr="00E47681">
        <w:rPr>
          <w:rFonts w:ascii="Times New Roman" w:hAnsi="Times New Roman" w:cs="Times New Roman"/>
          <w:sz w:val="24"/>
          <w:szCs w:val="24"/>
        </w:rPr>
        <w:t xml:space="preserve">. – </w:t>
      </w:r>
      <w:r w:rsidRPr="00E47681">
        <w:rPr>
          <w:rFonts w:ascii="Times New Roman" w:hAnsi="Times New Roman" w:cs="Times New Roman"/>
          <w:sz w:val="24"/>
          <w:szCs w:val="24"/>
        </w:rPr>
        <w:t>начальник</w:t>
      </w:r>
      <w:r w:rsidR="00180DA4" w:rsidRPr="00E47681">
        <w:rPr>
          <w:rFonts w:ascii="Times New Roman" w:hAnsi="Times New Roman" w:cs="Times New Roman"/>
          <w:sz w:val="24"/>
          <w:szCs w:val="24"/>
        </w:rPr>
        <w:t xml:space="preserve"> отдела </w:t>
      </w:r>
      <w:r w:rsidRPr="00E47681">
        <w:rPr>
          <w:rFonts w:ascii="Times New Roman" w:hAnsi="Times New Roman" w:cs="Times New Roman"/>
          <w:sz w:val="24"/>
          <w:szCs w:val="24"/>
        </w:rPr>
        <w:t>У</w:t>
      </w:r>
      <w:r w:rsidR="00180DA4" w:rsidRPr="00E47681">
        <w:rPr>
          <w:rFonts w:ascii="Times New Roman" w:hAnsi="Times New Roman" w:cs="Times New Roman"/>
          <w:sz w:val="24"/>
          <w:szCs w:val="24"/>
        </w:rPr>
        <w:t>ФСБ РФ по Челябинской области в г. Трехгорный</w:t>
      </w:r>
      <w:r w:rsidR="007619E4" w:rsidRPr="00E47681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="00180DA4" w:rsidRPr="00E476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0DA4" w:rsidRPr="00E47681" w:rsidRDefault="00180DA4" w:rsidP="00180DA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Галкин В.А. - начальник отдела военного комиссариата Челябинской области по городам Катав-</w:t>
      </w: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Ивановск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, Усть-Катав и 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Катав-Ивановскому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845BE3" w:rsidRPr="00E47681">
        <w:rPr>
          <w:rFonts w:ascii="Times New Roman" w:hAnsi="Times New Roman" w:cs="Times New Roman"/>
          <w:sz w:val="24"/>
          <w:szCs w:val="24"/>
        </w:rPr>
        <w:t xml:space="preserve"> (по согласованию)</w:t>
      </w:r>
      <w:r w:rsidRPr="00E47681">
        <w:rPr>
          <w:rFonts w:ascii="Times New Roman" w:hAnsi="Times New Roman" w:cs="Times New Roman"/>
          <w:sz w:val="24"/>
          <w:szCs w:val="24"/>
        </w:rPr>
        <w:t>;</w:t>
      </w:r>
    </w:p>
    <w:p w:rsidR="00180DA4" w:rsidRPr="00E47681" w:rsidRDefault="00180DA4" w:rsidP="00180DA4">
      <w:pPr>
        <w:pStyle w:val="a7"/>
        <w:jc w:val="both"/>
        <w:rPr>
          <w:sz w:val="24"/>
          <w:szCs w:val="24"/>
        </w:rPr>
      </w:pPr>
      <w:proofErr w:type="spellStart"/>
      <w:r w:rsidRPr="00E47681">
        <w:rPr>
          <w:sz w:val="24"/>
          <w:szCs w:val="24"/>
        </w:rPr>
        <w:t>Норко</w:t>
      </w:r>
      <w:proofErr w:type="spellEnd"/>
      <w:r w:rsidRPr="00E47681">
        <w:rPr>
          <w:sz w:val="24"/>
          <w:szCs w:val="24"/>
        </w:rPr>
        <w:t xml:space="preserve"> И.И.  – Глава </w:t>
      </w:r>
      <w:proofErr w:type="gramStart"/>
      <w:r w:rsidRPr="00E47681">
        <w:rPr>
          <w:sz w:val="24"/>
          <w:szCs w:val="24"/>
        </w:rPr>
        <w:t>Катав-Ивановского</w:t>
      </w:r>
      <w:proofErr w:type="gramEnd"/>
      <w:r w:rsidRPr="00E47681">
        <w:rPr>
          <w:sz w:val="24"/>
          <w:szCs w:val="24"/>
        </w:rPr>
        <w:t xml:space="preserve"> городского поселения</w:t>
      </w:r>
      <w:r w:rsidR="00845BE3" w:rsidRPr="00E47681">
        <w:rPr>
          <w:sz w:val="24"/>
          <w:szCs w:val="24"/>
        </w:rPr>
        <w:t xml:space="preserve"> (по согласованию)</w:t>
      </w:r>
      <w:r w:rsidRPr="00E47681">
        <w:rPr>
          <w:sz w:val="24"/>
          <w:szCs w:val="24"/>
        </w:rPr>
        <w:t>;</w:t>
      </w:r>
    </w:p>
    <w:p w:rsidR="00180DA4" w:rsidRPr="00E47681" w:rsidRDefault="003363E3" w:rsidP="00180DA4">
      <w:pPr>
        <w:pStyle w:val="a7"/>
        <w:jc w:val="both"/>
        <w:rPr>
          <w:sz w:val="24"/>
          <w:szCs w:val="24"/>
        </w:rPr>
      </w:pPr>
      <w:r w:rsidRPr="00E47681">
        <w:rPr>
          <w:sz w:val="24"/>
          <w:szCs w:val="24"/>
        </w:rPr>
        <w:t xml:space="preserve">Добровольский А.А. </w:t>
      </w:r>
      <w:r w:rsidR="00180DA4" w:rsidRPr="00E47681">
        <w:rPr>
          <w:sz w:val="24"/>
          <w:szCs w:val="24"/>
        </w:rPr>
        <w:t xml:space="preserve"> – Глава  </w:t>
      </w:r>
      <w:proofErr w:type="spellStart"/>
      <w:r w:rsidR="00180DA4" w:rsidRPr="00E47681">
        <w:rPr>
          <w:sz w:val="24"/>
          <w:szCs w:val="24"/>
        </w:rPr>
        <w:t>Юрюзанского</w:t>
      </w:r>
      <w:proofErr w:type="spellEnd"/>
      <w:r w:rsidR="00180DA4" w:rsidRPr="00E47681">
        <w:rPr>
          <w:sz w:val="24"/>
          <w:szCs w:val="24"/>
        </w:rPr>
        <w:t xml:space="preserve"> городского поселени</w:t>
      </w:r>
      <w:proofErr w:type="gramStart"/>
      <w:r w:rsidR="00180DA4" w:rsidRPr="00E47681">
        <w:rPr>
          <w:sz w:val="24"/>
          <w:szCs w:val="24"/>
        </w:rPr>
        <w:t>я</w:t>
      </w:r>
      <w:r w:rsidRPr="00E47681">
        <w:rPr>
          <w:sz w:val="24"/>
          <w:szCs w:val="24"/>
        </w:rPr>
        <w:t>(</w:t>
      </w:r>
      <w:proofErr w:type="gramEnd"/>
      <w:r w:rsidRPr="00E47681">
        <w:rPr>
          <w:sz w:val="24"/>
          <w:szCs w:val="24"/>
        </w:rPr>
        <w:t>по согласованию)</w:t>
      </w:r>
      <w:r w:rsidR="00180DA4" w:rsidRPr="00E47681">
        <w:rPr>
          <w:sz w:val="24"/>
          <w:szCs w:val="24"/>
        </w:rPr>
        <w:t>;</w:t>
      </w:r>
    </w:p>
    <w:p w:rsidR="00180DA4" w:rsidRPr="00E47681" w:rsidRDefault="00076515" w:rsidP="00180DA4">
      <w:pPr>
        <w:pStyle w:val="a7"/>
        <w:jc w:val="both"/>
        <w:rPr>
          <w:sz w:val="24"/>
          <w:szCs w:val="24"/>
        </w:rPr>
      </w:pPr>
      <w:proofErr w:type="spellStart"/>
      <w:r w:rsidRPr="00E47681">
        <w:rPr>
          <w:sz w:val="24"/>
          <w:szCs w:val="24"/>
        </w:rPr>
        <w:t>Шильцы</w:t>
      </w:r>
      <w:r w:rsidR="00845BE3" w:rsidRPr="00E47681">
        <w:rPr>
          <w:sz w:val="24"/>
          <w:szCs w:val="24"/>
        </w:rPr>
        <w:t>на</w:t>
      </w:r>
      <w:proofErr w:type="spellEnd"/>
      <w:r w:rsidR="00845BE3" w:rsidRPr="00E47681">
        <w:rPr>
          <w:sz w:val="24"/>
          <w:szCs w:val="24"/>
        </w:rPr>
        <w:t xml:space="preserve"> Е.В.</w:t>
      </w:r>
      <w:r w:rsidR="00180DA4" w:rsidRPr="00E47681">
        <w:rPr>
          <w:sz w:val="24"/>
          <w:szCs w:val="24"/>
        </w:rPr>
        <w:t xml:space="preserve"> – </w:t>
      </w:r>
      <w:proofErr w:type="spellStart"/>
      <w:r w:rsidR="00845BE3" w:rsidRPr="00E47681">
        <w:rPr>
          <w:sz w:val="24"/>
          <w:szCs w:val="24"/>
        </w:rPr>
        <w:t>И.о</w:t>
      </w:r>
      <w:proofErr w:type="spellEnd"/>
      <w:r w:rsidR="00845BE3" w:rsidRPr="00E47681">
        <w:rPr>
          <w:sz w:val="24"/>
          <w:szCs w:val="24"/>
        </w:rPr>
        <w:t>. главного врача</w:t>
      </w:r>
      <w:r w:rsidR="00180DA4" w:rsidRPr="00E47681">
        <w:rPr>
          <w:sz w:val="24"/>
          <w:szCs w:val="24"/>
        </w:rPr>
        <w:t xml:space="preserve"> ГБУЗ «Районная больница </w:t>
      </w:r>
      <w:proofErr w:type="spellStart"/>
      <w:r w:rsidR="00180DA4" w:rsidRPr="00E47681">
        <w:rPr>
          <w:sz w:val="24"/>
          <w:szCs w:val="24"/>
        </w:rPr>
        <w:t>г</w:t>
      </w:r>
      <w:proofErr w:type="gramStart"/>
      <w:r w:rsidR="00180DA4" w:rsidRPr="00E47681">
        <w:rPr>
          <w:sz w:val="24"/>
          <w:szCs w:val="24"/>
        </w:rPr>
        <w:t>.К</w:t>
      </w:r>
      <w:proofErr w:type="gramEnd"/>
      <w:r w:rsidR="00180DA4" w:rsidRPr="00E47681">
        <w:rPr>
          <w:sz w:val="24"/>
          <w:szCs w:val="24"/>
        </w:rPr>
        <w:t>атав-Ивановск</w:t>
      </w:r>
      <w:proofErr w:type="spellEnd"/>
      <w:r w:rsidR="00180DA4" w:rsidRPr="00E47681">
        <w:rPr>
          <w:sz w:val="24"/>
          <w:szCs w:val="24"/>
        </w:rPr>
        <w:t>»</w:t>
      </w:r>
      <w:r w:rsidR="00845BE3" w:rsidRPr="00E47681">
        <w:rPr>
          <w:sz w:val="24"/>
          <w:szCs w:val="24"/>
        </w:rPr>
        <w:t xml:space="preserve"> (по согласованию)</w:t>
      </w:r>
      <w:r w:rsidR="00180DA4" w:rsidRPr="00E47681">
        <w:rPr>
          <w:sz w:val="24"/>
          <w:szCs w:val="24"/>
        </w:rPr>
        <w:t>;</w:t>
      </w:r>
    </w:p>
    <w:p w:rsidR="00180DA4" w:rsidRPr="00E47681" w:rsidRDefault="00DE596F" w:rsidP="00180DA4">
      <w:pPr>
        <w:pStyle w:val="a7"/>
        <w:jc w:val="both"/>
        <w:rPr>
          <w:sz w:val="24"/>
          <w:szCs w:val="24"/>
        </w:rPr>
      </w:pPr>
      <w:r w:rsidRPr="00E47681">
        <w:rPr>
          <w:sz w:val="24"/>
          <w:szCs w:val="24"/>
        </w:rPr>
        <w:t>Воробьев Ю.В. – начальник У</w:t>
      </w:r>
      <w:r w:rsidR="00180DA4" w:rsidRPr="00E47681">
        <w:rPr>
          <w:sz w:val="24"/>
          <w:szCs w:val="24"/>
        </w:rPr>
        <w:t xml:space="preserve">правления по физической культуре и спорту Администрации </w:t>
      </w:r>
      <w:proofErr w:type="gramStart"/>
      <w:r w:rsidR="00180DA4" w:rsidRPr="00E47681">
        <w:rPr>
          <w:sz w:val="24"/>
          <w:szCs w:val="24"/>
        </w:rPr>
        <w:t>Катав-Ивановского</w:t>
      </w:r>
      <w:proofErr w:type="gramEnd"/>
      <w:r w:rsidR="00180DA4" w:rsidRPr="00E47681">
        <w:rPr>
          <w:sz w:val="24"/>
          <w:szCs w:val="24"/>
        </w:rPr>
        <w:t xml:space="preserve"> муниципального района;</w:t>
      </w:r>
    </w:p>
    <w:p w:rsidR="00180DA4" w:rsidRPr="00E47681" w:rsidRDefault="003363E3" w:rsidP="00180DA4">
      <w:pPr>
        <w:pStyle w:val="a7"/>
        <w:jc w:val="both"/>
        <w:rPr>
          <w:sz w:val="24"/>
          <w:szCs w:val="24"/>
        </w:rPr>
      </w:pPr>
      <w:proofErr w:type="gramStart"/>
      <w:r w:rsidRPr="00E47681">
        <w:rPr>
          <w:sz w:val="24"/>
          <w:szCs w:val="24"/>
        </w:rPr>
        <w:t>Юрина</w:t>
      </w:r>
      <w:proofErr w:type="gramEnd"/>
      <w:r w:rsidRPr="00E47681">
        <w:rPr>
          <w:sz w:val="24"/>
          <w:szCs w:val="24"/>
        </w:rPr>
        <w:t xml:space="preserve"> Е.С.</w:t>
      </w:r>
      <w:r w:rsidR="00180DA4" w:rsidRPr="00E47681">
        <w:rPr>
          <w:sz w:val="24"/>
          <w:szCs w:val="24"/>
        </w:rPr>
        <w:t xml:space="preserve"> – начальник Управления образования Администрации Катав-Ивановского муниципального района;</w:t>
      </w:r>
    </w:p>
    <w:p w:rsidR="00180DA4" w:rsidRPr="00E47681" w:rsidRDefault="00180DA4" w:rsidP="00180DA4">
      <w:pPr>
        <w:pStyle w:val="a7"/>
        <w:jc w:val="both"/>
        <w:rPr>
          <w:sz w:val="24"/>
          <w:szCs w:val="24"/>
        </w:rPr>
      </w:pPr>
      <w:r w:rsidRPr="00E47681">
        <w:rPr>
          <w:sz w:val="24"/>
          <w:szCs w:val="24"/>
        </w:rPr>
        <w:t xml:space="preserve">Игнатенко Т.А. – начальник Управления культуры Администрации </w:t>
      </w:r>
      <w:proofErr w:type="gramStart"/>
      <w:r w:rsidRPr="00E47681">
        <w:rPr>
          <w:sz w:val="24"/>
          <w:szCs w:val="24"/>
        </w:rPr>
        <w:t>Катав-Ивановского</w:t>
      </w:r>
      <w:proofErr w:type="gramEnd"/>
      <w:r w:rsidRPr="00E47681">
        <w:rPr>
          <w:sz w:val="24"/>
          <w:szCs w:val="24"/>
        </w:rPr>
        <w:t xml:space="preserve"> муниципального района;</w:t>
      </w:r>
    </w:p>
    <w:p w:rsidR="00180DA4" w:rsidRPr="00E47681" w:rsidRDefault="007619E4" w:rsidP="00180DA4">
      <w:pPr>
        <w:pStyle w:val="a7"/>
        <w:jc w:val="both"/>
        <w:rPr>
          <w:sz w:val="24"/>
          <w:szCs w:val="24"/>
        </w:rPr>
      </w:pPr>
      <w:r w:rsidRPr="00E47681">
        <w:rPr>
          <w:sz w:val="24"/>
          <w:szCs w:val="24"/>
        </w:rPr>
        <w:t>Васильева О.Г</w:t>
      </w:r>
      <w:r w:rsidR="00180DA4" w:rsidRPr="00E47681">
        <w:rPr>
          <w:sz w:val="24"/>
          <w:szCs w:val="24"/>
        </w:rPr>
        <w:t>. –</w:t>
      </w:r>
      <w:r w:rsidRPr="00E47681">
        <w:rPr>
          <w:sz w:val="24"/>
          <w:szCs w:val="24"/>
        </w:rPr>
        <w:t xml:space="preserve"> </w:t>
      </w:r>
      <w:r w:rsidR="00180DA4" w:rsidRPr="00E47681">
        <w:rPr>
          <w:sz w:val="24"/>
          <w:szCs w:val="24"/>
        </w:rPr>
        <w:t xml:space="preserve">начальник УСЗН Администрации </w:t>
      </w:r>
      <w:proofErr w:type="gramStart"/>
      <w:r w:rsidR="00180DA4" w:rsidRPr="00E47681">
        <w:rPr>
          <w:sz w:val="24"/>
          <w:szCs w:val="24"/>
        </w:rPr>
        <w:t>Катав-Ивановского</w:t>
      </w:r>
      <w:proofErr w:type="gramEnd"/>
      <w:r w:rsidR="00180DA4" w:rsidRPr="00E47681">
        <w:rPr>
          <w:sz w:val="24"/>
          <w:szCs w:val="24"/>
        </w:rPr>
        <w:t xml:space="preserve"> муниципального района;</w:t>
      </w:r>
    </w:p>
    <w:p w:rsidR="00180DA4" w:rsidRPr="00E47681" w:rsidRDefault="00180DA4" w:rsidP="00180DA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Мельзак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 Л.М. – начальник ОКУ «Центр занятости населения» (по согласованию);</w:t>
      </w:r>
    </w:p>
    <w:p w:rsidR="00180DA4" w:rsidRPr="00E47681" w:rsidRDefault="00845BE3" w:rsidP="00180DA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Манакова С.Б.</w:t>
      </w:r>
      <w:r w:rsidR="00180DA4" w:rsidRPr="00E47681">
        <w:rPr>
          <w:rFonts w:ascii="Times New Roman" w:hAnsi="Times New Roman" w:cs="Times New Roman"/>
          <w:sz w:val="24"/>
          <w:szCs w:val="24"/>
        </w:rPr>
        <w:t xml:space="preserve"> – секретарь комиссии по делам несовершеннолетних и защите их прав;</w:t>
      </w:r>
    </w:p>
    <w:p w:rsidR="00180DA4" w:rsidRPr="00E47681" w:rsidRDefault="00180DA4" w:rsidP="00180DA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Донцов А.Г. – главный редактор газеты «Авангард» (по согласованию);</w:t>
      </w:r>
    </w:p>
    <w:p w:rsidR="00FB78E3" w:rsidRPr="00E47681" w:rsidRDefault="00FB78E3" w:rsidP="00180DA4">
      <w:pPr>
        <w:pStyle w:val="a4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Приглашенные:</w:t>
      </w:r>
    </w:p>
    <w:p w:rsidR="00066E99" w:rsidRPr="00E47681" w:rsidRDefault="00066E99" w:rsidP="00066E99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="00FB78E3" w:rsidRPr="00E47681">
        <w:rPr>
          <w:rFonts w:ascii="Times New Roman" w:hAnsi="Times New Roman" w:cs="Times New Roman"/>
          <w:sz w:val="24"/>
          <w:szCs w:val="24"/>
        </w:rPr>
        <w:t xml:space="preserve"> Н.В.</w:t>
      </w:r>
      <w:r w:rsidRPr="00E47681">
        <w:rPr>
          <w:rFonts w:ascii="Times New Roman" w:hAnsi="Times New Roman" w:cs="Times New Roman"/>
          <w:sz w:val="24"/>
          <w:szCs w:val="24"/>
        </w:rPr>
        <w:t xml:space="preserve"> – директор ГБПОУ «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Катав-Ивановский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индустриальный техникум»;</w:t>
      </w:r>
    </w:p>
    <w:p w:rsidR="00066E99" w:rsidRPr="00E47681" w:rsidRDefault="00066E99" w:rsidP="00066E99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Чурина Н.А. –  директор ГБПОУ «</w:t>
      </w:r>
      <w:proofErr w:type="spellStart"/>
      <w:r w:rsidRPr="00E47681">
        <w:rPr>
          <w:rFonts w:ascii="Times New Roman" w:hAnsi="Times New Roman" w:cs="Times New Roman"/>
          <w:sz w:val="24"/>
          <w:szCs w:val="24"/>
        </w:rPr>
        <w:t>Юрюзанский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 технологический техникум». </w:t>
      </w:r>
    </w:p>
    <w:p w:rsidR="00FB78E3" w:rsidRPr="00E47681" w:rsidRDefault="00FB78E3" w:rsidP="00FB78E3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78E3" w:rsidRPr="00E47681" w:rsidRDefault="00FB78E3" w:rsidP="00FB78E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Повестка заседания:</w:t>
      </w:r>
    </w:p>
    <w:p w:rsidR="003363E3" w:rsidRPr="00E47681" w:rsidRDefault="003363E3" w:rsidP="003363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bCs/>
          <w:iCs/>
          <w:sz w:val="24"/>
          <w:szCs w:val="24"/>
        </w:rPr>
        <w:t xml:space="preserve">Мониторинг оперативной обстановки на территории </w:t>
      </w:r>
      <w:proofErr w:type="gramStart"/>
      <w:r w:rsidRPr="00E47681">
        <w:rPr>
          <w:rFonts w:ascii="Times New Roman" w:hAnsi="Times New Roman" w:cs="Times New Roman"/>
          <w:bCs/>
          <w:iCs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района, мерах, принимаемых правоохранительными органами для стабилизации оперативной обстановки в 2021 году и планах на 2022 год. </w:t>
      </w:r>
    </w:p>
    <w:p w:rsidR="003363E3" w:rsidRPr="00E47681" w:rsidRDefault="003363E3" w:rsidP="003363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О реализации мероприятий в рамках внедрения Национальной инициативы (АСИ) «Трудоустройство людей с судимостью»</w:t>
      </w:r>
    </w:p>
    <w:p w:rsidR="003363E3" w:rsidRPr="00E47681" w:rsidRDefault="003363E3" w:rsidP="003363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681">
        <w:rPr>
          <w:rFonts w:ascii="Times New Roman" w:hAnsi="Times New Roman" w:cs="Times New Roman"/>
          <w:sz w:val="24"/>
          <w:szCs w:val="24"/>
        </w:rPr>
        <w:t>Об организации работы по профилактике деструктивного поведения обучающихся в общеобразовательных и профессиональных образовательных организациях, в том числе состоящих на учетах в органах системы профилактики.</w:t>
      </w:r>
      <w:proofErr w:type="gramEnd"/>
    </w:p>
    <w:p w:rsidR="004B2771" w:rsidRPr="00E47681" w:rsidRDefault="004B2771" w:rsidP="001E45DA">
      <w:pPr>
        <w:pStyle w:val="a4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E4E60" w:rsidRPr="00E47681" w:rsidRDefault="003E4E60" w:rsidP="003E4E60">
      <w:pPr>
        <w:pStyle w:val="a4"/>
        <w:ind w:left="720" w:firstLine="0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По вопросу № 1 выступил:</w:t>
      </w:r>
    </w:p>
    <w:p w:rsidR="004B2771" w:rsidRPr="00E47681" w:rsidRDefault="004B2771" w:rsidP="003E4E60">
      <w:pPr>
        <w:pStyle w:val="a4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3363E3" w:rsidRPr="00E47681" w:rsidRDefault="003363E3" w:rsidP="003363E3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hAnsi="Times New Roman"/>
          <w:b/>
          <w:sz w:val="24"/>
          <w:szCs w:val="24"/>
        </w:rPr>
        <w:t>Низаметдинов Д.Ф.</w:t>
      </w:r>
      <w:r w:rsidR="00304059" w:rsidRPr="00E47681">
        <w:rPr>
          <w:rFonts w:ascii="Times New Roman" w:hAnsi="Times New Roman"/>
          <w:sz w:val="24"/>
          <w:szCs w:val="24"/>
        </w:rPr>
        <w:t xml:space="preserve"> –</w:t>
      </w:r>
      <w:r w:rsidR="00DE596F" w:rsidRPr="00E47681">
        <w:rPr>
          <w:rFonts w:ascii="Times New Roman" w:hAnsi="Times New Roman"/>
          <w:sz w:val="24"/>
          <w:szCs w:val="24"/>
        </w:rPr>
        <w:t xml:space="preserve">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За 12 месяцев 2021 года следует признать, что наиболее острыми аспектами осложнения складывающейся оперативной обстановки явились:</w:t>
      </w:r>
    </w:p>
    <w:p w:rsidR="003363E3" w:rsidRPr="00E47681" w:rsidRDefault="003363E3" w:rsidP="00336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ab/>
        <w:t>массовое совершение мошеннических действий и краж с банковских карт граждан района, дистанционным способом;</w:t>
      </w:r>
    </w:p>
    <w:p w:rsidR="003363E3" w:rsidRPr="00E47681" w:rsidRDefault="003363E3" w:rsidP="00336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мы можем говорить, что реализованный комплекс мер по противодействию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вызовам и угрозам общественной безопасности позволил сохранить контроль над оперативной обстановкой в целом.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С соблюдением необходимых санитарно-эпидемических мер обеспечен должный правопорядок при проведении 64 общественных, спортивных, религиозных и политических мероприятий.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высоком организационном уровне проведены выборы депутатов Государственной Думы Федерального Собрания Российской Федерации, </w:t>
      </w:r>
      <w:r w:rsidR="00FC27DB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Законодательного Собрания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и депутатов представительных органов муниципальных образований Челябинской области.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Наши совместные меры с органами образования обеспечили безопасность проведения школьных экзаменов, выпускных вечеров и детской оздоровительной компании.</w:t>
      </w:r>
    </w:p>
    <w:p w:rsidR="003363E3" w:rsidRPr="00E47681" w:rsidRDefault="003363E3" w:rsidP="0033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В истекшем году сотрудниками полиции принято 7482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заявления и сообщения о происшествиях, по </w:t>
      </w:r>
      <w:proofErr w:type="gramStart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результатам</w:t>
      </w:r>
      <w:proofErr w:type="gramEnd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которых зарегистрировано 466 преступлений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E4768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Нераскрытыми осталось 139 преступлений 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ru-RU"/>
        </w:rPr>
        <w:t>(из них мошенничества и кражи с банковских карт, совершенные дистанционно – 68)</w:t>
      </w:r>
      <w:r w:rsidRPr="00E47681">
        <w:rPr>
          <w:rFonts w:ascii="Times New Roman" w:eastAsia="Times New Roman" w:hAnsi="Times New Roman"/>
          <w:iCs/>
          <w:sz w:val="24"/>
          <w:szCs w:val="24"/>
          <w:lang w:eastAsia="ru-RU"/>
        </w:rPr>
        <w:t>. Раскрываемость преступлений составила</w:t>
      </w:r>
      <w:r w:rsidRPr="00E47681"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  <w:t xml:space="preserve"> </w:t>
      </w:r>
      <w:r w:rsidRPr="00E47681">
        <w:rPr>
          <w:rFonts w:ascii="Times New Roman" w:eastAsia="Times New Roman" w:hAnsi="Times New Roman"/>
          <w:iCs/>
          <w:sz w:val="24"/>
          <w:szCs w:val="24"/>
          <w:lang w:eastAsia="ru-RU"/>
        </w:rPr>
        <w:t>67,9%. При этом раскрыты все преступления против личности, категории тяжкие и особо тяжкие (убийство, причинение тяжкого вреда здоровью).</w:t>
      </w:r>
    </w:p>
    <w:p w:rsidR="003363E3" w:rsidRPr="00E47681" w:rsidRDefault="003363E3" w:rsidP="003363E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Вместе со снижением на 12,4% общего количества преступлений, сокращено</w:t>
      </w:r>
      <w:r w:rsidRPr="00E476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ru-RU"/>
        </w:rPr>
        <w:t>(на 16,7%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число особо тяжких преступлений, 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ru-RU"/>
        </w:rPr>
        <w:t>(на 20,9%</w:t>
      </w:r>
      <w:r w:rsidRPr="00E4768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тяжких и </w:t>
      </w:r>
      <w:r w:rsidRPr="00E47681"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  <w:t>(на 20,5%)</w:t>
      </w:r>
      <w:r w:rsidRPr="00E47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преступлений небольшой тяжести.</w:t>
      </w:r>
    </w:p>
    <w:p w:rsidR="003363E3" w:rsidRPr="00E47681" w:rsidRDefault="003363E3" w:rsidP="003363E3">
      <w:pPr>
        <w:pStyle w:val="a4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>Принятые меры способствовали достижению положительной оценки деятельности ОМВД по итогам работы за 2021 год.</w:t>
      </w:r>
    </w:p>
    <w:p w:rsidR="003363E3" w:rsidRPr="00E47681" w:rsidRDefault="003363E3" w:rsidP="0033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Несмотря на реализацию профилактических </w:t>
      </w:r>
      <w:proofErr w:type="gramStart"/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мер</w:t>
      </w:r>
      <w:proofErr w:type="gramEnd"/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возросло число преступлений, совершенных несовершеннолетними </w:t>
      </w:r>
      <w:r w:rsidRPr="00E47681">
        <w:rPr>
          <w:rFonts w:ascii="Times New Roman" w:eastAsia="Times New Roman" w:hAnsi="Times New Roman"/>
          <w:i/>
          <w:spacing w:val="-6"/>
          <w:sz w:val="24"/>
          <w:szCs w:val="24"/>
          <w:highlight w:val="yellow"/>
          <w:lang w:eastAsia="ru-RU"/>
        </w:rPr>
        <w:t>(на 38,5%, до 18)</w:t>
      </w:r>
      <w:r w:rsidRPr="00E47681"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  <w:t>.</w:t>
      </w:r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В декабре 2021 года пресечена деятельность устойчивой преступной группы, состоящей из несовершеннолетних, которые совершали преступления имущественного характера на улицах и иных общественных местах. Таким </w:t>
      </w:r>
      <w:proofErr w:type="gramStart"/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образом</w:t>
      </w:r>
      <w:proofErr w:type="gramEnd"/>
      <w:r w:rsidRPr="00E4768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в условиях неочевидности раскрыто и направлено в суд 12 преступлений из числа ранее совершенных. 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противодействия распространению новой </w:t>
      </w:r>
      <w:proofErr w:type="spellStart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коронавирусной</w:t>
      </w:r>
      <w:proofErr w:type="spellEnd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инфекции (</w:t>
      </w:r>
      <w:r w:rsidRPr="00E47681">
        <w:rPr>
          <w:rFonts w:ascii="Times New Roman" w:eastAsia="Times New Roman" w:hAnsi="Times New Roman"/>
          <w:sz w:val="24"/>
          <w:szCs w:val="24"/>
          <w:lang w:val="en-US" w:eastAsia="ru-RU"/>
        </w:rPr>
        <w:t>COVID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-19) </w:t>
      </w:r>
      <w:proofErr w:type="gramStart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Катав-Ивановском</w:t>
      </w:r>
      <w:proofErr w:type="gramEnd"/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сотрудниками полиции осуществлено более 6 тысяч </w:t>
      </w:r>
      <w:r w:rsidRPr="00E47681"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  <w:t>(6222)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проверок общественных мест, автотранспорта </w:t>
      </w:r>
      <w:r w:rsidRPr="00E47681"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  <w:t>(автобусы и такси)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, заведений общественного питания и отдыха. За нарушение законодательства в области санитарно-эпидемиологического благополучия населения привлечено к административной ответственности 307 граждан.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Реализованы запланированные муниципальной программой профилактики преступлений и правонарушений мероприятия по использованию потенциала гражданской активности в обеспечении правопорядка, созданию зон безопасности на территории </w:t>
      </w:r>
      <w:proofErr w:type="spellStart"/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г</w:t>
      </w:r>
      <w:proofErr w:type="gramStart"/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.К</w:t>
      </w:r>
      <w:proofErr w:type="gramEnd"/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атав-Ивановск</w:t>
      </w:r>
      <w:proofErr w:type="spellEnd"/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 С помощью системы видеонаблюдения в 2021 году раскрыто 23 преступления и пресечено 57 административных правонарушений.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 целом муниципальной программой профилактики преступлений и правонарушений предусмотрено исполнение 172 мероприятий с финансированием в 2021 году на сумму 5 млн. 45 тыс. рублей (на весь период действия программы (с 2020 по 2022) – 15 млн. 95 тыс. рублей).</w:t>
      </w:r>
    </w:p>
    <w:p w:rsidR="003363E3" w:rsidRPr="00E47681" w:rsidRDefault="003363E3" w:rsidP="003363E3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Вместе с тем, сохраняются значительные резервы и неиспользованные возможности, которые следует рассматривать в качестве задач на 2022 год.</w:t>
      </w:r>
    </w:p>
    <w:p w:rsidR="001D3775" w:rsidRPr="00E47681" w:rsidRDefault="001D3775" w:rsidP="001D377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7430" w:rsidRPr="00E47681" w:rsidRDefault="00317430" w:rsidP="00317430">
      <w:pPr>
        <w:pStyle w:val="a4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С учетом </w:t>
      </w:r>
      <w:proofErr w:type="gramStart"/>
      <w:r w:rsidRPr="00E47681">
        <w:rPr>
          <w:rFonts w:ascii="Times New Roman" w:eastAsia="Times New Roman" w:hAnsi="Times New Roman" w:cs="Times New Roman"/>
          <w:sz w:val="24"/>
          <w:szCs w:val="24"/>
        </w:rPr>
        <w:t>изложенного</w:t>
      </w:r>
      <w:proofErr w:type="gramEnd"/>
      <w:r w:rsidRPr="00E47681">
        <w:rPr>
          <w:rFonts w:ascii="Times New Roman" w:eastAsia="Times New Roman" w:hAnsi="Times New Roman" w:cs="Times New Roman"/>
          <w:sz w:val="24"/>
          <w:szCs w:val="24"/>
        </w:rPr>
        <w:t>, комиссия</w:t>
      </w:r>
    </w:p>
    <w:p w:rsidR="00317430" w:rsidRPr="00E47681" w:rsidRDefault="00317430" w:rsidP="0031743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47681">
        <w:rPr>
          <w:rFonts w:ascii="Times New Roman" w:eastAsia="Times New Roman" w:hAnsi="Times New Roman"/>
          <w:b/>
          <w:sz w:val="24"/>
          <w:szCs w:val="24"/>
        </w:rPr>
        <w:t>РЕШИЛА:</w:t>
      </w:r>
    </w:p>
    <w:p w:rsidR="00E64F91" w:rsidRPr="00E47681" w:rsidRDefault="00317430" w:rsidP="000B617F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 xml:space="preserve">Информацию о проведении мониторинга оперативной обстановки на территории 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муниципального района, мерах, принимаемых правоохранительными органами для стабилизации оперативной обстановки в 20</w:t>
      </w:r>
      <w:r w:rsidR="000B617F" w:rsidRPr="00E47681">
        <w:rPr>
          <w:rFonts w:ascii="Times New Roman" w:hAnsi="Times New Roman" w:cs="Times New Roman"/>
          <w:sz w:val="24"/>
          <w:szCs w:val="24"/>
        </w:rPr>
        <w:t>21</w:t>
      </w:r>
      <w:r w:rsidRPr="00E47681">
        <w:rPr>
          <w:rFonts w:ascii="Times New Roman" w:hAnsi="Times New Roman" w:cs="Times New Roman"/>
          <w:sz w:val="24"/>
          <w:szCs w:val="24"/>
        </w:rPr>
        <w:t xml:space="preserve"> году и </w:t>
      </w:r>
      <w:r w:rsidR="000B617F" w:rsidRPr="00E47681">
        <w:rPr>
          <w:rFonts w:ascii="Times New Roman" w:hAnsi="Times New Roman" w:cs="Times New Roman"/>
          <w:sz w:val="24"/>
          <w:szCs w:val="24"/>
        </w:rPr>
        <w:t>планах на 2022</w:t>
      </w:r>
      <w:r w:rsidRPr="00E47681">
        <w:rPr>
          <w:rFonts w:ascii="Times New Roman" w:hAnsi="Times New Roman" w:cs="Times New Roman"/>
          <w:sz w:val="24"/>
          <w:szCs w:val="24"/>
        </w:rPr>
        <w:t xml:space="preserve"> год принять к сведению.</w:t>
      </w:r>
    </w:p>
    <w:p w:rsidR="00D602FB" w:rsidRPr="00E47681" w:rsidRDefault="00726F54" w:rsidP="000B617F">
      <w:pPr>
        <w:pStyle w:val="a6"/>
        <w:widowControl w:val="0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7681">
        <w:rPr>
          <w:rFonts w:ascii="Times New Roman" w:hAnsi="Times New Roman"/>
          <w:sz w:val="24"/>
          <w:szCs w:val="24"/>
        </w:rPr>
        <w:t>Рекомендовать ОМВД (</w:t>
      </w:r>
      <w:r w:rsidR="000B617F" w:rsidRPr="00E47681">
        <w:rPr>
          <w:rFonts w:ascii="Times New Roman" w:hAnsi="Times New Roman"/>
          <w:sz w:val="24"/>
          <w:szCs w:val="24"/>
        </w:rPr>
        <w:t>Низаметдинов Д.Ф.</w:t>
      </w:r>
      <w:r w:rsidRPr="00E47681">
        <w:rPr>
          <w:rFonts w:ascii="Times New Roman" w:hAnsi="Times New Roman"/>
          <w:sz w:val="24"/>
          <w:szCs w:val="24"/>
        </w:rPr>
        <w:t>):</w:t>
      </w:r>
    </w:p>
    <w:p w:rsidR="00D602FB" w:rsidRPr="00E47681" w:rsidRDefault="00076515" w:rsidP="000B617F">
      <w:pPr>
        <w:pStyle w:val="a6"/>
        <w:widowControl w:val="0"/>
        <w:numPr>
          <w:ilvl w:val="1"/>
          <w:numId w:val="1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D602FB"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родолжить практику проведения работы в информационных коммуникациях и социальных сетях,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выявления деструктивных действий в отношении молодежи и 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несовершеннолетних и </w:t>
      </w:r>
      <w:r w:rsidR="00D602FB" w:rsidRPr="00E47681">
        <w:rPr>
          <w:rFonts w:ascii="Times New Roman" w:eastAsia="Times New Roman" w:hAnsi="Times New Roman"/>
          <w:sz w:val="24"/>
          <w:szCs w:val="24"/>
          <w:lang w:eastAsia="ru-RU"/>
        </w:rPr>
        <w:t>разъясн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="00D602FB"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 административного и уголовного законодательства, безопасности дорожного движения, угрозы терроризма и экстремизма. Организовать пресечение преступных связей с вовлечением несовершеннолетних в наркоманию, алкоголизм, развратные действия</w:t>
      </w:r>
      <w:r w:rsidR="00FC27D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правонарушения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>. О проводимых мероприятиях и результатах работы предоставить информацию в аппарат комиссии</w:t>
      </w:r>
      <w:r w:rsidR="000B617F"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617F" w:rsidRPr="00E47681">
        <w:rPr>
          <w:rFonts w:ascii="Times New Roman" w:eastAsia="Times New Roman" w:hAnsi="Times New Roman"/>
          <w:b/>
          <w:sz w:val="24"/>
          <w:szCs w:val="24"/>
          <w:lang w:eastAsia="ru-RU"/>
        </w:rPr>
        <w:t>в срок до 01.08.2022 года</w:t>
      </w:r>
      <w:r w:rsidRPr="00E4768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03F23" w:rsidRPr="00E47681" w:rsidRDefault="00403F23" w:rsidP="000B617F">
      <w:pPr>
        <w:pStyle w:val="a6"/>
        <w:widowControl w:val="0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7681">
        <w:rPr>
          <w:rFonts w:ascii="Times New Roman" w:hAnsi="Times New Roman"/>
          <w:sz w:val="24"/>
          <w:szCs w:val="24"/>
        </w:rPr>
        <w:t>Управлению культуры (Игнатенко Т.А.) Управлени</w:t>
      </w:r>
      <w:r w:rsidR="00BC7D07" w:rsidRPr="00E47681">
        <w:rPr>
          <w:rFonts w:ascii="Times New Roman" w:hAnsi="Times New Roman"/>
          <w:sz w:val="24"/>
          <w:szCs w:val="24"/>
        </w:rPr>
        <w:t>ю</w:t>
      </w:r>
      <w:r w:rsidRPr="00E47681">
        <w:rPr>
          <w:rFonts w:ascii="Times New Roman" w:hAnsi="Times New Roman"/>
          <w:sz w:val="24"/>
          <w:szCs w:val="24"/>
        </w:rPr>
        <w:t xml:space="preserve"> образования (</w:t>
      </w:r>
      <w:r w:rsidR="000B617F" w:rsidRPr="00E47681">
        <w:rPr>
          <w:rFonts w:ascii="Times New Roman" w:hAnsi="Times New Roman"/>
          <w:sz w:val="24"/>
          <w:szCs w:val="24"/>
        </w:rPr>
        <w:t>Юрина Е.С.</w:t>
      </w:r>
      <w:r w:rsidRPr="00E47681">
        <w:rPr>
          <w:rFonts w:ascii="Times New Roman" w:hAnsi="Times New Roman"/>
          <w:sz w:val="24"/>
          <w:szCs w:val="24"/>
        </w:rPr>
        <w:t>):</w:t>
      </w:r>
    </w:p>
    <w:p w:rsidR="000F2FBE" w:rsidRPr="00E47681" w:rsidRDefault="00403F23" w:rsidP="000B617F">
      <w:pPr>
        <w:pStyle w:val="a6"/>
        <w:numPr>
          <w:ilvl w:val="1"/>
          <w:numId w:val="1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7681">
        <w:rPr>
          <w:rFonts w:ascii="Times New Roman" w:hAnsi="Times New Roman"/>
          <w:sz w:val="24"/>
          <w:szCs w:val="24"/>
        </w:rPr>
        <w:t xml:space="preserve"> </w:t>
      </w:r>
      <w:r w:rsidR="000F2FBE" w:rsidRPr="00E47681">
        <w:rPr>
          <w:rFonts w:ascii="Times New Roman" w:hAnsi="Times New Roman"/>
          <w:sz w:val="24"/>
          <w:szCs w:val="24"/>
        </w:rPr>
        <w:t xml:space="preserve">При проведении </w:t>
      </w:r>
      <w:r w:rsidR="00BC7D07" w:rsidRPr="00E47681">
        <w:rPr>
          <w:rFonts w:ascii="Times New Roman" w:hAnsi="Times New Roman"/>
          <w:sz w:val="24"/>
          <w:szCs w:val="24"/>
        </w:rPr>
        <w:t>повседневной плановой работы</w:t>
      </w:r>
      <w:r w:rsidR="000F2FBE" w:rsidRPr="00E47681">
        <w:rPr>
          <w:rFonts w:ascii="Times New Roman" w:hAnsi="Times New Roman"/>
          <w:sz w:val="24"/>
          <w:szCs w:val="24"/>
        </w:rPr>
        <w:t xml:space="preserve"> с молодежью организовывать </w:t>
      </w:r>
      <w:r w:rsidR="000F2FBE" w:rsidRPr="00E4768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пропаганду</w:t>
      </w:r>
      <w:r w:rsidR="000F2FBE" w:rsidRPr="00E47681">
        <w:rPr>
          <w:rFonts w:ascii="Times New Roman" w:hAnsi="Times New Roman"/>
          <w:sz w:val="24"/>
          <w:szCs w:val="24"/>
        </w:rPr>
        <w:t xml:space="preserve"> </w:t>
      </w:r>
      <w:r w:rsidRPr="00E47681">
        <w:rPr>
          <w:rFonts w:ascii="Times New Roman" w:hAnsi="Times New Roman"/>
          <w:sz w:val="24"/>
          <w:szCs w:val="24"/>
        </w:rPr>
        <w:t>основ административного и уголовного законодательства, безопасности дорожного движения, угрозы терроризма и экстремизма.</w:t>
      </w:r>
      <w:r w:rsidR="00BC7D07" w:rsidRPr="00E47681">
        <w:rPr>
          <w:rFonts w:ascii="Times New Roman" w:hAnsi="Times New Roman"/>
          <w:sz w:val="24"/>
          <w:szCs w:val="24"/>
        </w:rPr>
        <w:t xml:space="preserve"> О проводимых мероприятиях и результатах работы предоставит</w:t>
      </w:r>
      <w:r w:rsidR="000B617F" w:rsidRPr="00E47681">
        <w:rPr>
          <w:rFonts w:ascii="Times New Roman" w:hAnsi="Times New Roman"/>
          <w:sz w:val="24"/>
          <w:szCs w:val="24"/>
        </w:rPr>
        <w:t>ь информацию в аппарат комиссии в с</w:t>
      </w:r>
      <w:r w:rsidR="000B617F" w:rsidRPr="00E47681">
        <w:rPr>
          <w:rFonts w:ascii="Times New Roman" w:hAnsi="Times New Roman"/>
          <w:b/>
          <w:sz w:val="24"/>
          <w:szCs w:val="24"/>
        </w:rPr>
        <w:t>рок до</w:t>
      </w:r>
      <w:r w:rsidR="000F2FBE" w:rsidRPr="00E47681">
        <w:rPr>
          <w:rFonts w:ascii="Times New Roman" w:hAnsi="Times New Roman"/>
          <w:b/>
          <w:sz w:val="24"/>
          <w:szCs w:val="24"/>
        </w:rPr>
        <w:t xml:space="preserve"> </w:t>
      </w:r>
      <w:r w:rsidR="00BC7D07" w:rsidRPr="00E47681">
        <w:rPr>
          <w:rFonts w:ascii="Times New Roman" w:hAnsi="Times New Roman"/>
          <w:b/>
          <w:sz w:val="24"/>
          <w:szCs w:val="24"/>
        </w:rPr>
        <w:t>01.12.</w:t>
      </w:r>
      <w:r w:rsidR="000B617F" w:rsidRPr="00E47681">
        <w:rPr>
          <w:rFonts w:ascii="Times New Roman" w:hAnsi="Times New Roman"/>
          <w:b/>
          <w:sz w:val="24"/>
          <w:szCs w:val="24"/>
        </w:rPr>
        <w:t>2022</w:t>
      </w:r>
      <w:r w:rsidR="000F2FBE" w:rsidRPr="00E47681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E64F91" w:rsidRPr="00E47681" w:rsidRDefault="00FB78E3" w:rsidP="00E64F91">
      <w:pPr>
        <w:pStyle w:val="a4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По вопросу №2</w:t>
      </w:r>
      <w:r w:rsidR="00E64F91" w:rsidRPr="00E47681">
        <w:rPr>
          <w:rFonts w:ascii="Times New Roman" w:hAnsi="Times New Roman" w:cs="Times New Roman"/>
          <w:b/>
          <w:sz w:val="24"/>
          <w:szCs w:val="24"/>
        </w:rPr>
        <w:t xml:space="preserve"> выступил</w:t>
      </w:r>
      <w:r w:rsidRPr="00E47681">
        <w:rPr>
          <w:rFonts w:ascii="Times New Roman" w:hAnsi="Times New Roman" w:cs="Times New Roman"/>
          <w:b/>
          <w:sz w:val="24"/>
          <w:szCs w:val="24"/>
        </w:rPr>
        <w:t>а</w:t>
      </w:r>
      <w:r w:rsidR="00E64F91" w:rsidRPr="00E47681">
        <w:rPr>
          <w:rFonts w:ascii="Times New Roman" w:hAnsi="Times New Roman" w:cs="Times New Roman"/>
          <w:b/>
          <w:sz w:val="24"/>
          <w:szCs w:val="24"/>
        </w:rPr>
        <w:t>:</w:t>
      </w:r>
    </w:p>
    <w:p w:rsidR="00E64F91" w:rsidRPr="00E47681" w:rsidRDefault="00E64F91" w:rsidP="00CD1C7F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681">
        <w:rPr>
          <w:rFonts w:ascii="Times New Roman" w:hAnsi="Times New Roman" w:cs="Times New Roman"/>
          <w:b/>
          <w:sz w:val="24"/>
          <w:szCs w:val="24"/>
        </w:rPr>
        <w:t>Мельзак</w:t>
      </w:r>
      <w:proofErr w:type="spellEnd"/>
      <w:r w:rsidRPr="00E47681">
        <w:rPr>
          <w:rFonts w:ascii="Times New Roman" w:hAnsi="Times New Roman" w:cs="Times New Roman"/>
          <w:b/>
          <w:sz w:val="24"/>
          <w:szCs w:val="24"/>
        </w:rPr>
        <w:t xml:space="preserve"> Л.М.</w:t>
      </w:r>
      <w:r w:rsidR="00993B4F" w:rsidRPr="00E47681">
        <w:rPr>
          <w:rFonts w:ascii="Times New Roman" w:hAnsi="Times New Roman" w:cs="Times New Roman"/>
          <w:sz w:val="24"/>
          <w:szCs w:val="24"/>
        </w:rPr>
        <w:t xml:space="preserve"> – </w:t>
      </w:r>
      <w:r w:rsidRPr="00E47681">
        <w:rPr>
          <w:rFonts w:ascii="Times New Roman" w:hAnsi="Times New Roman" w:cs="Times New Roman"/>
          <w:sz w:val="24"/>
          <w:szCs w:val="24"/>
        </w:rPr>
        <w:t>В 2021 году граждан, освобожденных из УИН,  поставлено на учет 13 человек, статус безработного с назначением пособия получили 12.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 xml:space="preserve">Среди обратившихся в 2021 году по полу: 13 чел.- мужчины, по возрасту: молодежь до 30 лет-1,  от 30 до 55 лет-10, старше 55 лет -2. 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За 2021  год трудоустроено 4 чел., освободившихся из УИН: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- постоянно 2 человека: в ООО «Лазерные технологии»  оператором станков с программным управлением, в АО «</w:t>
      </w: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Катавский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 цемент»   машинистом крана;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- временно  как испытывающие трудности  в поиске работы 2 человека: к ИП Выдриной Е.А.    грузчиком, в ООО «</w:t>
      </w:r>
      <w:proofErr w:type="spellStart"/>
      <w:r w:rsidRPr="00E47681">
        <w:rPr>
          <w:rFonts w:ascii="Times New Roman" w:hAnsi="Times New Roman" w:cs="Times New Roman"/>
          <w:sz w:val="24"/>
          <w:szCs w:val="24"/>
        </w:rPr>
        <w:t>Груздовник</w:t>
      </w:r>
      <w:proofErr w:type="spellEnd"/>
      <w:r w:rsidRPr="00E47681">
        <w:rPr>
          <w:rFonts w:ascii="Times New Roman" w:hAnsi="Times New Roman" w:cs="Times New Roman"/>
          <w:sz w:val="24"/>
          <w:szCs w:val="24"/>
        </w:rPr>
        <w:t xml:space="preserve">»   подсобным рабочим.  </w:t>
      </w:r>
    </w:p>
    <w:p w:rsidR="00FB78E3" w:rsidRPr="00E47681" w:rsidRDefault="00FB78E3" w:rsidP="00FB78E3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 xml:space="preserve">      На текущую дату  состоит на учете лиц данной категории 3 человека, 2 имеют статус безработного. </w:t>
      </w:r>
    </w:p>
    <w:p w:rsidR="00FB78E3" w:rsidRPr="00E47681" w:rsidRDefault="00FB78E3" w:rsidP="00FB78E3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1497" w:rsidRPr="00E47681" w:rsidRDefault="00FB1497" w:rsidP="00FB78E3">
      <w:pPr>
        <w:pStyle w:val="a4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С учетом </w:t>
      </w:r>
      <w:proofErr w:type="gramStart"/>
      <w:r w:rsidRPr="00E47681">
        <w:rPr>
          <w:rFonts w:ascii="Times New Roman" w:eastAsia="Times New Roman" w:hAnsi="Times New Roman" w:cs="Times New Roman"/>
          <w:sz w:val="24"/>
          <w:szCs w:val="24"/>
        </w:rPr>
        <w:t>изложенного</w:t>
      </w:r>
      <w:proofErr w:type="gramEnd"/>
      <w:r w:rsidRPr="00E47681">
        <w:rPr>
          <w:rFonts w:ascii="Times New Roman" w:eastAsia="Times New Roman" w:hAnsi="Times New Roman" w:cs="Times New Roman"/>
          <w:sz w:val="24"/>
          <w:szCs w:val="24"/>
        </w:rPr>
        <w:t>, комиссия</w:t>
      </w:r>
    </w:p>
    <w:p w:rsidR="00FB1497" w:rsidRPr="00E47681" w:rsidRDefault="00FB1497" w:rsidP="00FB149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47681">
        <w:rPr>
          <w:rFonts w:ascii="Times New Roman" w:eastAsia="Times New Roman" w:hAnsi="Times New Roman"/>
          <w:b/>
          <w:sz w:val="24"/>
          <w:szCs w:val="24"/>
        </w:rPr>
        <w:t>РЕШИЛА:</w:t>
      </w:r>
    </w:p>
    <w:p w:rsidR="00FB1497" w:rsidRPr="00E47681" w:rsidRDefault="00FB78E3" w:rsidP="00FB1497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 xml:space="preserve">Информацию о реализации мероприятий в рамках внедрения Национальной инициативы (АСИ) «Трудоустройство людей с судимостью» на территории </w:t>
      </w:r>
      <w:proofErr w:type="gramStart"/>
      <w:r w:rsidRPr="00E4768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="00FB1497" w:rsidRPr="00E47681">
        <w:rPr>
          <w:rFonts w:ascii="Times New Roman" w:hAnsi="Times New Roman" w:cs="Times New Roman"/>
          <w:sz w:val="24"/>
          <w:szCs w:val="24"/>
        </w:rPr>
        <w:t>принять к сведению.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>По вопросу №3 выступили: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B78E3" w:rsidRPr="00E47681" w:rsidRDefault="00FB78E3" w:rsidP="00FB78E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7681">
        <w:rPr>
          <w:rFonts w:ascii="Times New Roman" w:hAnsi="Times New Roman"/>
          <w:b/>
          <w:sz w:val="24"/>
          <w:szCs w:val="24"/>
        </w:rPr>
        <w:t>Юрина</w:t>
      </w:r>
      <w:proofErr w:type="gramEnd"/>
      <w:r w:rsidRPr="00E47681">
        <w:rPr>
          <w:rFonts w:ascii="Times New Roman" w:hAnsi="Times New Roman"/>
          <w:b/>
          <w:sz w:val="24"/>
          <w:szCs w:val="24"/>
        </w:rPr>
        <w:t xml:space="preserve"> Е.С. –</w:t>
      </w:r>
      <w:r w:rsidR="00FC27DB">
        <w:rPr>
          <w:rFonts w:ascii="Times New Roman" w:hAnsi="Times New Roman"/>
          <w:b/>
          <w:sz w:val="24"/>
          <w:szCs w:val="24"/>
        </w:rPr>
        <w:t xml:space="preserve"> </w:t>
      </w:r>
      <w:r w:rsidRPr="00E47681">
        <w:rPr>
          <w:rFonts w:ascii="Times New Roman" w:hAnsi="Times New Roman"/>
          <w:sz w:val="24"/>
          <w:szCs w:val="24"/>
        </w:rPr>
        <w:t>Во всех образовательных организациях профилактические мероприятия проводятся согласно планам работы социальных педагогов, педагогов-психологов,  а также согласно совместным планам работы образовательной организации с отделом ПДН ОМВД России Катав-Ивановского района по Челябинской области.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B78E3">
        <w:rPr>
          <w:rFonts w:ascii="Times New Roman" w:hAnsi="Times New Roman"/>
          <w:sz w:val="24"/>
          <w:szCs w:val="24"/>
        </w:rPr>
        <w:t xml:space="preserve">В школах созданы и действуют комиссии «Совет профилактики», выполняющие работу с подростками </w:t>
      </w:r>
      <w:proofErr w:type="spellStart"/>
      <w:r w:rsidRPr="00FB78E3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FB78E3">
        <w:rPr>
          <w:rFonts w:ascii="Times New Roman" w:hAnsi="Times New Roman"/>
          <w:sz w:val="24"/>
          <w:szCs w:val="24"/>
        </w:rPr>
        <w:t xml:space="preserve"> и асоциального поведения, а также с семьями группы риска. Целью советов профилактики является предупреждение совершения правонарушений среди несовершеннолетних </w:t>
      </w:r>
      <w:proofErr w:type="gramStart"/>
      <w:r w:rsidRPr="00FB78E3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FB78E3">
        <w:rPr>
          <w:rFonts w:ascii="Times New Roman" w:hAnsi="Times New Roman"/>
          <w:sz w:val="24"/>
          <w:szCs w:val="24"/>
        </w:rPr>
        <w:t xml:space="preserve"> района.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В школах разработаны и утверждены планы, программы и положения, направленные на формирование законопослушного поведения несовершеннолетних: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План профилактической работы с 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, систематически и регулярно пропускающими учебные занятия в школе в 2021/2022 учебном году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Приказы «О наставничестве», которые закрепляют наставников за 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Программы по охране психического здоровья детей и подростков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Программа по профилактике </w:t>
      </w:r>
      <w:proofErr w:type="spell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табакокурения</w:t>
      </w:r>
      <w:proofErr w:type="spell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, алкоголизма, токсикомании и наркомании среди учащихся, предупреждению правонарушений и преступлений на 2018-2022 гг.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Программа по защите прав детей, предупреждению правонарушений и преступлений школьников на 2018-2022 гг.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образовательных организаций совместно с инспектором ПДН ОМВД России по 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Катав-Ивановскому</w:t>
      </w:r>
      <w:proofErr w:type="gram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 систематически проводит работу, направленную на своевременное выявление конкретных несовершеннолетних, находящихся в социально опасном положении, на предотвращение совершения такими детьми правонарушений. Ведется постоянный контроль пропусков занятий учащимися без уважительных причин.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78E3">
        <w:rPr>
          <w:rFonts w:ascii="Times New Roman" w:hAnsi="Times New Roman"/>
          <w:sz w:val="24"/>
          <w:szCs w:val="24"/>
        </w:rPr>
        <w:t>В</w:t>
      </w:r>
      <w:proofErr w:type="gramEnd"/>
      <w:r w:rsidRPr="00FB78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78E3">
        <w:rPr>
          <w:rFonts w:ascii="Times New Roman" w:hAnsi="Times New Roman"/>
          <w:sz w:val="24"/>
          <w:szCs w:val="24"/>
        </w:rPr>
        <w:t>Катав-Ивановском</w:t>
      </w:r>
      <w:proofErr w:type="gramEnd"/>
      <w:r w:rsidRPr="00FB78E3">
        <w:rPr>
          <w:rFonts w:ascii="Times New Roman" w:hAnsi="Times New Roman"/>
          <w:sz w:val="24"/>
          <w:szCs w:val="24"/>
        </w:rPr>
        <w:t xml:space="preserve"> муниципальном районе на учете в ПДН ОМВД России состоит 43 несовершеннолетних обучающихся общеобразовательных организаций, среди них:</w:t>
      </w:r>
    </w:p>
    <w:p w:rsidR="00FB78E3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«СОШ №1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.К</w:t>
      </w:r>
      <w:proofErr w:type="gramEnd"/>
      <w:r w:rsidRPr="00ED1EDB">
        <w:rPr>
          <w:rFonts w:ascii="Times New Roman" w:hAnsi="Times New Roman"/>
          <w:sz w:val="24"/>
          <w:szCs w:val="24"/>
        </w:rPr>
        <w:t>атав-Ивановска</w:t>
      </w:r>
      <w:proofErr w:type="spellEnd"/>
      <w:r w:rsidRPr="00ED1EDB">
        <w:rPr>
          <w:rFonts w:ascii="Times New Roman" w:hAnsi="Times New Roman"/>
          <w:sz w:val="24"/>
          <w:szCs w:val="24"/>
        </w:rPr>
        <w:t>» - 6 несовершеннолетних</w:t>
      </w:r>
      <w:r w:rsidR="00ED1EDB" w:rsidRPr="00ED1EDB">
        <w:rPr>
          <w:rFonts w:ascii="Times New Roman" w:hAnsi="Times New Roman"/>
          <w:sz w:val="24"/>
          <w:szCs w:val="24"/>
        </w:rPr>
        <w:t xml:space="preserve"> (АППГ-4)</w:t>
      </w:r>
      <w:r w:rsidRPr="00ED1EDB">
        <w:rPr>
          <w:rFonts w:ascii="Times New Roman" w:hAnsi="Times New Roman"/>
          <w:sz w:val="24"/>
          <w:szCs w:val="24"/>
        </w:rPr>
        <w:t xml:space="preserve">; </w:t>
      </w:r>
    </w:p>
    <w:p w:rsidR="00FB78E3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«СОШ №2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.К</w:t>
      </w:r>
      <w:proofErr w:type="gramEnd"/>
      <w:r w:rsidRPr="00ED1EDB">
        <w:rPr>
          <w:rFonts w:ascii="Times New Roman" w:hAnsi="Times New Roman"/>
          <w:sz w:val="24"/>
          <w:szCs w:val="24"/>
        </w:rPr>
        <w:t>атав-Ивановска</w:t>
      </w:r>
      <w:proofErr w:type="spellEnd"/>
      <w:r w:rsidRPr="00ED1EDB">
        <w:rPr>
          <w:rFonts w:ascii="Times New Roman" w:hAnsi="Times New Roman"/>
          <w:sz w:val="24"/>
          <w:szCs w:val="24"/>
        </w:rPr>
        <w:t>» - 7 несовершеннолетних</w:t>
      </w:r>
      <w:r w:rsidR="00ED1EDB" w:rsidRPr="00ED1EDB">
        <w:rPr>
          <w:rFonts w:ascii="Times New Roman" w:hAnsi="Times New Roman"/>
          <w:sz w:val="24"/>
          <w:szCs w:val="24"/>
        </w:rPr>
        <w:t xml:space="preserve"> (АППГ-5)</w:t>
      </w:r>
      <w:r w:rsidRPr="00ED1EDB">
        <w:rPr>
          <w:rFonts w:ascii="Times New Roman" w:hAnsi="Times New Roman"/>
          <w:sz w:val="24"/>
          <w:szCs w:val="24"/>
        </w:rPr>
        <w:t>;</w:t>
      </w:r>
    </w:p>
    <w:p w:rsidR="00FB78E3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«ООШ №4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.К</w:t>
      </w:r>
      <w:proofErr w:type="gramEnd"/>
      <w:r w:rsidRPr="00ED1EDB">
        <w:rPr>
          <w:rFonts w:ascii="Times New Roman" w:hAnsi="Times New Roman"/>
          <w:sz w:val="24"/>
          <w:szCs w:val="24"/>
        </w:rPr>
        <w:t>атав-Ивановска</w:t>
      </w:r>
      <w:proofErr w:type="spellEnd"/>
      <w:r w:rsidRPr="00ED1EDB">
        <w:rPr>
          <w:rFonts w:ascii="Times New Roman" w:hAnsi="Times New Roman"/>
          <w:sz w:val="24"/>
          <w:szCs w:val="24"/>
        </w:rPr>
        <w:t>» - 2</w:t>
      </w:r>
      <w:r w:rsidR="00ED1EDB" w:rsidRPr="00ED1EDB">
        <w:rPr>
          <w:rFonts w:ascii="Times New Roman" w:hAnsi="Times New Roman"/>
          <w:sz w:val="24"/>
          <w:szCs w:val="24"/>
        </w:rPr>
        <w:t xml:space="preserve"> несовершеннолетних (АППГ-1);</w:t>
      </w:r>
    </w:p>
    <w:p w:rsidR="00FB78E3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>- в МОУ «Кор</w:t>
      </w:r>
      <w:r w:rsidR="00ED1EDB" w:rsidRPr="00ED1EDB">
        <w:rPr>
          <w:rFonts w:ascii="Times New Roman" w:hAnsi="Times New Roman"/>
          <w:sz w:val="24"/>
          <w:szCs w:val="24"/>
        </w:rPr>
        <w:t>рекционная школа-интернат» - 13 несовершеннолетних (АППГ-11);</w:t>
      </w:r>
    </w:p>
    <w:p w:rsidR="00ED1EDB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«СОШ №1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.Ю</w:t>
      </w:r>
      <w:proofErr w:type="gramEnd"/>
      <w:r w:rsidRPr="00ED1EDB">
        <w:rPr>
          <w:rFonts w:ascii="Times New Roman" w:hAnsi="Times New Roman"/>
          <w:sz w:val="24"/>
          <w:szCs w:val="24"/>
        </w:rPr>
        <w:t>рюзань</w:t>
      </w:r>
      <w:proofErr w:type="spellEnd"/>
      <w:r w:rsidRPr="00ED1EDB">
        <w:rPr>
          <w:rFonts w:ascii="Times New Roman" w:hAnsi="Times New Roman"/>
          <w:sz w:val="24"/>
          <w:szCs w:val="24"/>
        </w:rPr>
        <w:t>» - 5</w:t>
      </w:r>
      <w:r w:rsidR="00ED1EDB" w:rsidRPr="00ED1EDB">
        <w:rPr>
          <w:rFonts w:ascii="Times New Roman" w:hAnsi="Times New Roman"/>
          <w:sz w:val="24"/>
          <w:szCs w:val="24"/>
        </w:rPr>
        <w:t xml:space="preserve"> несовершеннолетних (АППГ-2);</w:t>
      </w:r>
    </w:p>
    <w:p w:rsidR="00ED1EDB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«СОШ №2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.Ю</w:t>
      </w:r>
      <w:proofErr w:type="gramEnd"/>
      <w:r w:rsidRPr="00ED1EDB">
        <w:rPr>
          <w:rFonts w:ascii="Times New Roman" w:hAnsi="Times New Roman"/>
          <w:sz w:val="24"/>
          <w:szCs w:val="24"/>
        </w:rPr>
        <w:t>рюзань</w:t>
      </w:r>
      <w:proofErr w:type="spellEnd"/>
      <w:r w:rsidRPr="00ED1EDB">
        <w:rPr>
          <w:rFonts w:ascii="Times New Roman" w:hAnsi="Times New Roman"/>
          <w:sz w:val="24"/>
          <w:szCs w:val="24"/>
        </w:rPr>
        <w:t>» - 3</w:t>
      </w:r>
      <w:r w:rsidR="00ED1EDB" w:rsidRPr="00ED1EDB">
        <w:rPr>
          <w:rFonts w:ascii="Times New Roman" w:hAnsi="Times New Roman"/>
          <w:sz w:val="24"/>
          <w:szCs w:val="24"/>
        </w:rPr>
        <w:t xml:space="preserve"> несовершеннолетних (АППГ-3);</w:t>
      </w:r>
    </w:p>
    <w:p w:rsidR="00ED1EDB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«ООШ №2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.Ю</w:t>
      </w:r>
      <w:proofErr w:type="gramEnd"/>
      <w:r w:rsidRPr="00ED1EDB">
        <w:rPr>
          <w:rFonts w:ascii="Times New Roman" w:hAnsi="Times New Roman"/>
          <w:sz w:val="24"/>
          <w:szCs w:val="24"/>
        </w:rPr>
        <w:t>рюзань</w:t>
      </w:r>
      <w:proofErr w:type="spellEnd"/>
      <w:r w:rsidRPr="00ED1EDB">
        <w:rPr>
          <w:rFonts w:ascii="Times New Roman" w:hAnsi="Times New Roman"/>
          <w:sz w:val="24"/>
          <w:szCs w:val="24"/>
        </w:rPr>
        <w:t>» - 2</w:t>
      </w:r>
      <w:r w:rsidR="00ED1EDB" w:rsidRPr="00ED1EDB">
        <w:rPr>
          <w:rFonts w:ascii="Times New Roman" w:hAnsi="Times New Roman"/>
          <w:sz w:val="24"/>
          <w:szCs w:val="24"/>
        </w:rPr>
        <w:t xml:space="preserve"> несовершеннолетних (АППГ-0);</w:t>
      </w:r>
    </w:p>
    <w:p w:rsidR="00ED1EDB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«ООШ №3 </w:t>
      </w:r>
      <w:proofErr w:type="spellStart"/>
      <w:r w:rsidRPr="00ED1EDB">
        <w:rPr>
          <w:rFonts w:ascii="Times New Roman" w:hAnsi="Times New Roman"/>
          <w:sz w:val="24"/>
          <w:szCs w:val="24"/>
        </w:rPr>
        <w:t>г</w:t>
      </w:r>
      <w:proofErr w:type="gramStart"/>
      <w:r w:rsidRPr="00ED1EDB">
        <w:rPr>
          <w:rFonts w:ascii="Times New Roman" w:hAnsi="Times New Roman"/>
          <w:sz w:val="24"/>
          <w:szCs w:val="24"/>
        </w:rPr>
        <w:t>.Ю</w:t>
      </w:r>
      <w:proofErr w:type="gramEnd"/>
      <w:r w:rsidRPr="00ED1EDB">
        <w:rPr>
          <w:rFonts w:ascii="Times New Roman" w:hAnsi="Times New Roman"/>
          <w:sz w:val="24"/>
          <w:szCs w:val="24"/>
        </w:rPr>
        <w:t>рюзань</w:t>
      </w:r>
      <w:proofErr w:type="spellEnd"/>
      <w:r w:rsidRPr="00ED1EDB">
        <w:rPr>
          <w:rFonts w:ascii="Times New Roman" w:hAnsi="Times New Roman"/>
          <w:sz w:val="24"/>
          <w:szCs w:val="24"/>
        </w:rPr>
        <w:t>» - 4</w:t>
      </w:r>
      <w:r w:rsidR="00ED1EDB" w:rsidRPr="00ED1EDB">
        <w:rPr>
          <w:rFonts w:ascii="Times New Roman" w:hAnsi="Times New Roman"/>
          <w:sz w:val="24"/>
          <w:szCs w:val="24"/>
        </w:rPr>
        <w:t xml:space="preserve"> несовершеннолетних (АППГ-1);</w:t>
      </w:r>
    </w:p>
    <w:p w:rsidR="00FB78E3" w:rsidRPr="00ED1EDB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D1EDB">
        <w:rPr>
          <w:rFonts w:ascii="Times New Roman" w:hAnsi="Times New Roman"/>
          <w:sz w:val="24"/>
          <w:szCs w:val="24"/>
        </w:rPr>
        <w:t xml:space="preserve">- в МОУ «СОШ </w:t>
      </w:r>
      <w:proofErr w:type="spellStart"/>
      <w:r w:rsidRPr="00ED1EDB">
        <w:rPr>
          <w:rFonts w:ascii="Times New Roman" w:hAnsi="Times New Roman"/>
          <w:sz w:val="24"/>
          <w:szCs w:val="24"/>
        </w:rPr>
        <w:t>с</w:t>
      </w:r>
      <w:proofErr w:type="gramStart"/>
      <w:r w:rsidRPr="00ED1EDB">
        <w:rPr>
          <w:rFonts w:ascii="Times New Roman" w:hAnsi="Times New Roman"/>
          <w:sz w:val="24"/>
          <w:szCs w:val="24"/>
        </w:rPr>
        <w:t>.С</w:t>
      </w:r>
      <w:proofErr w:type="gramEnd"/>
      <w:r w:rsidRPr="00ED1EDB">
        <w:rPr>
          <w:rFonts w:ascii="Times New Roman" w:hAnsi="Times New Roman"/>
          <w:sz w:val="24"/>
          <w:szCs w:val="24"/>
        </w:rPr>
        <w:t>ерпиевка</w:t>
      </w:r>
      <w:proofErr w:type="spellEnd"/>
      <w:r w:rsidRPr="00ED1EDB">
        <w:rPr>
          <w:rFonts w:ascii="Times New Roman" w:hAnsi="Times New Roman"/>
          <w:sz w:val="24"/>
          <w:szCs w:val="24"/>
        </w:rPr>
        <w:t xml:space="preserve">» - 1 </w:t>
      </w:r>
      <w:r w:rsidR="00ED1EDB" w:rsidRPr="00ED1EDB">
        <w:rPr>
          <w:rFonts w:ascii="Times New Roman" w:hAnsi="Times New Roman"/>
          <w:sz w:val="24"/>
          <w:szCs w:val="24"/>
        </w:rPr>
        <w:t>несовершеннолетних (АППГ-1)</w:t>
      </w:r>
      <w:r w:rsidRPr="00ED1EDB">
        <w:rPr>
          <w:rFonts w:ascii="Times New Roman" w:hAnsi="Times New Roman"/>
          <w:sz w:val="24"/>
          <w:szCs w:val="24"/>
        </w:rPr>
        <w:t>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B78E3">
        <w:rPr>
          <w:rFonts w:ascii="Times New Roman" w:hAnsi="Times New Roman"/>
          <w:sz w:val="24"/>
          <w:szCs w:val="24"/>
        </w:rPr>
        <w:t>Одним из важных факторов профилактики является занятость учащихся в свободное время, поэтому в школах уделяется внимание развитию системы дополнительного образования, а также пропаганде здорового образа жизни и вовлечению подростков во внеклассную работу. Дети посещают не только кружки и секции, но и принимают активное участие в классных, школьных мероприятиях, конкурсах, играх.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Тесное взаимодействие классных руководителей с учителями - предметниками способствует решению проблемы с обучением учащихся, имеющих трудности в освоении программы. Так как большинство проблемных ребят имеют слабые способности, у многих возникают трудности в изучении предметов, поэтому одна из основных задач классного руководителя – помощь в обучении, 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посещением занятий и подготовкой к урокам.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родительских собраниях рассматриваются вопросы безопасности и здоровья детей, предупреждения правонарушений среди несовершеннолетних, организовано информирование родителей о профилактике немедицинского употребления наркотических и </w:t>
      </w:r>
      <w:proofErr w:type="spell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психоактивных</w:t>
      </w:r>
      <w:proofErr w:type="spell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 веществ, о «телефонах доверия». 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78E3">
        <w:rPr>
          <w:rFonts w:ascii="Times New Roman" w:hAnsi="Times New Roman"/>
          <w:sz w:val="24"/>
          <w:szCs w:val="24"/>
        </w:rPr>
        <w:t>Так в МОУ «СОШ №1 г. Катав-</w:t>
      </w:r>
      <w:proofErr w:type="spellStart"/>
      <w:r w:rsidRPr="00FB78E3">
        <w:rPr>
          <w:rFonts w:ascii="Times New Roman" w:hAnsi="Times New Roman"/>
          <w:sz w:val="24"/>
          <w:szCs w:val="24"/>
        </w:rPr>
        <w:t>Ивановска</w:t>
      </w:r>
      <w:proofErr w:type="spellEnd"/>
      <w:r w:rsidRPr="00FB78E3">
        <w:rPr>
          <w:rFonts w:ascii="Times New Roman" w:hAnsi="Times New Roman"/>
          <w:sz w:val="24"/>
          <w:szCs w:val="24"/>
        </w:rPr>
        <w:t xml:space="preserve">» с целью профилактики незаконного оборота наркотиков и профилактики наркомании среди несовершеннолетних реализуется программа по профилактике </w:t>
      </w:r>
      <w:proofErr w:type="spellStart"/>
      <w:r w:rsidRPr="00FB78E3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FB78E3">
        <w:rPr>
          <w:rFonts w:ascii="Times New Roman" w:hAnsi="Times New Roman"/>
          <w:sz w:val="24"/>
          <w:szCs w:val="24"/>
        </w:rPr>
        <w:t>, алкоголизма, токсикомании и наркомании среди учащихся, предупреждению правонарушений и преступлений на 2018-2022 гг., План совместных мероприятий территориального органа МВД России по Катав-Ивановскому муниципальному району и МОУ «СОШ №1 г. Катав-</w:t>
      </w:r>
      <w:proofErr w:type="spellStart"/>
      <w:r w:rsidRPr="00FB78E3">
        <w:rPr>
          <w:rFonts w:ascii="Times New Roman" w:hAnsi="Times New Roman"/>
          <w:sz w:val="24"/>
          <w:szCs w:val="24"/>
        </w:rPr>
        <w:t>Ивановска</w:t>
      </w:r>
      <w:proofErr w:type="spellEnd"/>
      <w:r w:rsidRPr="00FB78E3">
        <w:rPr>
          <w:rFonts w:ascii="Times New Roman" w:hAnsi="Times New Roman"/>
          <w:sz w:val="24"/>
          <w:szCs w:val="24"/>
        </w:rPr>
        <w:t>».</w:t>
      </w:r>
      <w:proofErr w:type="gramEnd"/>
      <w:r w:rsidRPr="00FB78E3">
        <w:rPr>
          <w:rFonts w:ascii="Times New Roman" w:hAnsi="Times New Roman"/>
          <w:sz w:val="24"/>
          <w:szCs w:val="24"/>
        </w:rPr>
        <w:t xml:space="preserve"> В рамках этого плана проводятся классные часы и беседы с привлечением инспекторов ПДН о недопущении совершения правонарушений и преступлений и ответственности за них, о правилах поведения обучающихся в школе и дома, о профилактике вредных привычек, посвященные Всемирному дню борьбы со СПИДом, Международному дню отказа от курения.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B78E3">
        <w:rPr>
          <w:rFonts w:ascii="Times New Roman" w:hAnsi="Times New Roman"/>
          <w:sz w:val="24"/>
          <w:szCs w:val="24"/>
        </w:rPr>
        <w:t>Также с целью профилактики в школе проводятся: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78E3">
        <w:rPr>
          <w:rFonts w:ascii="Times New Roman" w:hAnsi="Times New Roman"/>
          <w:sz w:val="24"/>
          <w:szCs w:val="24"/>
        </w:rPr>
        <w:lastRenderedPageBreak/>
        <w:t xml:space="preserve">- конкурсы рисунков и плакатов «Наркотикам-нет», </w:t>
      </w:r>
      <w:r w:rsidRPr="00FB78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«За здоровый образ жизни»,  </w:t>
      </w:r>
      <w:r w:rsidRPr="00FB78E3">
        <w:rPr>
          <w:rFonts w:ascii="Times New Roman" w:hAnsi="Times New Roman"/>
          <w:color w:val="000000"/>
          <w:sz w:val="24"/>
          <w:szCs w:val="24"/>
        </w:rPr>
        <w:t>«Молодежь против наркотиков». </w:t>
      </w:r>
    </w:p>
    <w:p w:rsidR="00FB78E3" w:rsidRPr="00FB78E3" w:rsidRDefault="00FB78E3" w:rsidP="00FB78E3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B78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Мультимедийный час «Бездна, в которую надо заглянуть» (9-11классы), просмотр видеофильмов о вреде наркотиков для учащихся 6-9 классов </w:t>
      </w:r>
      <w:r w:rsidRPr="00FB78E3">
        <w:rPr>
          <w:rFonts w:ascii="Times New Roman" w:hAnsi="Times New Roman"/>
          <w:color w:val="000000"/>
          <w:sz w:val="24"/>
          <w:szCs w:val="24"/>
        </w:rPr>
        <w:t>«Мы за здоровый образ жизни»</w:t>
      </w:r>
      <w:r w:rsidRPr="00FB78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FB78E3">
        <w:rPr>
          <w:rFonts w:ascii="Times New Roman" w:hAnsi="Times New Roman"/>
          <w:color w:val="000000"/>
          <w:sz w:val="24"/>
          <w:szCs w:val="24"/>
        </w:rPr>
        <w:t>«Мир без наркотиков»;</w:t>
      </w:r>
    </w:p>
    <w:p w:rsidR="00FB78E3" w:rsidRPr="00FB78E3" w:rsidRDefault="00FB78E3" w:rsidP="00FB78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спортивные мероприятия  «Я выбираю жизнь», </w:t>
      </w:r>
      <w:r w:rsidRPr="00FB78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День Здоровья, семейные соревнования «Папа, мама, я – спортивная семья» (для учащихся 1-4 классов и их родителей)</w:t>
      </w:r>
    </w:p>
    <w:p w:rsidR="00FB78E3" w:rsidRPr="00E47681" w:rsidRDefault="00FB78E3" w:rsidP="00FB78E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B78E3" w:rsidRPr="00E47681" w:rsidRDefault="00FB78E3" w:rsidP="00FB78E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47681">
        <w:rPr>
          <w:rFonts w:ascii="Times New Roman" w:hAnsi="Times New Roman"/>
          <w:b/>
          <w:sz w:val="24"/>
          <w:szCs w:val="24"/>
        </w:rPr>
        <w:t>Болотникова</w:t>
      </w:r>
      <w:proofErr w:type="spellEnd"/>
      <w:r w:rsidRPr="00E47681">
        <w:rPr>
          <w:rFonts w:ascii="Times New Roman" w:hAnsi="Times New Roman"/>
          <w:b/>
          <w:sz w:val="24"/>
          <w:szCs w:val="24"/>
        </w:rPr>
        <w:t xml:space="preserve"> Н.В. – </w:t>
      </w:r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>Особо важной является работа педагогического коллектива техникума по предупреждению правонарушений среди студентов и профилактике деструктивного поведения обучающихся, в том числе состоящих на учетах в органах системы профилактики. По состоянию на 15.02.2021 г.  на профилактическом учёте в группе ПДН ОУУ и ПДН «</w:t>
      </w:r>
      <w:proofErr w:type="gramStart"/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>Катав-Ивановский</w:t>
      </w:r>
      <w:proofErr w:type="gramEnd"/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>» Челябинской области состоит 5 несовершеннолетних обучающихся техникума. Из них все 5 студентов, обучающиеся первого курса, 4 студента уже состоявшие на учете до поступления в техникум. Наблюдается значительный спад правонарушений, в сравнение с прошлыми годами.</w:t>
      </w:r>
      <w:r w:rsidRPr="00E4768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протяжении нескольких лет основными причинами совершения преступлений несовершеннолетними являются: семейное неблагополучие, безответственность и бесконтрольность со стороны родителей, опекунов, низкий уровень материальный и социальный статус, пьянство одного или обоих родителей.</w:t>
      </w:r>
    </w:p>
    <w:p w:rsidR="00FB78E3" w:rsidRPr="00FB78E3" w:rsidRDefault="00FB78E3" w:rsidP="00FB78E3">
      <w:pPr>
        <w:spacing w:after="0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основании требований Федерального закона «Об образовании» ст.14 Федерального закона «Об основах системы профилактики безнадзорности и правонарушений несовершеннолетних» в техникуме функционирует Совет по профилактике. В своей работе он руководствуется Положением о Совете по профилактике. На заседаниях Совета рассматриваются вопросы по успеваемости, нарушению дисциплины, не посещаемости занятий и т.д. В рамках профилактической работы классные руководители проводят тематические классные часы. </w:t>
      </w:r>
    </w:p>
    <w:p w:rsidR="00FB78E3" w:rsidRPr="00FB78E3" w:rsidRDefault="00FB78E3" w:rsidP="00FB78E3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Важную роль играют такие мероприятия, как беседы и лекции с инспектором по делам несовершеннолетних, где студенты могут задать интересующий их вопрос и получить на него правой ответ. </w:t>
      </w:r>
    </w:p>
    <w:p w:rsidR="00FB78E3" w:rsidRPr="00FB78E3" w:rsidRDefault="00FB78E3" w:rsidP="00FB78E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Проводились лекции и встречи с сотрудниками прокуратуры, по правовым вопросам  и профилактики правонарушений. Свои знания студенты применили на практике: отвечали на различные вопросы по данной тематике, решали задачи разных ситуаций при нарушении прав. Всем присутствующим были розданы буклеты «Права ребенка»; в ходе беседы с представителями прокуратуры студентам подробно было рассказано об особенностях юридической ответственности несовершеннолетних, особенно было обращено внимание подростков </w:t>
      </w:r>
      <w:proofErr w:type="gramStart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на те</w:t>
      </w:r>
      <w:proofErr w:type="gramEnd"/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преступлений, за совершение которых предусмотрена уголовная ответственность с 14 лет; административная ответственность подростков и о комендантском часе.</w:t>
      </w:r>
    </w:p>
    <w:p w:rsidR="00FB78E3" w:rsidRPr="00FB78E3" w:rsidRDefault="00FB78E3" w:rsidP="00FB78E3">
      <w:pPr>
        <w:spacing w:after="0"/>
        <w:ind w:firstLine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  Особое место в профилактической работе классных руководителя занимает работа с родителями, как на родительских собраниях, так в индивидуальных беседах, онлайн-группах,   рейдах в семьи обучающихся. </w:t>
      </w:r>
    </w:p>
    <w:p w:rsidR="00FB78E3" w:rsidRPr="00FB78E3" w:rsidRDefault="00FB78E3" w:rsidP="00FB78E3">
      <w:pPr>
        <w:spacing w:after="0"/>
        <w:ind w:firstLine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 Ведется работа по программе психолого-педагогического сопровождения по методике профессора, доктор педагогических наук, академика АГН  </w:t>
      </w:r>
      <w:proofErr w:type="spellStart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>С.Г.Молчанова</w:t>
      </w:r>
      <w:proofErr w:type="spellEnd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, а   так же выстроена работа по комплексно-целевой  программе  «Профилактика наркомании, алкоголизма, </w:t>
      </w:r>
      <w:proofErr w:type="spellStart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>табакокурения</w:t>
      </w:r>
      <w:proofErr w:type="spellEnd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>, иных форм зависимости и правонарушений среди обучающихся 1-4 курсов.</w:t>
      </w:r>
    </w:p>
    <w:p w:rsidR="00FB78E3" w:rsidRPr="00FB78E3" w:rsidRDefault="00FB78E3" w:rsidP="00FB78E3">
      <w:pPr>
        <w:spacing w:after="0"/>
        <w:ind w:firstLine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С целью дополнительно образования обучающихся, всестороннего развития личности, воспитания духовно-нравственных и лидерских качеств, привития интереса к физической культуре и спорту, для обеспечения занятости обучающихся во </w:t>
      </w:r>
      <w:proofErr w:type="spellStart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>внеучебное</w:t>
      </w:r>
      <w:proofErr w:type="spellEnd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 время организованы занятия по дополнительным общеобразовательным программам на 2021/22 учебный  год различной направленности</w:t>
      </w:r>
      <w:proofErr w:type="gramStart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 :</w:t>
      </w:r>
      <w:proofErr w:type="gramEnd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gramStart"/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«Молодые профессионалы», «Спектр», «Научное общество обучающихся», «Эрудит», «Школа вожатого», «Основы предпринимательства и бизнес планирование», «Вектор ЗОЖ», «Инженерная графика»,  «Ремонт и обслуживание автомобилей»,  «Клубочек»,      «Школа безопасности», «Социализация личности», «Футбол»  «Фитнес». </w:t>
      </w:r>
      <w:proofErr w:type="gramEnd"/>
    </w:p>
    <w:p w:rsidR="00FB78E3" w:rsidRPr="00FB78E3" w:rsidRDefault="00FB78E3" w:rsidP="00FB78E3">
      <w:pPr>
        <w:spacing w:after="0"/>
        <w:ind w:firstLine="36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78E3">
        <w:rPr>
          <w:rFonts w:ascii="Times New Roman" w:eastAsiaTheme="minorEastAsia" w:hAnsi="Times New Roman"/>
          <w:sz w:val="24"/>
          <w:szCs w:val="24"/>
          <w:lang w:eastAsia="ru-RU"/>
        </w:rPr>
        <w:t xml:space="preserve">В течение года ведется контроль администрации и классных руководителей за посещением занятий,  за успеваемостью. </w:t>
      </w:r>
    </w:p>
    <w:p w:rsidR="00FB78E3" w:rsidRPr="00E47681" w:rsidRDefault="00FB78E3" w:rsidP="00FB78E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78E3">
        <w:rPr>
          <w:rFonts w:ascii="Times New Roman" w:eastAsia="Times New Roman" w:hAnsi="Times New Roman"/>
          <w:sz w:val="24"/>
          <w:szCs w:val="24"/>
          <w:lang w:eastAsia="ru-RU"/>
        </w:rPr>
        <w:t>В техникуме работает студенческое самоуправление  и волонтерское движение «Лига добра», которое  рассматривается как часть гражданско-патриотического воспитания, как один из факторов социализации подростков, помогающий включению студентов в значимую деятельность, выработке у них активной жизненной позиции. Студенты принимают активное участие в областных, районных, региональных мероприятиях и занимают призовые места.</w:t>
      </w:r>
    </w:p>
    <w:p w:rsidR="00FB78E3" w:rsidRPr="00E47681" w:rsidRDefault="00FB78E3" w:rsidP="00FB78E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47681">
        <w:rPr>
          <w:rFonts w:ascii="Times New Roman" w:hAnsi="Times New Roman" w:cs="Times New Roman"/>
          <w:b/>
          <w:sz w:val="24"/>
          <w:szCs w:val="24"/>
        </w:rPr>
        <w:t xml:space="preserve">Чурина Н.А. – </w:t>
      </w:r>
      <w:r w:rsidRPr="00E47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Несмотря на намеченные положительные тенденции в развитии современного общества, мы понимаем, что живем в сложный переходный период нашего государства, и представители молодого поколения оказываются не всегда готовыми к трудным социальн</w:t>
      </w:r>
      <w:proofErr w:type="gramStart"/>
      <w:r w:rsidRPr="00E47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Pr="00E47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психологическим ситуациям, что приводит их к проявлениям деструктивного и асоциального характера. Деструктивное поведение – это поведение, ведущее к саморазрушению. Асоциальное поведение (или антиобщественное поведение) – это поведение, которое противоречит социальным нормам. На основании ст.151 УК РФ под антиобщественным поведением понимается: злоупотребление алкогольными напитками и одурманивающим веществом, занятие проституцией, бродяжничеством и </w:t>
      </w:r>
      <w:proofErr w:type="gramStart"/>
      <w:r w:rsidRPr="00E47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попрошайничеством</w:t>
      </w:r>
      <w:proofErr w:type="gramEnd"/>
      <w:r w:rsidRPr="00E47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Одним из эффективных методов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борьбы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с </w:t>
      </w:r>
      <w:r w:rsidRPr="00E47681">
        <w:rPr>
          <w:rFonts w:ascii="Times New Roman" w:hAnsi="Times New Roman" w:cs="Times New Roman"/>
          <w:sz w:val="24"/>
          <w:szCs w:val="24"/>
        </w:rPr>
        <w:t>деструктивным поведением обучающихся</w:t>
      </w: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является профилактическая работа с несовершеннолетними, где особая роль отводится нам, образовательному учреждению.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7681">
        <w:rPr>
          <w:rFonts w:ascii="Times New Roman" w:eastAsia="Times New Roman" w:hAnsi="Times New Roman" w:cs="Times New Roman"/>
          <w:sz w:val="24"/>
          <w:szCs w:val="24"/>
        </w:rPr>
        <w:t>В начале учебного года проводилась диагностическая работа со студентами первого курса обучения: организация ежедневного контроля над посещаемостью, успеваемостью и дисциплиной студентов (в случае пропусков занятий без уважительных причин незамедлительно проводится работа в данном направлении, информация доводится до сведения родителей);  выявление студентов, требующих особого внимания, контроля либо коррекции поведение семей «группы риска» и СОП;</w:t>
      </w:r>
      <w:proofErr w:type="gramEnd"/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 студентов, склонных к совершению преступлений и правонарушений либо уже совершивших преступления или правонарушения; студентов с </w:t>
      </w:r>
      <w:proofErr w:type="spellStart"/>
      <w:r w:rsidRPr="00E47681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 поведением; студентов, склонных к проявлениям экстремизма; студентов, не приступивших к обучению, проведение работы по вовлечению в учебный процесс.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Далее производится анализ причин непосещения, нарушений дисциплины во время учебного процесса, асоциального поведения во </w:t>
      </w:r>
      <w:proofErr w:type="spellStart"/>
      <w:r w:rsidRPr="00E47681">
        <w:rPr>
          <w:rFonts w:ascii="Times New Roman" w:eastAsia="Times New Roman" w:hAnsi="Times New Roman" w:cs="Times New Roman"/>
          <w:sz w:val="24"/>
          <w:szCs w:val="24"/>
        </w:rPr>
        <w:t>внеучебное</w:t>
      </w:r>
      <w:proofErr w:type="spellEnd"/>
      <w:r w:rsidRPr="00E47681">
        <w:rPr>
          <w:rFonts w:ascii="Times New Roman" w:eastAsia="Times New Roman" w:hAnsi="Times New Roman" w:cs="Times New Roman"/>
          <w:sz w:val="24"/>
          <w:szCs w:val="24"/>
        </w:rPr>
        <w:t xml:space="preserve"> время, употребления алкоголя, наркотиков и ПАВ, совершения подростками преступлений и правонарушений и факторов, способствующих проявлению отклоняющегося поведения и неблагополучия семей студентов.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>В процессе изучения психологических особенностей личности осуществляется диагностика личности студентов. Что, в свою очередь, позволяет планировать дальнейшую работу со студентами, направленную на профилактику преступлений и правонарушений.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sz w:val="24"/>
          <w:szCs w:val="24"/>
        </w:rPr>
        <w:t>После диагностики студентов и их семей, ежегодно составляется социологическая карта техникума.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В настоящее время еще большую актуальность приобрела проблема защиты несовершеннолетних от информации, размещаемой в сети «Интернет», причиняющий вред </w:t>
      </w: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lastRenderedPageBreak/>
        <w:t xml:space="preserve">здоровью и (или) развитию несовершеннолетних. Доступность компьютерной техники и пользования сетью, к сожалению, добавляет и проблем. Поэтому в профилактической работе и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с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обучающимися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, и с родителями мы делаем упор на объяснение не только плюсов, но и минусов глобальной сети. В сентябре  в техникуме традиционно проводится неделя «Безопасность в сети интернет», студенты в рамках этой недели знакомятся с памяткой по безопасности в интернете (Компьютерные вирусы, Сети WI-FI, Социальные сети, Электронные деньги, Электронная почта,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Кибербуллинг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или виртуальное издевательство, Мобильный телефон,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Online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игры,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Фишинг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или кража личных данных, Цифровая репутация, Авторское право). В октябре месяце принимаем участие во Всероссийском уроке безопасности в сети Интернет. В рамках уроков информатики, ОБЖ и физ. воспитания проводим «Урок 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медиабезопасности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», «Урок здоровья», беседы со студентами по  информационному просвещение о возможности защиты детей от информации, причиняющей вред их здоровью и развитию.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В процессе учебно-воспитательной деятельности в техникуме не используется информация причиняющая вред  здоровью и развитию студентов, ведется работа по обеспечению информационной безопасности. В библиотечном фонде техникума нет литературы, содержащей информацию о способах изготовления и употребления наркотических средств.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В настоящее время в техникуме работает  система контент-фильтрации обеспечивающей защиту обучающихся от негативной информации, в том числе от информации, размещаемой в сети «Интернет», причиняющий вред здоровью и (или) развитию несовершеннолетних.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Администрацией техникума дано распоряжение педагогам  при получении информации о вовлеченности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обучающихся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в деструктивные движения или возникновении повышенного интереса немедленно сообщать об этом администрации техникума. Ежемесячно проводится мониторинг соц. сетей студентов. В результате проведенной работы не было выявлено студентов, которые  проявляли повышенный интерес к этой теме. Со студентами были проведены групповые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тренинговые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занятия, индивидуальные консультации, беседы с родителями.</w:t>
      </w:r>
    </w:p>
    <w:p w:rsidR="00066E99" w:rsidRPr="00E47681" w:rsidRDefault="00066E99" w:rsidP="00066E99">
      <w:pPr>
        <w:pStyle w:val="a4"/>
        <w:ind w:firstLine="0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Исходя из вышеизложенного, мы определили  дальнейшую деятельность в данном направлении и предположили, что наиболее эффективной будет эта работа при условии тесного взаимодействия всех студентов, педагогического состава с другими заинтересованными структурами.</w:t>
      </w:r>
    </w:p>
    <w:p w:rsidR="00066E99" w:rsidRPr="00E47681" w:rsidRDefault="00066E99" w:rsidP="00066E99">
      <w:pPr>
        <w:pStyle w:val="a4"/>
        <w:ind w:firstLine="0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b/>
          <w:color w:val="0F0F0F"/>
          <w:sz w:val="24"/>
          <w:szCs w:val="24"/>
        </w:rPr>
        <w:t xml:space="preserve">Полушкина Т.П. – </w:t>
      </w: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Координатором работы всех органов и организаций, чья работа направлена на охрану семьи и детства, является комиссия по делам несовершеннолетних и защите их прав (далее – Комиссия).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 В отчетном периоде Комиссией проведено 23 заседания, в рамках которых дано 33 поручения по различным вопросам, направленным на профилактику безнадзорности и правонарушений несовершеннолетних, защиту их прав и законных интересов. Рассмотрено - 330 административных материалов (2020г. – 341),  из них совершенных несовершеннолетними – 72 (2020г. - 84); родителями и законными представителями – 236 (2020г. – 235); иными лицами - 23 (2020г.- 22).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С целью осуществления конкретных мер по профилактике безнадзорности и правонарушений, а также по защите, восстановлению прав и законных интересов несовершеннолетних, комиссией по делам несовершеннолетних в 2021 года организовано и проведено 6 акций, в том числе направленных на профилактику деструктивного поведения. 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На территории района 10 общеобразовательных школ,  в которых обучаются  – 3807 детей и подростков, 2 профессиональных образовательных организации (ГБПОУ «КИИТ», ГБПОУ «ЮТТ), в которых обучаются -   566 несовершеннолетних, что составляет 64,3% от общего числа несовершеннолетних, проживающих на территории  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Катав-Ивановского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района. 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Важным ресурсом для проведения профилактической работы, а именно для организации занятости несовершеннолетних в свободное от учебы время являются внеурочную занятость </w:t>
      </w: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lastRenderedPageBreak/>
        <w:t xml:space="preserve">обучающихся, занятия физической культурой, спортом, участие подростков в кружках, клубных объединениях по интересам.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На территории района действуют 3 учреждения  дополнительного  образования и 34 учреждения культуры.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Количество детей, получающие  услуги  дополнительным образованием в образовательных организациях дополнительного  образования - 3628 детей, в организациях дополнительного образования – 1423, в учреждениях культуры – 1207 детей.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Проведенная работа по вовлечению детей и подростков во внеурочную занятость и дополнительное образование, показала, что в районе  охвачено свыше 89%  детей и подростков, доля несовершеннолетних, состоящих на всех видах профилактического учета, не превышает 50%.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 Деструктивная деятельность характеризуется двумя векторами направления: саморазрушение, то есть направленность на себя, выражающаяся в пристрастии к </w:t>
      </w:r>
      <w:proofErr w:type="spell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психоактивным</w:t>
      </w:r>
      <w:proofErr w:type="spell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, спиртосодержащим веществам, наркотическим препаратам, суицидальные действия, и внешние проявления, включающие вандализм, теракты, жестокость к живым существам.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 По первому направлению за истекший период 2021 года Комиссией за употребление психотропных веще</w:t>
      </w:r>
      <w:proofErr w:type="gramStart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ств пр</w:t>
      </w:r>
      <w:proofErr w:type="gramEnd"/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ивлечено 2 подростка (ст. 6.9 КоАП РФ), за употребление несовершеннолетними одурманивающих веществ привлечено 4 законных представителя (ст. 20.22 КоАП РФ). За распитие спиртных напитков и нахождение несовершеннолетних в общественном месте в состоянии опьянения привлечен 31  подросток.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 xml:space="preserve">                  В целях профилактики в наркомании и алкоголизма, представителями органов системы профилактики организовано и проведено 7 рейдовых мероприятия с целью выявления несовершеннолетних в состоянии наркотического опьянения, а также несовершеннолетних употребляющих наркотические, одурманивающие вещества и психотропные препараты, проверено 63 места концентрации несовершеннолетних, направленно на медицинское освидетельствование, на состояние наркотического опьянения 9 подростков. При проведении рейдовых мероприятий лиц данной категории в состоянии наркотического опьянения, совершивших административные правонарушения в сфере незаконного оборота наркотиков, а также  лиц вовлекающих подростков в совершение противоправных деяний в сфере НОН, не выявлено. </w:t>
      </w:r>
    </w:p>
    <w:p w:rsidR="00066E99" w:rsidRPr="00E47681" w:rsidRDefault="00066E99" w:rsidP="00066E99">
      <w:pPr>
        <w:pStyle w:val="a4"/>
        <w:jc w:val="both"/>
        <w:rPr>
          <w:rFonts w:ascii="Times New Roman" w:eastAsia="Times New Roman" w:hAnsi="Times New Roman" w:cs="Times New Roman"/>
          <w:color w:val="0F0F0F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F0F0F"/>
          <w:sz w:val="24"/>
          <w:szCs w:val="24"/>
        </w:rPr>
        <w:t>На постоянной основе проводятся инициативные профилактические мероприятия, направленные на противодействие реализации несовершеннолетним лицам алкогольной продукции и табачных изделий, а также вовлечение несовершеннолетних в их употребление. Всего на отчетный период 2021 года было проведено 41 мероприятие на выявление фактов продажи несовершеннолетним алкогольной продукции. В ходе проведения мероприятий проверено 371 торговый объект. Выявлено 18 фактов реализации алкогольных напитков несовершеннолетним (2020-16). За вовлечение в употребление алкогольной продукции несовершеннолетних привлечено 23 лица (2020-22).</w:t>
      </w:r>
    </w:p>
    <w:p w:rsidR="00066E99" w:rsidRPr="00E47681" w:rsidRDefault="00066E99" w:rsidP="00066E99">
      <w:pPr>
        <w:pBdr>
          <w:top w:val="single" w:sz="4" w:space="0" w:color="FFFFFF"/>
          <w:left w:val="single" w:sz="4" w:space="0" w:color="FFFFFF"/>
          <w:bottom w:val="single" w:sz="4" w:space="20" w:color="FFFFFF"/>
          <w:right w:val="single" w:sz="4" w:space="0" w:color="FFFFFF"/>
        </w:pBd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Проводятся специализированные мероприятия по выявлению фактов розничной продажи несовершеннолетним табачных, не курительных табачных изделий. С целью выявления магазинов осуществляющих реализацию табачных, не курительных табачных изделий проведено 36 специализированных рейдов, фактов продажи несовершеннолетним не курительных табачных изделий не выявлено. Вынесено 16 официальных предостережений о недопустимости продажи табачных изделий, а также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бестабачных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,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никотиносодержащих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 смесей несовершеннолетним лицам. Выявлено 4 факта продажи табачных изделий несовершеннолетним лицам (сигарет). С целью доведения до законных представителей несовершеннолетних, информации о тяжести последствий потребления никотиновых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пэков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,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вейпов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,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снюса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,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насвая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, признаков потребления, сотрудниками ОМВД, совместно с медицинскими работниками за истекший период 2021 года проведено 6 родительских собраний по классам, с показом видеоролика по данной теме. Совместно с представителями </w:t>
      </w:r>
      <w:r w:rsidRPr="00E47681">
        <w:rPr>
          <w:rFonts w:ascii="Times New Roman" w:eastAsia="Times New Roman" w:hAnsi="Times New Roman"/>
          <w:color w:val="0F0F0F"/>
          <w:sz w:val="24"/>
          <w:szCs w:val="24"/>
        </w:rPr>
        <w:lastRenderedPageBreak/>
        <w:t xml:space="preserve">здравоохранения, с учениками старших классов проведено 22 лекции о вреде потребления не курительных табачных изделий и их аналогов. Совместно с социальными педагогами образовательных учреждений, на постоянной основе проводятся мероприятия по выявлению несовершеннолетних, употребляющих </w:t>
      </w:r>
      <w:proofErr w:type="spellStart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>никотиносодержащие</w:t>
      </w:r>
      <w:proofErr w:type="spellEnd"/>
      <w:r w:rsidRPr="00E47681">
        <w:rPr>
          <w:rFonts w:ascii="Times New Roman" w:eastAsia="Times New Roman" w:hAnsi="Times New Roman"/>
          <w:color w:val="0F0F0F"/>
          <w:sz w:val="24"/>
          <w:szCs w:val="24"/>
        </w:rPr>
        <w:t xml:space="preserve"> изделия. В ходе рейдовых мероприятий выявлено 7 подростков, осуществляющих курение табака в общественном месте (ст. 6.24 КоАП РФ). </w:t>
      </w:r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Проводятся мероприятия в сфере правового просвещения несовершеннолетних и их родителей (законных представителей). Индивидуальная профилактическая работа с несовершеннолетними с </w:t>
      </w:r>
      <w:proofErr w:type="spellStart"/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>девиантным</w:t>
      </w:r>
      <w:proofErr w:type="spellEnd"/>
      <w:r w:rsidRPr="00E47681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поведением, склонным к суицидальному поведению. Осуществляется социально-психологическое тестирование подростков группы риска, склонных к депрессивным состояниям, также ведущих замкнутый образ жизни и проявляющих суицидальные наклонности. Индивидуальная работа с семьями, попавшими в трудную жизненную ситуацию. </w:t>
      </w:r>
    </w:p>
    <w:p w:rsidR="00066E99" w:rsidRPr="00E47681" w:rsidRDefault="00FB78E3" w:rsidP="00066E99">
      <w:pPr>
        <w:pBdr>
          <w:top w:val="single" w:sz="4" w:space="0" w:color="FFFFFF"/>
          <w:left w:val="single" w:sz="4" w:space="0" w:color="FFFFFF"/>
          <w:bottom w:val="single" w:sz="4" w:space="20" w:color="FFFFFF"/>
          <w:right w:val="single" w:sz="4" w:space="0" w:color="FFFFFF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47681">
        <w:rPr>
          <w:rFonts w:ascii="Times New Roman" w:hAnsi="Times New Roman"/>
          <w:sz w:val="24"/>
          <w:szCs w:val="24"/>
        </w:rPr>
        <w:t xml:space="preserve">С учетом </w:t>
      </w:r>
      <w:proofErr w:type="gramStart"/>
      <w:r w:rsidRPr="00E47681">
        <w:rPr>
          <w:rFonts w:ascii="Times New Roman" w:hAnsi="Times New Roman"/>
          <w:sz w:val="24"/>
          <w:szCs w:val="24"/>
        </w:rPr>
        <w:t>изложенного</w:t>
      </w:r>
      <w:proofErr w:type="gramEnd"/>
      <w:r w:rsidRPr="00E47681">
        <w:rPr>
          <w:rFonts w:ascii="Times New Roman" w:hAnsi="Times New Roman"/>
          <w:sz w:val="24"/>
          <w:szCs w:val="24"/>
        </w:rPr>
        <w:t>, комиссия</w:t>
      </w:r>
    </w:p>
    <w:p w:rsidR="00FB78E3" w:rsidRPr="00E47681" w:rsidRDefault="00FB78E3" w:rsidP="00066E99">
      <w:pPr>
        <w:pBdr>
          <w:top w:val="single" w:sz="4" w:space="0" w:color="FFFFFF"/>
          <w:left w:val="single" w:sz="4" w:space="0" w:color="FFFFFF"/>
          <w:bottom w:val="single" w:sz="4" w:space="20" w:color="FFFFFF"/>
          <w:right w:val="single" w:sz="4" w:space="0" w:color="FFFFFF"/>
        </w:pBd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47681">
        <w:rPr>
          <w:rFonts w:ascii="Times New Roman" w:hAnsi="Times New Roman"/>
          <w:b/>
          <w:sz w:val="24"/>
          <w:szCs w:val="24"/>
        </w:rPr>
        <w:t>РЕШИЛА:</w:t>
      </w:r>
    </w:p>
    <w:p w:rsidR="00FB1497" w:rsidRDefault="00066E99" w:rsidP="00066E9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681">
        <w:rPr>
          <w:rFonts w:ascii="Times New Roman" w:hAnsi="Times New Roman" w:cs="Times New Roman"/>
          <w:sz w:val="24"/>
          <w:szCs w:val="24"/>
        </w:rPr>
        <w:t xml:space="preserve">Информацию об организации работы по профилактике деструктивного поведения обучающихся в общеобразовательных и профессиональных образовательных организациях, в том числе состоящих на учетах в органах системы профилактики, </w:t>
      </w:r>
      <w:r w:rsidR="00FB78E3" w:rsidRPr="00E47681">
        <w:rPr>
          <w:rFonts w:ascii="Times New Roman" w:hAnsi="Times New Roman" w:cs="Times New Roman"/>
          <w:sz w:val="24"/>
          <w:szCs w:val="24"/>
        </w:rPr>
        <w:t>принять к сведению.</w:t>
      </w:r>
      <w:proofErr w:type="gramEnd"/>
    </w:p>
    <w:p w:rsidR="00FC27DB" w:rsidRPr="00FC27DB" w:rsidRDefault="00FC27DB" w:rsidP="00066E99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управления образования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Юрина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Е.С.) организовать подготовку летнего досуга учащихся, состоящих на учете</w:t>
      </w:r>
      <w:r w:rsidRPr="00FC27DB">
        <w:rPr>
          <w:rFonts w:ascii="Times New Roman" w:hAnsi="Times New Roman"/>
          <w:sz w:val="24"/>
          <w:szCs w:val="24"/>
        </w:rPr>
        <w:t xml:space="preserve"> </w:t>
      </w:r>
      <w:r w:rsidRPr="00FB78E3">
        <w:rPr>
          <w:rFonts w:ascii="Times New Roman" w:hAnsi="Times New Roman"/>
          <w:sz w:val="24"/>
          <w:szCs w:val="24"/>
        </w:rPr>
        <w:t>в ПДН ОМВД России</w:t>
      </w:r>
      <w:r>
        <w:rPr>
          <w:rFonts w:ascii="Times New Roman" w:hAnsi="Times New Roman"/>
          <w:sz w:val="24"/>
          <w:szCs w:val="24"/>
        </w:rPr>
        <w:t xml:space="preserve">, информацию об исполнении мероприятий предоставить на имя председателя комиссии </w:t>
      </w:r>
      <w:r w:rsidRPr="00FC27DB">
        <w:rPr>
          <w:rFonts w:ascii="Times New Roman" w:hAnsi="Times New Roman"/>
          <w:b/>
          <w:sz w:val="24"/>
          <w:szCs w:val="24"/>
        </w:rPr>
        <w:t>в срок до 01.05.2022 года.</w:t>
      </w:r>
    </w:p>
    <w:p w:rsidR="00066E99" w:rsidRPr="00E47681" w:rsidRDefault="00D508D8" w:rsidP="00066E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B60221" wp14:editId="4E7C841A">
            <wp:simplePos x="0" y="0"/>
            <wp:positionH relativeFrom="column">
              <wp:posOffset>4417695</wp:posOffset>
            </wp:positionH>
            <wp:positionV relativeFrom="paragraph">
              <wp:posOffset>130175</wp:posOffset>
            </wp:positionV>
            <wp:extent cx="540385" cy="6121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0CEC" w:rsidRPr="00E47681" w:rsidRDefault="00267ABE" w:rsidP="0031743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E4E60" w:rsidRPr="00E47681" w:rsidRDefault="00900E20" w:rsidP="006B63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Пре</w:t>
      </w:r>
      <w:r w:rsidR="003E4E60" w:rsidRPr="00E47681">
        <w:rPr>
          <w:rFonts w:ascii="Times New Roman" w:hAnsi="Times New Roman" w:cs="Times New Roman"/>
          <w:sz w:val="24"/>
          <w:szCs w:val="24"/>
        </w:rPr>
        <w:t xml:space="preserve">дседатель комиссии                                                                  </w:t>
      </w:r>
      <w:r w:rsidR="00E4768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B78E3" w:rsidRPr="00E47681">
        <w:rPr>
          <w:rFonts w:ascii="Times New Roman" w:hAnsi="Times New Roman" w:cs="Times New Roman"/>
          <w:sz w:val="24"/>
          <w:szCs w:val="24"/>
        </w:rPr>
        <w:t>Т.П. Полушкина</w:t>
      </w:r>
    </w:p>
    <w:p w:rsidR="00FB1497" w:rsidRPr="00E47681" w:rsidRDefault="00FB1497" w:rsidP="006B63DD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E7529" w:rsidRPr="00E47681" w:rsidRDefault="00152F67" w:rsidP="006B63DD">
      <w:pPr>
        <w:pStyle w:val="a4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7681">
        <w:rPr>
          <w:rFonts w:ascii="Times New Roman" w:hAnsi="Times New Roman" w:cs="Times New Roman"/>
          <w:sz w:val="24"/>
          <w:szCs w:val="24"/>
        </w:rPr>
        <w:t>Секретарь комиссии</w:t>
      </w:r>
      <w:r w:rsidR="006134B1" w:rsidRPr="00E47681">
        <w:rPr>
          <w:rFonts w:ascii="Times New Roman" w:hAnsi="Times New Roman" w:cs="Times New Roman"/>
          <w:sz w:val="24"/>
          <w:szCs w:val="24"/>
        </w:rPr>
        <w:t>:</w:t>
      </w:r>
      <w:r w:rsidR="003E4E60" w:rsidRPr="00E47681">
        <w:rPr>
          <w:rFonts w:ascii="Times New Roman" w:hAnsi="Times New Roman" w:cs="Times New Roman"/>
          <w:sz w:val="24"/>
          <w:szCs w:val="24"/>
        </w:rPr>
        <w:t xml:space="preserve"> </w:t>
      </w:r>
      <w:r w:rsidR="00FB1497" w:rsidRPr="00E47681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="00FB1497" w:rsidRPr="00E47681">
        <w:rPr>
          <w:rFonts w:ascii="Times New Roman" w:hAnsi="Times New Roman" w:cs="Times New Roman"/>
          <w:sz w:val="24"/>
          <w:szCs w:val="24"/>
        </w:rPr>
        <w:t>Косатухин</w:t>
      </w:r>
      <w:bookmarkStart w:id="0" w:name="_GoBack"/>
      <w:bookmarkEnd w:id="0"/>
      <w:proofErr w:type="spellEnd"/>
    </w:p>
    <w:sectPr w:rsidR="005E7529" w:rsidRPr="00E47681" w:rsidSect="008718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56" w:rsidRDefault="00445A56" w:rsidP="00ED1EDB">
      <w:pPr>
        <w:spacing w:after="0" w:line="240" w:lineRule="auto"/>
      </w:pPr>
      <w:r>
        <w:separator/>
      </w:r>
    </w:p>
  </w:endnote>
  <w:endnote w:type="continuationSeparator" w:id="0">
    <w:p w:rsidR="00445A56" w:rsidRDefault="00445A56" w:rsidP="00ED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56" w:rsidRDefault="00445A56" w:rsidP="00ED1EDB">
      <w:pPr>
        <w:spacing w:after="0" w:line="240" w:lineRule="auto"/>
      </w:pPr>
      <w:r>
        <w:separator/>
      </w:r>
    </w:p>
  </w:footnote>
  <w:footnote w:type="continuationSeparator" w:id="0">
    <w:p w:rsidR="00445A56" w:rsidRDefault="00445A56" w:rsidP="00ED1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DB" w:rsidRDefault="00ED1E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76C9"/>
    <w:multiLevelType w:val="hybridMultilevel"/>
    <w:tmpl w:val="C5D0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643F8"/>
    <w:multiLevelType w:val="multilevel"/>
    <w:tmpl w:val="20048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D70B6"/>
    <w:multiLevelType w:val="hybridMultilevel"/>
    <w:tmpl w:val="8E1A03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416850"/>
    <w:multiLevelType w:val="hybridMultilevel"/>
    <w:tmpl w:val="F2F0AC3C"/>
    <w:lvl w:ilvl="0" w:tplc="18804592">
      <w:start w:val="1"/>
      <w:numFmt w:val="decimal"/>
      <w:lvlText w:val="%1."/>
      <w:lvlJc w:val="left"/>
      <w:pPr>
        <w:ind w:left="2119" w:hanging="14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1B47C5"/>
    <w:multiLevelType w:val="hybridMultilevel"/>
    <w:tmpl w:val="D0AE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75020"/>
    <w:multiLevelType w:val="multilevel"/>
    <w:tmpl w:val="9132C1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6">
    <w:nsid w:val="3C25085F"/>
    <w:multiLevelType w:val="hybridMultilevel"/>
    <w:tmpl w:val="2C4812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D9C48D7"/>
    <w:multiLevelType w:val="hybridMultilevel"/>
    <w:tmpl w:val="34A27AA6"/>
    <w:lvl w:ilvl="0" w:tplc="83EA3D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8605522"/>
    <w:multiLevelType w:val="hybridMultilevel"/>
    <w:tmpl w:val="1274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36280"/>
    <w:multiLevelType w:val="multilevel"/>
    <w:tmpl w:val="8C84413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561D5180"/>
    <w:multiLevelType w:val="hybridMultilevel"/>
    <w:tmpl w:val="DBC8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66365"/>
    <w:multiLevelType w:val="hybridMultilevel"/>
    <w:tmpl w:val="E5FC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F4DC1"/>
    <w:multiLevelType w:val="multilevel"/>
    <w:tmpl w:val="75747C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891133D"/>
    <w:multiLevelType w:val="multilevel"/>
    <w:tmpl w:val="3500A4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CC313D9"/>
    <w:multiLevelType w:val="multilevel"/>
    <w:tmpl w:val="6628A54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sz w:val="28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8"/>
  </w:num>
  <w:num w:numId="6">
    <w:abstractNumId w:val="1"/>
  </w:num>
  <w:num w:numId="7">
    <w:abstractNumId w:val="12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60"/>
    <w:rsid w:val="00001456"/>
    <w:rsid w:val="00002A0F"/>
    <w:rsid w:val="00010D16"/>
    <w:rsid w:val="000138BE"/>
    <w:rsid w:val="00014B99"/>
    <w:rsid w:val="000156F1"/>
    <w:rsid w:val="00015BCA"/>
    <w:rsid w:val="0002099C"/>
    <w:rsid w:val="00020E42"/>
    <w:rsid w:val="000236E5"/>
    <w:rsid w:val="0002382E"/>
    <w:rsid w:val="00024E9A"/>
    <w:rsid w:val="000301EF"/>
    <w:rsid w:val="0003152E"/>
    <w:rsid w:val="00034183"/>
    <w:rsid w:val="00036B21"/>
    <w:rsid w:val="00036F5A"/>
    <w:rsid w:val="00037E91"/>
    <w:rsid w:val="00040E5B"/>
    <w:rsid w:val="0004236F"/>
    <w:rsid w:val="0004265E"/>
    <w:rsid w:val="000426F5"/>
    <w:rsid w:val="00043C8D"/>
    <w:rsid w:val="000441A8"/>
    <w:rsid w:val="000510F8"/>
    <w:rsid w:val="00056299"/>
    <w:rsid w:val="0006471C"/>
    <w:rsid w:val="000662C8"/>
    <w:rsid w:val="00066E99"/>
    <w:rsid w:val="00072D8E"/>
    <w:rsid w:val="00074FEE"/>
    <w:rsid w:val="00076515"/>
    <w:rsid w:val="00076FFF"/>
    <w:rsid w:val="00086AD4"/>
    <w:rsid w:val="00087DD5"/>
    <w:rsid w:val="000958D6"/>
    <w:rsid w:val="000963BE"/>
    <w:rsid w:val="000A1D62"/>
    <w:rsid w:val="000A2D96"/>
    <w:rsid w:val="000A5F68"/>
    <w:rsid w:val="000A6981"/>
    <w:rsid w:val="000B0E8C"/>
    <w:rsid w:val="000B424B"/>
    <w:rsid w:val="000B617F"/>
    <w:rsid w:val="000B7BB8"/>
    <w:rsid w:val="000C1210"/>
    <w:rsid w:val="000C3982"/>
    <w:rsid w:val="000C3ACE"/>
    <w:rsid w:val="000C41D2"/>
    <w:rsid w:val="000C56EF"/>
    <w:rsid w:val="000E1A8D"/>
    <w:rsid w:val="000E3927"/>
    <w:rsid w:val="000E549E"/>
    <w:rsid w:val="000E67BF"/>
    <w:rsid w:val="000E769C"/>
    <w:rsid w:val="000E78DE"/>
    <w:rsid w:val="000F21DC"/>
    <w:rsid w:val="000F2FBE"/>
    <w:rsid w:val="000F382B"/>
    <w:rsid w:val="000F53F3"/>
    <w:rsid w:val="000F625B"/>
    <w:rsid w:val="000F6F22"/>
    <w:rsid w:val="000F7C23"/>
    <w:rsid w:val="00104C9A"/>
    <w:rsid w:val="00104CE0"/>
    <w:rsid w:val="00106B8B"/>
    <w:rsid w:val="00107181"/>
    <w:rsid w:val="001110BA"/>
    <w:rsid w:val="00111C73"/>
    <w:rsid w:val="00112131"/>
    <w:rsid w:val="00114D42"/>
    <w:rsid w:val="00114E1C"/>
    <w:rsid w:val="00115610"/>
    <w:rsid w:val="0011570F"/>
    <w:rsid w:val="00121148"/>
    <w:rsid w:val="001221DE"/>
    <w:rsid w:val="00122FCC"/>
    <w:rsid w:val="00125A6C"/>
    <w:rsid w:val="00126007"/>
    <w:rsid w:val="00127B5E"/>
    <w:rsid w:val="00131E9E"/>
    <w:rsid w:val="00134FA8"/>
    <w:rsid w:val="00135100"/>
    <w:rsid w:val="001351BE"/>
    <w:rsid w:val="001355E2"/>
    <w:rsid w:val="00135E9F"/>
    <w:rsid w:val="001378E8"/>
    <w:rsid w:val="00140DBE"/>
    <w:rsid w:val="001437ED"/>
    <w:rsid w:val="00150065"/>
    <w:rsid w:val="00152F67"/>
    <w:rsid w:val="00155DA7"/>
    <w:rsid w:val="0015611D"/>
    <w:rsid w:val="0015672C"/>
    <w:rsid w:val="001567EA"/>
    <w:rsid w:val="00160663"/>
    <w:rsid w:val="001613FF"/>
    <w:rsid w:val="001616E0"/>
    <w:rsid w:val="00161E05"/>
    <w:rsid w:val="001653E8"/>
    <w:rsid w:val="001704BC"/>
    <w:rsid w:val="00172CEC"/>
    <w:rsid w:val="001804BE"/>
    <w:rsid w:val="00180DA4"/>
    <w:rsid w:val="001810AD"/>
    <w:rsid w:val="00182104"/>
    <w:rsid w:val="00183BBB"/>
    <w:rsid w:val="00186474"/>
    <w:rsid w:val="00186E8C"/>
    <w:rsid w:val="0019272F"/>
    <w:rsid w:val="00194831"/>
    <w:rsid w:val="00194D01"/>
    <w:rsid w:val="001A1018"/>
    <w:rsid w:val="001A38BC"/>
    <w:rsid w:val="001A4108"/>
    <w:rsid w:val="001A53F6"/>
    <w:rsid w:val="001A71C5"/>
    <w:rsid w:val="001B3D77"/>
    <w:rsid w:val="001B4EF9"/>
    <w:rsid w:val="001B5629"/>
    <w:rsid w:val="001B5F0F"/>
    <w:rsid w:val="001C4C8B"/>
    <w:rsid w:val="001C57DF"/>
    <w:rsid w:val="001D0A6E"/>
    <w:rsid w:val="001D281A"/>
    <w:rsid w:val="001D36D3"/>
    <w:rsid w:val="001D3775"/>
    <w:rsid w:val="001D4215"/>
    <w:rsid w:val="001D44DC"/>
    <w:rsid w:val="001D5BDB"/>
    <w:rsid w:val="001D798B"/>
    <w:rsid w:val="001E099B"/>
    <w:rsid w:val="001E106F"/>
    <w:rsid w:val="001E1114"/>
    <w:rsid w:val="001E358C"/>
    <w:rsid w:val="001E45DA"/>
    <w:rsid w:val="001E7CF3"/>
    <w:rsid w:val="001F0561"/>
    <w:rsid w:val="00200A11"/>
    <w:rsid w:val="00200DED"/>
    <w:rsid w:val="00200EB2"/>
    <w:rsid w:val="00202489"/>
    <w:rsid w:val="00202F0C"/>
    <w:rsid w:val="00203145"/>
    <w:rsid w:val="0020435C"/>
    <w:rsid w:val="00205EF0"/>
    <w:rsid w:val="002061CD"/>
    <w:rsid w:val="00211819"/>
    <w:rsid w:val="00220D1A"/>
    <w:rsid w:val="00220F78"/>
    <w:rsid w:val="0022200A"/>
    <w:rsid w:val="00223049"/>
    <w:rsid w:val="002259B6"/>
    <w:rsid w:val="00225BC1"/>
    <w:rsid w:val="00227843"/>
    <w:rsid w:val="00231428"/>
    <w:rsid w:val="00232EB1"/>
    <w:rsid w:val="0023430D"/>
    <w:rsid w:val="00237A97"/>
    <w:rsid w:val="00242BC1"/>
    <w:rsid w:val="00244485"/>
    <w:rsid w:val="002459A6"/>
    <w:rsid w:val="00245E02"/>
    <w:rsid w:val="002503DC"/>
    <w:rsid w:val="002514A1"/>
    <w:rsid w:val="0025170F"/>
    <w:rsid w:val="00253FD2"/>
    <w:rsid w:val="00261367"/>
    <w:rsid w:val="002641B9"/>
    <w:rsid w:val="002645BB"/>
    <w:rsid w:val="00264985"/>
    <w:rsid w:val="00266E1B"/>
    <w:rsid w:val="002678E8"/>
    <w:rsid w:val="00267A99"/>
    <w:rsid w:val="00267ABE"/>
    <w:rsid w:val="002708F1"/>
    <w:rsid w:val="00270BEA"/>
    <w:rsid w:val="00274EA1"/>
    <w:rsid w:val="002809AD"/>
    <w:rsid w:val="0028271A"/>
    <w:rsid w:val="00284192"/>
    <w:rsid w:val="002841B5"/>
    <w:rsid w:val="002878C0"/>
    <w:rsid w:val="002926A2"/>
    <w:rsid w:val="002A05C9"/>
    <w:rsid w:val="002A06D2"/>
    <w:rsid w:val="002A0DB5"/>
    <w:rsid w:val="002A1C12"/>
    <w:rsid w:val="002A35A4"/>
    <w:rsid w:val="002A4BE8"/>
    <w:rsid w:val="002A63EE"/>
    <w:rsid w:val="002B2564"/>
    <w:rsid w:val="002B43D0"/>
    <w:rsid w:val="002B7836"/>
    <w:rsid w:val="002C4E3C"/>
    <w:rsid w:val="002C6BCA"/>
    <w:rsid w:val="002C6E34"/>
    <w:rsid w:val="002C77DB"/>
    <w:rsid w:val="002D057C"/>
    <w:rsid w:val="002D1577"/>
    <w:rsid w:val="002D163E"/>
    <w:rsid w:val="002D3971"/>
    <w:rsid w:val="002E140C"/>
    <w:rsid w:val="002E5828"/>
    <w:rsid w:val="002F2D67"/>
    <w:rsid w:val="002F412C"/>
    <w:rsid w:val="002F450F"/>
    <w:rsid w:val="00301C5A"/>
    <w:rsid w:val="00302A17"/>
    <w:rsid w:val="00304059"/>
    <w:rsid w:val="00305278"/>
    <w:rsid w:val="003052DC"/>
    <w:rsid w:val="003121E4"/>
    <w:rsid w:val="0031640A"/>
    <w:rsid w:val="00316E4D"/>
    <w:rsid w:val="00317430"/>
    <w:rsid w:val="00320A41"/>
    <w:rsid w:val="00334F4C"/>
    <w:rsid w:val="0033603F"/>
    <w:rsid w:val="00336052"/>
    <w:rsid w:val="003363E3"/>
    <w:rsid w:val="00337A06"/>
    <w:rsid w:val="0034025C"/>
    <w:rsid w:val="003439A9"/>
    <w:rsid w:val="00346E98"/>
    <w:rsid w:val="00354EE0"/>
    <w:rsid w:val="00355826"/>
    <w:rsid w:val="0035645E"/>
    <w:rsid w:val="003607ED"/>
    <w:rsid w:val="00362C67"/>
    <w:rsid w:val="00363BE4"/>
    <w:rsid w:val="00366D85"/>
    <w:rsid w:val="00367B6A"/>
    <w:rsid w:val="00371FF3"/>
    <w:rsid w:val="0037410D"/>
    <w:rsid w:val="00374BDB"/>
    <w:rsid w:val="00375107"/>
    <w:rsid w:val="00376016"/>
    <w:rsid w:val="00376538"/>
    <w:rsid w:val="00381A46"/>
    <w:rsid w:val="0039230C"/>
    <w:rsid w:val="00396A7A"/>
    <w:rsid w:val="00397F89"/>
    <w:rsid w:val="003A01D2"/>
    <w:rsid w:val="003A0CEC"/>
    <w:rsid w:val="003A284E"/>
    <w:rsid w:val="003A4913"/>
    <w:rsid w:val="003A7183"/>
    <w:rsid w:val="003B04FC"/>
    <w:rsid w:val="003B3189"/>
    <w:rsid w:val="003B487F"/>
    <w:rsid w:val="003C05A2"/>
    <w:rsid w:val="003C095F"/>
    <w:rsid w:val="003C4275"/>
    <w:rsid w:val="003C4292"/>
    <w:rsid w:val="003C6962"/>
    <w:rsid w:val="003C6C8D"/>
    <w:rsid w:val="003D0C58"/>
    <w:rsid w:val="003D348F"/>
    <w:rsid w:val="003D6BB8"/>
    <w:rsid w:val="003D6DE6"/>
    <w:rsid w:val="003E050F"/>
    <w:rsid w:val="003E09CE"/>
    <w:rsid w:val="003E4E60"/>
    <w:rsid w:val="003E6464"/>
    <w:rsid w:val="003F0342"/>
    <w:rsid w:val="003F035C"/>
    <w:rsid w:val="003F08B3"/>
    <w:rsid w:val="003F5F02"/>
    <w:rsid w:val="003F6321"/>
    <w:rsid w:val="003F7429"/>
    <w:rsid w:val="0040118F"/>
    <w:rsid w:val="00402180"/>
    <w:rsid w:val="004027A5"/>
    <w:rsid w:val="00403A49"/>
    <w:rsid w:val="00403F23"/>
    <w:rsid w:val="00403FC5"/>
    <w:rsid w:val="00404DF3"/>
    <w:rsid w:val="00407370"/>
    <w:rsid w:val="00407994"/>
    <w:rsid w:val="0041569F"/>
    <w:rsid w:val="0041773C"/>
    <w:rsid w:val="00417BB9"/>
    <w:rsid w:val="004208EA"/>
    <w:rsid w:val="004271EC"/>
    <w:rsid w:val="00427BB1"/>
    <w:rsid w:val="0043437A"/>
    <w:rsid w:val="004358C1"/>
    <w:rsid w:val="00442AA6"/>
    <w:rsid w:val="00443124"/>
    <w:rsid w:val="00445A56"/>
    <w:rsid w:val="00446BE7"/>
    <w:rsid w:val="0045061C"/>
    <w:rsid w:val="0045489B"/>
    <w:rsid w:val="004608A8"/>
    <w:rsid w:val="00463912"/>
    <w:rsid w:val="00464BC3"/>
    <w:rsid w:val="00465D82"/>
    <w:rsid w:val="0046707F"/>
    <w:rsid w:val="00467EE9"/>
    <w:rsid w:val="00477181"/>
    <w:rsid w:val="004955E5"/>
    <w:rsid w:val="0049772F"/>
    <w:rsid w:val="004A0388"/>
    <w:rsid w:val="004A12CF"/>
    <w:rsid w:val="004A1983"/>
    <w:rsid w:val="004A1EA9"/>
    <w:rsid w:val="004A3991"/>
    <w:rsid w:val="004A498E"/>
    <w:rsid w:val="004A4B24"/>
    <w:rsid w:val="004A6072"/>
    <w:rsid w:val="004B0C17"/>
    <w:rsid w:val="004B1EEC"/>
    <w:rsid w:val="004B2771"/>
    <w:rsid w:val="004B2A75"/>
    <w:rsid w:val="004B305A"/>
    <w:rsid w:val="004B6EF5"/>
    <w:rsid w:val="004C1ADD"/>
    <w:rsid w:val="004C291A"/>
    <w:rsid w:val="004D1A93"/>
    <w:rsid w:val="004D2067"/>
    <w:rsid w:val="004D3ACE"/>
    <w:rsid w:val="004D5BB0"/>
    <w:rsid w:val="004E0D06"/>
    <w:rsid w:val="004E685D"/>
    <w:rsid w:val="004F2B3B"/>
    <w:rsid w:val="004F3CE5"/>
    <w:rsid w:val="004F58CB"/>
    <w:rsid w:val="004F6D54"/>
    <w:rsid w:val="005000AD"/>
    <w:rsid w:val="005015BF"/>
    <w:rsid w:val="00502A56"/>
    <w:rsid w:val="00502CEF"/>
    <w:rsid w:val="00505CD3"/>
    <w:rsid w:val="0051094C"/>
    <w:rsid w:val="00521317"/>
    <w:rsid w:val="00525E03"/>
    <w:rsid w:val="0052682A"/>
    <w:rsid w:val="00532D82"/>
    <w:rsid w:val="00537E10"/>
    <w:rsid w:val="0054012F"/>
    <w:rsid w:val="00540E15"/>
    <w:rsid w:val="00543114"/>
    <w:rsid w:val="005444C6"/>
    <w:rsid w:val="0054453D"/>
    <w:rsid w:val="005458B5"/>
    <w:rsid w:val="00552C2B"/>
    <w:rsid w:val="00553CB8"/>
    <w:rsid w:val="00554FF8"/>
    <w:rsid w:val="0055548C"/>
    <w:rsid w:val="00556685"/>
    <w:rsid w:val="00565C3B"/>
    <w:rsid w:val="005709F6"/>
    <w:rsid w:val="005713D2"/>
    <w:rsid w:val="005746AD"/>
    <w:rsid w:val="00574E5F"/>
    <w:rsid w:val="00576A22"/>
    <w:rsid w:val="00580D6A"/>
    <w:rsid w:val="00584946"/>
    <w:rsid w:val="005851CB"/>
    <w:rsid w:val="005853AD"/>
    <w:rsid w:val="00592730"/>
    <w:rsid w:val="00595B8D"/>
    <w:rsid w:val="00595F45"/>
    <w:rsid w:val="00596134"/>
    <w:rsid w:val="00597244"/>
    <w:rsid w:val="00597B49"/>
    <w:rsid w:val="005A0A79"/>
    <w:rsid w:val="005A1858"/>
    <w:rsid w:val="005A2729"/>
    <w:rsid w:val="005A60CF"/>
    <w:rsid w:val="005A6937"/>
    <w:rsid w:val="005A6E40"/>
    <w:rsid w:val="005B195F"/>
    <w:rsid w:val="005C283B"/>
    <w:rsid w:val="005C4FFB"/>
    <w:rsid w:val="005C5464"/>
    <w:rsid w:val="005C553F"/>
    <w:rsid w:val="005C705E"/>
    <w:rsid w:val="005C7A34"/>
    <w:rsid w:val="005D6AAB"/>
    <w:rsid w:val="005E19D0"/>
    <w:rsid w:val="005E22E1"/>
    <w:rsid w:val="005E2967"/>
    <w:rsid w:val="005E4318"/>
    <w:rsid w:val="005E7529"/>
    <w:rsid w:val="005F52AB"/>
    <w:rsid w:val="005F6131"/>
    <w:rsid w:val="00604344"/>
    <w:rsid w:val="0060780C"/>
    <w:rsid w:val="00610C7E"/>
    <w:rsid w:val="00612476"/>
    <w:rsid w:val="006134B1"/>
    <w:rsid w:val="00613740"/>
    <w:rsid w:val="006141A7"/>
    <w:rsid w:val="00621616"/>
    <w:rsid w:val="006236A8"/>
    <w:rsid w:val="00626A6B"/>
    <w:rsid w:val="006308D0"/>
    <w:rsid w:val="00643676"/>
    <w:rsid w:val="0064536A"/>
    <w:rsid w:val="00646495"/>
    <w:rsid w:val="006470D0"/>
    <w:rsid w:val="006510BD"/>
    <w:rsid w:val="00651A44"/>
    <w:rsid w:val="00653E1E"/>
    <w:rsid w:val="00656DBE"/>
    <w:rsid w:val="006572D5"/>
    <w:rsid w:val="00660306"/>
    <w:rsid w:val="00663992"/>
    <w:rsid w:val="006661D9"/>
    <w:rsid w:val="00666630"/>
    <w:rsid w:val="00666F06"/>
    <w:rsid w:val="00670A1E"/>
    <w:rsid w:val="006715F7"/>
    <w:rsid w:val="0067529D"/>
    <w:rsid w:val="00676664"/>
    <w:rsid w:val="00680C35"/>
    <w:rsid w:val="00681AA4"/>
    <w:rsid w:val="00682B67"/>
    <w:rsid w:val="00682F6A"/>
    <w:rsid w:val="0068422D"/>
    <w:rsid w:val="00686D6E"/>
    <w:rsid w:val="00687916"/>
    <w:rsid w:val="006924B8"/>
    <w:rsid w:val="00692AF6"/>
    <w:rsid w:val="0069313F"/>
    <w:rsid w:val="00696809"/>
    <w:rsid w:val="006A0B98"/>
    <w:rsid w:val="006A4270"/>
    <w:rsid w:val="006A5862"/>
    <w:rsid w:val="006A6AF9"/>
    <w:rsid w:val="006B0940"/>
    <w:rsid w:val="006B63DD"/>
    <w:rsid w:val="006C2A2E"/>
    <w:rsid w:val="006C3A83"/>
    <w:rsid w:val="006C5AA8"/>
    <w:rsid w:val="006C5CBC"/>
    <w:rsid w:val="006C616D"/>
    <w:rsid w:val="006C710D"/>
    <w:rsid w:val="006D65BE"/>
    <w:rsid w:val="006F0097"/>
    <w:rsid w:val="006F0341"/>
    <w:rsid w:val="007000D1"/>
    <w:rsid w:val="00700C57"/>
    <w:rsid w:val="00701B9D"/>
    <w:rsid w:val="0070287F"/>
    <w:rsid w:val="00702BFB"/>
    <w:rsid w:val="0070479E"/>
    <w:rsid w:val="00704FB3"/>
    <w:rsid w:val="00706936"/>
    <w:rsid w:val="00711C81"/>
    <w:rsid w:val="0071265E"/>
    <w:rsid w:val="007135BB"/>
    <w:rsid w:val="00714546"/>
    <w:rsid w:val="00715F09"/>
    <w:rsid w:val="00724F71"/>
    <w:rsid w:val="007264C8"/>
    <w:rsid w:val="00726F54"/>
    <w:rsid w:val="00735701"/>
    <w:rsid w:val="00735879"/>
    <w:rsid w:val="00735AF5"/>
    <w:rsid w:val="007361D2"/>
    <w:rsid w:val="00736CB4"/>
    <w:rsid w:val="007408DC"/>
    <w:rsid w:val="00740CD0"/>
    <w:rsid w:val="00740D7E"/>
    <w:rsid w:val="00741FBB"/>
    <w:rsid w:val="00744FD4"/>
    <w:rsid w:val="007500DA"/>
    <w:rsid w:val="00750BD3"/>
    <w:rsid w:val="00751DB1"/>
    <w:rsid w:val="007537D1"/>
    <w:rsid w:val="007619E4"/>
    <w:rsid w:val="00764E45"/>
    <w:rsid w:val="0076558D"/>
    <w:rsid w:val="00767DC7"/>
    <w:rsid w:val="007704EA"/>
    <w:rsid w:val="007709C3"/>
    <w:rsid w:val="0078006B"/>
    <w:rsid w:val="00781678"/>
    <w:rsid w:val="0078789C"/>
    <w:rsid w:val="00790215"/>
    <w:rsid w:val="00791B14"/>
    <w:rsid w:val="00795633"/>
    <w:rsid w:val="007957BC"/>
    <w:rsid w:val="00796F5A"/>
    <w:rsid w:val="007971D2"/>
    <w:rsid w:val="007A07AF"/>
    <w:rsid w:val="007A23B5"/>
    <w:rsid w:val="007A4C4A"/>
    <w:rsid w:val="007B000C"/>
    <w:rsid w:val="007B0EE0"/>
    <w:rsid w:val="007B411A"/>
    <w:rsid w:val="007B4A4D"/>
    <w:rsid w:val="007B6BB4"/>
    <w:rsid w:val="007C232F"/>
    <w:rsid w:val="007C4DB8"/>
    <w:rsid w:val="007C606F"/>
    <w:rsid w:val="007D1546"/>
    <w:rsid w:val="007D3BD1"/>
    <w:rsid w:val="007D40B7"/>
    <w:rsid w:val="007D4C5F"/>
    <w:rsid w:val="007D6B9F"/>
    <w:rsid w:val="007D72C3"/>
    <w:rsid w:val="007E0B66"/>
    <w:rsid w:val="007E1F58"/>
    <w:rsid w:val="007E3170"/>
    <w:rsid w:val="007E5997"/>
    <w:rsid w:val="007E6518"/>
    <w:rsid w:val="007E6CB9"/>
    <w:rsid w:val="007F1E51"/>
    <w:rsid w:val="007F672C"/>
    <w:rsid w:val="007F7830"/>
    <w:rsid w:val="008005ED"/>
    <w:rsid w:val="00803563"/>
    <w:rsid w:val="0080470C"/>
    <w:rsid w:val="00812C07"/>
    <w:rsid w:val="00812F23"/>
    <w:rsid w:val="0081373F"/>
    <w:rsid w:val="00815969"/>
    <w:rsid w:val="00816CCF"/>
    <w:rsid w:val="0082080C"/>
    <w:rsid w:val="0082095A"/>
    <w:rsid w:val="00820B7E"/>
    <w:rsid w:val="00824225"/>
    <w:rsid w:val="008331FF"/>
    <w:rsid w:val="00836BE3"/>
    <w:rsid w:val="00836DC6"/>
    <w:rsid w:val="00844384"/>
    <w:rsid w:val="00844D1F"/>
    <w:rsid w:val="008452E4"/>
    <w:rsid w:val="00845BE3"/>
    <w:rsid w:val="00845DBE"/>
    <w:rsid w:val="00847DC1"/>
    <w:rsid w:val="00855085"/>
    <w:rsid w:val="00856923"/>
    <w:rsid w:val="00856AA6"/>
    <w:rsid w:val="00871838"/>
    <w:rsid w:val="008727F2"/>
    <w:rsid w:val="00874EC1"/>
    <w:rsid w:val="008757C0"/>
    <w:rsid w:val="008813A4"/>
    <w:rsid w:val="008819E3"/>
    <w:rsid w:val="008820D3"/>
    <w:rsid w:val="00882376"/>
    <w:rsid w:val="00883B99"/>
    <w:rsid w:val="008857B0"/>
    <w:rsid w:val="008863BF"/>
    <w:rsid w:val="00886DDE"/>
    <w:rsid w:val="00890B0F"/>
    <w:rsid w:val="00891738"/>
    <w:rsid w:val="008A0FBF"/>
    <w:rsid w:val="008A3A46"/>
    <w:rsid w:val="008B0DAB"/>
    <w:rsid w:val="008B1D62"/>
    <w:rsid w:val="008B2E9B"/>
    <w:rsid w:val="008B6B3E"/>
    <w:rsid w:val="008C0257"/>
    <w:rsid w:val="008C08BA"/>
    <w:rsid w:val="008C51CC"/>
    <w:rsid w:val="008C5F94"/>
    <w:rsid w:val="008C76ED"/>
    <w:rsid w:val="008D068F"/>
    <w:rsid w:val="008D1CA3"/>
    <w:rsid w:val="008D2D92"/>
    <w:rsid w:val="008D32CB"/>
    <w:rsid w:val="008D3E7D"/>
    <w:rsid w:val="008D46E0"/>
    <w:rsid w:val="008D6492"/>
    <w:rsid w:val="008D7494"/>
    <w:rsid w:val="008E3EB3"/>
    <w:rsid w:val="008E7800"/>
    <w:rsid w:val="008F293D"/>
    <w:rsid w:val="008F3AF6"/>
    <w:rsid w:val="008F479C"/>
    <w:rsid w:val="008F69B1"/>
    <w:rsid w:val="008F6D7F"/>
    <w:rsid w:val="009009E6"/>
    <w:rsid w:val="00900E20"/>
    <w:rsid w:val="00902176"/>
    <w:rsid w:val="00903850"/>
    <w:rsid w:val="009038BD"/>
    <w:rsid w:val="00904020"/>
    <w:rsid w:val="0091424E"/>
    <w:rsid w:val="0092148B"/>
    <w:rsid w:val="00922830"/>
    <w:rsid w:val="00923114"/>
    <w:rsid w:val="00923827"/>
    <w:rsid w:val="00923FA2"/>
    <w:rsid w:val="0092412A"/>
    <w:rsid w:val="0092747C"/>
    <w:rsid w:val="0093184E"/>
    <w:rsid w:val="009429C5"/>
    <w:rsid w:val="00946731"/>
    <w:rsid w:val="009467FC"/>
    <w:rsid w:val="009534B4"/>
    <w:rsid w:val="00954319"/>
    <w:rsid w:val="009551B4"/>
    <w:rsid w:val="00955984"/>
    <w:rsid w:val="00955FBF"/>
    <w:rsid w:val="00962CC2"/>
    <w:rsid w:val="00964DCF"/>
    <w:rsid w:val="0096514F"/>
    <w:rsid w:val="00966378"/>
    <w:rsid w:val="00966614"/>
    <w:rsid w:val="009667FB"/>
    <w:rsid w:val="00967AEF"/>
    <w:rsid w:val="009700CC"/>
    <w:rsid w:val="00972CDF"/>
    <w:rsid w:val="0097374D"/>
    <w:rsid w:val="009754F6"/>
    <w:rsid w:val="00977984"/>
    <w:rsid w:val="009805E8"/>
    <w:rsid w:val="00980975"/>
    <w:rsid w:val="00986211"/>
    <w:rsid w:val="0099026C"/>
    <w:rsid w:val="00992CA9"/>
    <w:rsid w:val="0099331F"/>
    <w:rsid w:val="00993A92"/>
    <w:rsid w:val="00993B4F"/>
    <w:rsid w:val="00993DBB"/>
    <w:rsid w:val="00994590"/>
    <w:rsid w:val="009952FC"/>
    <w:rsid w:val="009979B5"/>
    <w:rsid w:val="009A1F87"/>
    <w:rsid w:val="009A68DA"/>
    <w:rsid w:val="009A77EF"/>
    <w:rsid w:val="009B0D47"/>
    <w:rsid w:val="009B1834"/>
    <w:rsid w:val="009B5C03"/>
    <w:rsid w:val="009B63FE"/>
    <w:rsid w:val="009B65A9"/>
    <w:rsid w:val="009B681B"/>
    <w:rsid w:val="009C0E06"/>
    <w:rsid w:val="009C10EA"/>
    <w:rsid w:val="009C34E3"/>
    <w:rsid w:val="009C4BE0"/>
    <w:rsid w:val="009D17E8"/>
    <w:rsid w:val="009D6742"/>
    <w:rsid w:val="009D6F36"/>
    <w:rsid w:val="009E18D8"/>
    <w:rsid w:val="009E5F6B"/>
    <w:rsid w:val="009E674B"/>
    <w:rsid w:val="009F3E4A"/>
    <w:rsid w:val="009F6A23"/>
    <w:rsid w:val="009F6A34"/>
    <w:rsid w:val="009F7E35"/>
    <w:rsid w:val="00A06259"/>
    <w:rsid w:val="00A11CDD"/>
    <w:rsid w:val="00A13311"/>
    <w:rsid w:val="00A14DAB"/>
    <w:rsid w:val="00A154EE"/>
    <w:rsid w:val="00A15DBE"/>
    <w:rsid w:val="00A16A20"/>
    <w:rsid w:val="00A16E4E"/>
    <w:rsid w:val="00A203C0"/>
    <w:rsid w:val="00A20CD5"/>
    <w:rsid w:val="00A219B9"/>
    <w:rsid w:val="00A226BA"/>
    <w:rsid w:val="00A22A70"/>
    <w:rsid w:val="00A244D6"/>
    <w:rsid w:val="00A26CF1"/>
    <w:rsid w:val="00A27AB2"/>
    <w:rsid w:val="00A319E5"/>
    <w:rsid w:val="00A3250D"/>
    <w:rsid w:val="00A327DB"/>
    <w:rsid w:val="00A40E22"/>
    <w:rsid w:val="00A40ED6"/>
    <w:rsid w:val="00A4173D"/>
    <w:rsid w:val="00A4187E"/>
    <w:rsid w:val="00A44B08"/>
    <w:rsid w:val="00A46F64"/>
    <w:rsid w:val="00A47E89"/>
    <w:rsid w:val="00A5380A"/>
    <w:rsid w:val="00A54148"/>
    <w:rsid w:val="00A55C24"/>
    <w:rsid w:val="00A6049D"/>
    <w:rsid w:val="00A608F0"/>
    <w:rsid w:val="00A61315"/>
    <w:rsid w:val="00A66A32"/>
    <w:rsid w:val="00A66B58"/>
    <w:rsid w:val="00A66E16"/>
    <w:rsid w:val="00A727B9"/>
    <w:rsid w:val="00A82DAF"/>
    <w:rsid w:val="00A8463B"/>
    <w:rsid w:val="00A85CA7"/>
    <w:rsid w:val="00A9457A"/>
    <w:rsid w:val="00A97A8C"/>
    <w:rsid w:val="00A97D5A"/>
    <w:rsid w:val="00AA038E"/>
    <w:rsid w:val="00AA521D"/>
    <w:rsid w:val="00AA5853"/>
    <w:rsid w:val="00AA6CB2"/>
    <w:rsid w:val="00AB1DAC"/>
    <w:rsid w:val="00AB260F"/>
    <w:rsid w:val="00AB2B1A"/>
    <w:rsid w:val="00AB3000"/>
    <w:rsid w:val="00AB3475"/>
    <w:rsid w:val="00AB366A"/>
    <w:rsid w:val="00AB3CE2"/>
    <w:rsid w:val="00AB3DEE"/>
    <w:rsid w:val="00AB73C7"/>
    <w:rsid w:val="00AC6312"/>
    <w:rsid w:val="00AC6FF3"/>
    <w:rsid w:val="00AC7700"/>
    <w:rsid w:val="00AD20DF"/>
    <w:rsid w:val="00AD2A2D"/>
    <w:rsid w:val="00AD711A"/>
    <w:rsid w:val="00AE787C"/>
    <w:rsid w:val="00AF3163"/>
    <w:rsid w:val="00AF4ADC"/>
    <w:rsid w:val="00AF4CC2"/>
    <w:rsid w:val="00AF4E2F"/>
    <w:rsid w:val="00AF5E99"/>
    <w:rsid w:val="00B00EC8"/>
    <w:rsid w:val="00B06C8F"/>
    <w:rsid w:val="00B107C1"/>
    <w:rsid w:val="00B113E0"/>
    <w:rsid w:val="00B12632"/>
    <w:rsid w:val="00B168A0"/>
    <w:rsid w:val="00B16C75"/>
    <w:rsid w:val="00B201D0"/>
    <w:rsid w:val="00B204B8"/>
    <w:rsid w:val="00B25333"/>
    <w:rsid w:val="00B31AF5"/>
    <w:rsid w:val="00B31C96"/>
    <w:rsid w:val="00B3490B"/>
    <w:rsid w:val="00B34C97"/>
    <w:rsid w:val="00B36B3E"/>
    <w:rsid w:val="00B3746C"/>
    <w:rsid w:val="00B37F51"/>
    <w:rsid w:val="00B4066E"/>
    <w:rsid w:val="00B442A4"/>
    <w:rsid w:val="00B472E1"/>
    <w:rsid w:val="00B51C6C"/>
    <w:rsid w:val="00B5404D"/>
    <w:rsid w:val="00B57C79"/>
    <w:rsid w:val="00B60632"/>
    <w:rsid w:val="00B6203F"/>
    <w:rsid w:val="00B67284"/>
    <w:rsid w:val="00B707C7"/>
    <w:rsid w:val="00B714AE"/>
    <w:rsid w:val="00B75CA9"/>
    <w:rsid w:val="00B770CB"/>
    <w:rsid w:val="00B81058"/>
    <w:rsid w:val="00B82D08"/>
    <w:rsid w:val="00B87820"/>
    <w:rsid w:val="00B906C2"/>
    <w:rsid w:val="00BA29B8"/>
    <w:rsid w:val="00BA4518"/>
    <w:rsid w:val="00BA5ABE"/>
    <w:rsid w:val="00BA5B5C"/>
    <w:rsid w:val="00BB353E"/>
    <w:rsid w:val="00BB3875"/>
    <w:rsid w:val="00BB783A"/>
    <w:rsid w:val="00BC0CAB"/>
    <w:rsid w:val="00BC2538"/>
    <w:rsid w:val="00BC2BF8"/>
    <w:rsid w:val="00BC469F"/>
    <w:rsid w:val="00BC688F"/>
    <w:rsid w:val="00BC7D07"/>
    <w:rsid w:val="00BD034D"/>
    <w:rsid w:val="00BD0D15"/>
    <w:rsid w:val="00BD2846"/>
    <w:rsid w:val="00BD5A31"/>
    <w:rsid w:val="00BE041B"/>
    <w:rsid w:val="00BE0E0A"/>
    <w:rsid w:val="00BE3463"/>
    <w:rsid w:val="00BE396F"/>
    <w:rsid w:val="00BE568F"/>
    <w:rsid w:val="00BE66BE"/>
    <w:rsid w:val="00BE7E01"/>
    <w:rsid w:val="00BF054C"/>
    <w:rsid w:val="00BF17D8"/>
    <w:rsid w:val="00BF2F54"/>
    <w:rsid w:val="00BF3230"/>
    <w:rsid w:val="00BF379C"/>
    <w:rsid w:val="00BF3B62"/>
    <w:rsid w:val="00BF3DCB"/>
    <w:rsid w:val="00BF40F5"/>
    <w:rsid w:val="00BF7896"/>
    <w:rsid w:val="00C025C5"/>
    <w:rsid w:val="00C04C4B"/>
    <w:rsid w:val="00C04D9B"/>
    <w:rsid w:val="00C11C1F"/>
    <w:rsid w:val="00C12F5C"/>
    <w:rsid w:val="00C13C33"/>
    <w:rsid w:val="00C15E86"/>
    <w:rsid w:val="00C21028"/>
    <w:rsid w:val="00C21B0E"/>
    <w:rsid w:val="00C25694"/>
    <w:rsid w:val="00C26862"/>
    <w:rsid w:val="00C2769A"/>
    <w:rsid w:val="00C40F05"/>
    <w:rsid w:val="00C41397"/>
    <w:rsid w:val="00C42B76"/>
    <w:rsid w:val="00C42E03"/>
    <w:rsid w:val="00C45081"/>
    <w:rsid w:val="00C462FA"/>
    <w:rsid w:val="00C46900"/>
    <w:rsid w:val="00C46EFF"/>
    <w:rsid w:val="00C52FEF"/>
    <w:rsid w:val="00C53678"/>
    <w:rsid w:val="00C57A0D"/>
    <w:rsid w:val="00C607A3"/>
    <w:rsid w:val="00C639C8"/>
    <w:rsid w:val="00C6471A"/>
    <w:rsid w:val="00C6475B"/>
    <w:rsid w:val="00C735A5"/>
    <w:rsid w:val="00C75487"/>
    <w:rsid w:val="00C76580"/>
    <w:rsid w:val="00C83526"/>
    <w:rsid w:val="00C8645B"/>
    <w:rsid w:val="00C87263"/>
    <w:rsid w:val="00C87A82"/>
    <w:rsid w:val="00C92055"/>
    <w:rsid w:val="00C95A19"/>
    <w:rsid w:val="00C95B7C"/>
    <w:rsid w:val="00CA22D2"/>
    <w:rsid w:val="00CA233F"/>
    <w:rsid w:val="00CB0637"/>
    <w:rsid w:val="00CB0B81"/>
    <w:rsid w:val="00CB3B9D"/>
    <w:rsid w:val="00CB6542"/>
    <w:rsid w:val="00CB7998"/>
    <w:rsid w:val="00CC2023"/>
    <w:rsid w:val="00CC2450"/>
    <w:rsid w:val="00CC4647"/>
    <w:rsid w:val="00CD082D"/>
    <w:rsid w:val="00CD0EC7"/>
    <w:rsid w:val="00CD1C7F"/>
    <w:rsid w:val="00CD470A"/>
    <w:rsid w:val="00CD6D37"/>
    <w:rsid w:val="00CE2001"/>
    <w:rsid w:val="00CE57D7"/>
    <w:rsid w:val="00CE6A8F"/>
    <w:rsid w:val="00CE731D"/>
    <w:rsid w:val="00CF2434"/>
    <w:rsid w:val="00CF30D8"/>
    <w:rsid w:val="00CF6456"/>
    <w:rsid w:val="00CF6EB0"/>
    <w:rsid w:val="00D007D9"/>
    <w:rsid w:val="00D015A1"/>
    <w:rsid w:val="00D02634"/>
    <w:rsid w:val="00D120B3"/>
    <w:rsid w:val="00D12419"/>
    <w:rsid w:val="00D1680C"/>
    <w:rsid w:val="00D21BF9"/>
    <w:rsid w:val="00D22168"/>
    <w:rsid w:val="00D26229"/>
    <w:rsid w:val="00D32AE4"/>
    <w:rsid w:val="00D334EA"/>
    <w:rsid w:val="00D35726"/>
    <w:rsid w:val="00D40857"/>
    <w:rsid w:val="00D43D58"/>
    <w:rsid w:val="00D508D8"/>
    <w:rsid w:val="00D533CD"/>
    <w:rsid w:val="00D535DF"/>
    <w:rsid w:val="00D5627B"/>
    <w:rsid w:val="00D57CB4"/>
    <w:rsid w:val="00D602FB"/>
    <w:rsid w:val="00D70EE3"/>
    <w:rsid w:val="00D812BF"/>
    <w:rsid w:val="00D814D1"/>
    <w:rsid w:val="00D81F5C"/>
    <w:rsid w:val="00D8409A"/>
    <w:rsid w:val="00D8465E"/>
    <w:rsid w:val="00D849E4"/>
    <w:rsid w:val="00D900DE"/>
    <w:rsid w:val="00D91903"/>
    <w:rsid w:val="00D91D8A"/>
    <w:rsid w:val="00D930A4"/>
    <w:rsid w:val="00DA22B2"/>
    <w:rsid w:val="00DA40AF"/>
    <w:rsid w:val="00DA6938"/>
    <w:rsid w:val="00DA753A"/>
    <w:rsid w:val="00DB0961"/>
    <w:rsid w:val="00DB1616"/>
    <w:rsid w:val="00DB3233"/>
    <w:rsid w:val="00DB5368"/>
    <w:rsid w:val="00DB585E"/>
    <w:rsid w:val="00DB68D3"/>
    <w:rsid w:val="00DB7AAC"/>
    <w:rsid w:val="00DC302B"/>
    <w:rsid w:val="00DD2E6D"/>
    <w:rsid w:val="00DD4260"/>
    <w:rsid w:val="00DD5BD9"/>
    <w:rsid w:val="00DE0F32"/>
    <w:rsid w:val="00DE4CE8"/>
    <w:rsid w:val="00DE596F"/>
    <w:rsid w:val="00DE5CDD"/>
    <w:rsid w:val="00DE68CA"/>
    <w:rsid w:val="00DE6BF8"/>
    <w:rsid w:val="00DF1B37"/>
    <w:rsid w:val="00DF1E37"/>
    <w:rsid w:val="00DF3300"/>
    <w:rsid w:val="00DF5D56"/>
    <w:rsid w:val="00DF7D5B"/>
    <w:rsid w:val="00DF7EF6"/>
    <w:rsid w:val="00E00A87"/>
    <w:rsid w:val="00E01E37"/>
    <w:rsid w:val="00E023A9"/>
    <w:rsid w:val="00E02A15"/>
    <w:rsid w:val="00E04688"/>
    <w:rsid w:val="00E04B6E"/>
    <w:rsid w:val="00E077F6"/>
    <w:rsid w:val="00E07F70"/>
    <w:rsid w:val="00E11A61"/>
    <w:rsid w:val="00E125A0"/>
    <w:rsid w:val="00E16D9A"/>
    <w:rsid w:val="00E16F89"/>
    <w:rsid w:val="00E203FA"/>
    <w:rsid w:val="00E26CF6"/>
    <w:rsid w:val="00E3170B"/>
    <w:rsid w:val="00E32B9C"/>
    <w:rsid w:val="00E409B3"/>
    <w:rsid w:val="00E47681"/>
    <w:rsid w:val="00E50115"/>
    <w:rsid w:val="00E56197"/>
    <w:rsid w:val="00E569D7"/>
    <w:rsid w:val="00E5724F"/>
    <w:rsid w:val="00E6067A"/>
    <w:rsid w:val="00E64F91"/>
    <w:rsid w:val="00E65742"/>
    <w:rsid w:val="00E66E49"/>
    <w:rsid w:val="00E67281"/>
    <w:rsid w:val="00E71E4D"/>
    <w:rsid w:val="00E71FDC"/>
    <w:rsid w:val="00E72580"/>
    <w:rsid w:val="00E7452C"/>
    <w:rsid w:val="00E7658A"/>
    <w:rsid w:val="00E805BE"/>
    <w:rsid w:val="00E81FF8"/>
    <w:rsid w:val="00E8589D"/>
    <w:rsid w:val="00E921F0"/>
    <w:rsid w:val="00E93379"/>
    <w:rsid w:val="00E94AB7"/>
    <w:rsid w:val="00E95D62"/>
    <w:rsid w:val="00E9609B"/>
    <w:rsid w:val="00E960AC"/>
    <w:rsid w:val="00EA5AD2"/>
    <w:rsid w:val="00EB129C"/>
    <w:rsid w:val="00EB3B04"/>
    <w:rsid w:val="00EB6A22"/>
    <w:rsid w:val="00EB76F9"/>
    <w:rsid w:val="00EC2EA0"/>
    <w:rsid w:val="00EC5407"/>
    <w:rsid w:val="00EC799E"/>
    <w:rsid w:val="00ED00DB"/>
    <w:rsid w:val="00ED1EDB"/>
    <w:rsid w:val="00EE0B62"/>
    <w:rsid w:val="00EE20FA"/>
    <w:rsid w:val="00EE25EE"/>
    <w:rsid w:val="00EE2D9F"/>
    <w:rsid w:val="00EE2E27"/>
    <w:rsid w:val="00EE302A"/>
    <w:rsid w:val="00EE331C"/>
    <w:rsid w:val="00EE630F"/>
    <w:rsid w:val="00F01FD7"/>
    <w:rsid w:val="00F02118"/>
    <w:rsid w:val="00F07001"/>
    <w:rsid w:val="00F0796B"/>
    <w:rsid w:val="00F13014"/>
    <w:rsid w:val="00F15D0B"/>
    <w:rsid w:val="00F17289"/>
    <w:rsid w:val="00F20B91"/>
    <w:rsid w:val="00F21597"/>
    <w:rsid w:val="00F21CDD"/>
    <w:rsid w:val="00F26347"/>
    <w:rsid w:val="00F3464F"/>
    <w:rsid w:val="00F34EB3"/>
    <w:rsid w:val="00F40E9D"/>
    <w:rsid w:val="00F43251"/>
    <w:rsid w:val="00F46456"/>
    <w:rsid w:val="00F466D5"/>
    <w:rsid w:val="00F513E7"/>
    <w:rsid w:val="00F51D90"/>
    <w:rsid w:val="00F56B70"/>
    <w:rsid w:val="00F56E62"/>
    <w:rsid w:val="00F62922"/>
    <w:rsid w:val="00F674A9"/>
    <w:rsid w:val="00F676E5"/>
    <w:rsid w:val="00F70B8B"/>
    <w:rsid w:val="00F720AA"/>
    <w:rsid w:val="00F7636E"/>
    <w:rsid w:val="00F7680B"/>
    <w:rsid w:val="00F77D8E"/>
    <w:rsid w:val="00F804ED"/>
    <w:rsid w:val="00F83DD2"/>
    <w:rsid w:val="00F86B89"/>
    <w:rsid w:val="00F919A6"/>
    <w:rsid w:val="00F947A5"/>
    <w:rsid w:val="00FA0AEE"/>
    <w:rsid w:val="00FA19E8"/>
    <w:rsid w:val="00FA411D"/>
    <w:rsid w:val="00FA5308"/>
    <w:rsid w:val="00FA60E9"/>
    <w:rsid w:val="00FB0F0A"/>
    <w:rsid w:val="00FB1497"/>
    <w:rsid w:val="00FB2231"/>
    <w:rsid w:val="00FB2B39"/>
    <w:rsid w:val="00FB4524"/>
    <w:rsid w:val="00FB78E3"/>
    <w:rsid w:val="00FC0F26"/>
    <w:rsid w:val="00FC199E"/>
    <w:rsid w:val="00FC27DB"/>
    <w:rsid w:val="00FC34C6"/>
    <w:rsid w:val="00FC4955"/>
    <w:rsid w:val="00FC52B3"/>
    <w:rsid w:val="00FD1ACF"/>
    <w:rsid w:val="00FD26D3"/>
    <w:rsid w:val="00FD409A"/>
    <w:rsid w:val="00FE17FD"/>
    <w:rsid w:val="00FE6B85"/>
    <w:rsid w:val="00FE7892"/>
    <w:rsid w:val="00FF1C9E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B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link w:val="a5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706936"/>
    <w:pPr>
      <w:ind w:left="720"/>
      <w:contextualSpacing/>
    </w:pPr>
  </w:style>
  <w:style w:type="paragraph" w:styleId="a7">
    <w:name w:val="header"/>
    <w:basedOn w:val="a"/>
    <w:link w:val="a8"/>
    <w:rsid w:val="003E4E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3E4E6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E4E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E4E6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3E4E60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2"/>
    <w:rsid w:val="00C21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C21B0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C21B0E"/>
    <w:pPr>
      <w:widowControl w:val="0"/>
      <w:shd w:val="clear" w:color="auto" w:fill="FFFFFF"/>
      <w:spacing w:after="180" w:line="322" w:lineRule="exact"/>
      <w:ind w:hanging="400"/>
    </w:pPr>
    <w:rPr>
      <w:rFonts w:ascii="Times New Roman" w:eastAsia="Times New Roman" w:hAnsi="Times New Roman"/>
      <w:sz w:val="26"/>
      <w:szCs w:val="26"/>
    </w:rPr>
  </w:style>
  <w:style w:type="paragraph" w:customStyle="1" w:styleId="3">
    <w:name w:val="Основной текст3"/>
    <w:basedOn w:val="a"/>
    <w:rsid w:val="00C21B0E"/>
    <w:pPr>
      <w:shd w:val="clear" w:color="auto" w:fill="FFFFFF"/>
      <w:spacing w:after="0" w:line="480" w:lineRule="exact"/>
      <w:ind w:hanging="38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aa">
    <w:name w:val="Основной текст + Полужирный"/>
    <w:rsid w:val="00C21B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pple-converted-space">
    <w:name w:val="apple-converted-space"/>
    <w:basedOn w:val="a0"/>
    <w:rsid w:val="00904020"/>
  </w:style>
  <w:style w:type="paragraph" w:styleId="ab">
    <w:name w:val="Normal (Web)"/>
    <w:basedOn w:val="a"/>
    <w:uiPriority w:val="99"/>
    <w:unhideWhenUsed/>
    <w:rsid w:val="00904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Знак"/>
    <w:basedOn w:val="a"/>
    <w:rsid w:val="007D72C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Основной текст (3)_"/>
    <w:basedOn w:val="a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spacing w:val="6"/>
      <w:sz w:val="13"/>
      <w:szCs w:val="13"/>
      <w:u w:val="none"/>
    </w:rPr>
  </w:style>
  <w:style w:type="character" w:customStyle="1" w:styleId="3FranklinGothicHeavy55pt0pt">
    <w:name w:val="Основной текст (3) + Franklin Gothic Heavy;5;5 pt;Не курсив;Интервал 0 pt"/>
    <w:basedOn w:val="30"/>
    <w:rsid w:val="00E5619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TimesNewRoman22pt0pt">
    <w:name w:val="Основной текст (3) + Times New Roman;22 pt;Не курсив;Интервал 0 pt"/>
    <w:basedOn w:val="30"/>
    <w:rsid w:val="00E561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/>
    </w:rPr>
  </w:style>
  <w:style w:type="character" w:customStyle="1" w:styleId="37pt0pt">
    <w:name w:val="Основной текст (3) + 7 pt;Не курсив;Интервал 0 pt"/>
    <w:basedOn w:val="3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1">
    <w:name w:val="Основной текст (3)"/>
    <w:basedOn w:val="3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6"/>
      <w:w w:val="100"/>
      <w:position w:val="0"/>
      <w:sz w:val="13"/>
      <w:szCs w:val="13"/>
      <w:u w:val="none"/>
      <w:lang w:val="ru-RU"/>
    </w:rPr>
  </w:style>
  <w:style w:type="paragraph" w:customStyle="1" w:styleId="Style2">
    <w:name w:val="Style2"/>
    <w:basedOn w:val="a"/>
    <w:uiPriority w:val="99"/>
    <w:rsid w:val="00EC799E"/>
    <w:pPr>
      <w:widowControl w:val="0"/>
      <w:autoSpaceDE w:val="0"/>
      <w:autoSpaceDN w:val="0"/>
      <w:adjustRightInd w:val="0"/>
      <w:spacing w:after="0" w:line="317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10">
    <w:name w:val="Обычный1"/>
    <w:link w:val="11"/>
    <w:rsid w:val="00796F5A"/>
    <w:pPr>
      <w:widowControl w:val="0"/>
      <w:snapToGrid w:val="0"/>
      <w:spacing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EE2D9F"/>
    <w:pPr>
      <w:widowControl w:val="0"/>
      <w:autoSpaceDE w:val="0"/>
      <w:autoSpaceDN w:val="0"/>
      <w:adjustRightInd w:val="0"/>
      <w:spacing w:after="0" w:line="240" w:lineRule="auto"/>
      <w:ind w:firstLine="485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E2D9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uiPriority w:val="99"/>
    <w:rsid w:val="007C4DB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34">
    <w:name w:val="Body Text 3"/>
    <w:basedOn w:val="a"/>
    <w:link w:val="35"/>
    <w:uiPriority w:val="99"/>
    <w:semiHidden/>
    <w:unhideWhenUsed/>
    <w:rsid w:val="002D157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2D1577"/>
    <w:rPr>
      <w:rFonts w:ascii="Calibri" w:eastAsia="Calibri" w:hAnsi="Calibri" w:cs="Times New Roman"/>
      <w:sz w:val="16"/>
      <w:szCs w:val="16"/>
    </w:rPr>
  </w:style>
  <w:style w:type="paragraph" w:styleId="ad">
    <w:name w:val="Title"/>
    <w:basedOn w:val="a"/>
    <w:link w:val="ae"/>
    <w:qFormat/>
    <w:rsid w:val="002D1577"/>
    <w:pPr>
      <w:spacing w:after="0" w:line="240" w:lineRule="auto"/>
      <w:ind w:left="480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2D1577"/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Body Text Indent"/>
    <w:basedOn w:val="a"/>
    <w:link w:val="af0"/>
    <w:uiPriority w:val="99"/>
    <w:unhideWhenUsed/>
    <w:rsid w:val="00BF17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BF17D8"/>
    <w:rPr>
      <w:rFonts w:ascii="Calibri" w:eastAsia="Calibri" w:hAnsi="Calibri" w:cs="Times New Roman"/>
    </w:rPr>
  </w:style>
  <w:style w:type="character" w:customStyle="1" w:styleId="11">
    <w:name w:val="Обычный1 Знак"/>
    <w:link w:val="10"/>
    <w:locked/>
    <w:rsid w:val="00BF17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F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6321"/>
    <w:rPr>
      <w:rFonts w:ascii="Tahoma" w:eastAsia="Calibri" w:hAnsi="Tahoma" w:cs="Tahoma"/>
      <w:sz w:val="16"/>
      <w:szCs w:val="16"/>
    </w:rPr>
  </w:style>
  <w:style w:type="paragraph" w:customStyle="1" w:styleId="af3">
    <w:name w:val="Нормальный (таблица)"/>
    <w:basedOn w:val="a"/>
    <w:next w:val="a"/>
    <w:uiPriority w:val="99"/>
    <w:rsid w:val="00505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4">
    <w:name w:val="Основной текст (4)"/>
    <w:basedOn w:val="a0"/>
    <w:rsid w:val="001211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"/>
    <w:rsid w:val="00267ABE"/>
    <w:pPr>
      <w:spacing w:after="0" w:line="240" w:lineRule="auto"/>
      <w:ind w:left="0" w:firstLine="60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4">
    <w:name w:val="Emphasis"/>
    <w:qFormat/>
    <w:rsid w:val="00E71FDC"/>
    <w:rPr>
      <w:i/>
      <w:iCs/>
    </w:rPr>
  </w:style>
  <w:style w:type="paragraph" w:styleId="af5">
    <w:name w:val="Body Text"/>
    <w:basedOn w:val="a"/>
    <w:link w:val="af6"/>
    <w:semiHidden/>
    <w:unhideWhenUsed/>
    <w:rsid w:val="0011570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1157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Цитата Знак"/>
    <w:link w:val="af8"/>
    <w:semiHidden/>
    <w:locked/>
    <w:rsid w:val="0011570F"/>
    <w:rPr>
      <w:sz w:val="24"/>
    </w:rPr>
  </w:style>
  <w:style w:type="paragraph" w:styleId="af8">
    <w:name w:val="Block Text"/>
    <w:basedOn w:val="a"/>
    <w:link w:val="af7"/>
    <w:semiHidden/>
    <w:unhideWhenUsed/>
    <w:rsid w:val="0011570F"/>
    <w:pPr>
      <w:spacing w:after="0" w:line="240" w:lineRule="auto"/>
      <w:ind w:left="-567" w:right="-908" w:firstLine="567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a5">
    <w:name w:val="Без интервала Знак"/>
    <w:basedOn w:val="a0"/>
    <w:link w:val="a4"/>
    <w:uiPriority w:val="1"/>
    <w:locked/>
    <w:rsid w:val="00FC52B3"/>
    <w:rPr>
      <w:rFonts w:eastAsiaTheme="minorEastAsia"/>
      <w:lang w:eastAsia="ru-RU"/>
    </w:rPr>
  </w:style>
  <w:style w:type="character" w:styleId="af9">
    <w:name w:val="page number"/>
    <w:uiPriority w:val="99"/>
    <w:rsid w:val="003363E3"/>
    <w:rPr>
      <w:rFonts w:cs="Times New Roman"/>
    </w:rPr>
  </w:style>
  <w:style w:type="paragraph" w:styleId="afa">
    <w:name w:val="footer"/>
    <w:basedOn w:val="a"/>
    <w:link w:val="afb"/>
    <w:uiPriority w:val="99"/>
    <w:unhideWhenUsed/>
    <w:rsid w:val="00ED1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D1E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B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link w:val="a5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706936"/>
    <w:pPr>
      <w:ind w:left="720"/>
      <w:contextualSpacing/>
    </w:pPr>
  </w:style>
  <w:style w:type="paragraph" w:styleId="a7">
    <w:name w:val="header"/>
    <w:basedOn w:val="a"/>
    <w:link w:val="a8"/>
    <w:rsid w:val="003E4E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3E4E6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E4E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E4E6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3E4E60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2"/>
    <w:rsid w:val="00C21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C21B0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C21B0E"/>
    <w:pPr>
      <w:widowControl w:val="0"/>
      <w:shd w:val="clear" w:color="auto" w:fill="FFFFFF"/>
      <w:spacing w:after="180" w:line="322" w:lineRule="exact"/>
      <w:ind w:hanging="400"/>
    </w:pPr>
    <w:rPr>
      <w:rFonts w:ascii="Times New Roman" w:eastAsia="Times New Roman" w:hAnsi="Times New Roman"/>
      <w:sz w:val="26"/>
      <w:szCs w:val="26"/>
    </w:rPr>
  </w:style>
  <w:style w:type="paragraph" w:customStyle="1" w:styleId="3">
    <w:name w:val="Основной текст3"/>
    <w:basedOn w:val="a"/>
    <w:rsid w:val="00C21B0E"/>
    <w:pPr>
      <w:shd w:val="clear" w:color="auto" w:fill="FFFFFF"/>
      <w:spacing w:after="0" w:line="480" w:lineRule="exact"/>
      <w:ind w:hanging="38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aa">
    <w:name w:val="Основной текст + Полужирный"/>
    <w:rsid w:val="00C21B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pple-converted-space">
    <w:name w:val="apple-converted-space"/>
    <w:basedOn w:val="a0"/>
    <w:rsid w:val="00904020"/>
  </w:style>
  <w:style w:type="paragraph" w:styleId="ab">
    <w:name w:val="Normal (Web)"/>
    <w:basedOn w:val="a"/>
    <w:uiPriority w:val="99"/>
    <w:unhideWhenUsed/>
    <w:rsid w:val="00904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Знак"/>
    <w:basedOn w:val="a"/>
    <w:rsid w:val="007D72C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Основной текст (3)_"/>
    <w:basedOn w:val="a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spacing w:val="6"/>
      <w:sz w:val="13"/>
      <w:szCs w:val="13"/>
      <w:u w:val="none"/>
    </w:rPr>
  </w:style>
  <w:style w:type="character" w:customStyle="1" w:styleId="3FranklinGothicHeavy55pt0pt">
    <w:name w:val="Основной текст (3) + Franklin Gothic Heavy;5;5 pt;Не курсив;Интервал 0 pt"/>
    <w:basedOn w:val="30"/>
    <w:rsid w:val="00E5619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TimesNewRoman22pt0pt">
    <w:name w:val="Основной текст (3) + Times New Roman;22 pt;Не курсив;Интервал 0 pt"/>
    <w:basedOn w:val="30"/>
    <w:rsid w:val="00E561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/>
    </w:rPr>
  </w:style>
  <w:style w:type="character" w:customStyle="1" w:styleId="37pt0pt">
    <w:name w:val="Основной текст (3) + 7 pt;Не курсив;Интервал 0 pt"/>
    <w:basedOn w:val="3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1">
    <w:name w:val="Основной текст (3)"/>
    <w:basedOn w:val="30"/>
    <w:rsid w:val="00E5619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6"/>
      <w:w w:val="100"/>
      <w:position w:val="0"/>
      <w:sz w:val="13"/>
      <w:szCs w:val="13"/>
      <w:u w:val="none"/>
      <w:lang w:val="ru-RU"/>
    </w:rPr>
  </w:style>
  <w:style w:type="paragraph" w:customStyle="1" w:styleId="Style2">
    <w:name w:val="Style2"/>
    <w:basedOn w:val="a"/>
    <w:uiPriority w:val="99"/>
    <w:rsid w:val="00EC799E"/>
    <w:pPr>
      <w:widowControl w:val="0"/>
      <w:autoSpaceDE w:val="0"/>
      <w:autoSpaceDN w:val="0"/>
      <w:adjustRightInd w:val="0"/>
      <w:spacing w:after="0" w:line="317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10">
    <w:name w:val="Обычный1"/>
    <w:link w:val="11"/>
    <w:rsid w:val="00796F5A"/>
    <w:pPr>
      <w:widowControl w:val="0"/>
      <w:snapToGrid w:val="0"/>
      <w:spacing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EE2D9F"/>
    <w:pPr>
      <w:widowControl w:val="0"/>
      <w:autoSpaceDE w:val="0"/>
      <w:autoSpaceDN w:val="0"/>
      <w:adjustRightInd w:val="0"/>
      <w:spacing w:after="0" w:line="240" w:lineRule="auto"/>
      <w:ind w:firstLine="485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E2D9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uiPriority w:val="99"/>
    <w:rsid w:val="007C4DB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34">
    <w:name w:val="Body Text 3"/>
    <w:basedOn w:val="a"/>
    <w:link w:val="35"/>
    <w:uiPriority w:val="99"/>
    <w:semiHidden/>
    <w:unhideWhenUsed/>
    <w:rsid w:val="002D157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2D1577"/>
    <w:rPr>
      <w:rFonts w:ascii="Calibri" w:eastAsia="Calibri" w:hAnsi="Calibri" w:cs="Times New Roman"/>
      <w:sz w:val="16"/>
      <w:szCs w:val="16"/>
    </w:rPr>
  </w:style>
  <w:style w:type="paragraph" w:styleId="ad">
    <w:name w:val="Title"/>
    <w:basedOn w:val="a"/>
    <w:link w:val="ae"/>
    <w:qFormat/>
    <w:rsid w:val="002D1577"/>
    <w:pPr>
      <w:spacing w:after="0" w:line="240" w:lineRule="auto"/>
      <w:ind w:left="480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2D1577"/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Body Text Indent"/>
    <w:basedOn w:val="a"/>
    <w:link w:val="af0"/>
    <w:uiPriority w:val="99"/>
    <w:unhideWhenUsed/>
    <w:rsid w:val="00BF17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BF17D8"/>
    <w:rPr>
      <w:rFonts w:ascii="Calibri" w:eastAsia="Calibri" w:hAnsi="Calibri" w:cs="Times New Roman"/>
    </w:rPr>
  </w:style>
  <w:style w:type="character" w:customStyle="1" w:styleId="11">
    <w:name w:val="Обычный1 Знак"/>
    <w:link w:val="10"/>
    <w:locked/>
    <w:rsid w:val="00BF17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F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6321"/>
    <w:rPr>
      <w:rFonts w:ascii="Tahoma" w:eastAsia="Calibri" w:hAnsi="Tahoma" w:cs="Tahoma"/>
      <w:sz w:val="16"/>
      <w:szCs w:val="16"/>
    </w:rPr>
  </w:style>
  <w:style w:type="paragraph" w:customStyle="1" w:styleId="af3">
    <w:name w:val="Нормальный (таблица)"/>
    <w:basedOn w:val="a"/>
    <w:next w:val="a"/>
    <w:uiPriority w:val="99"/>
    <w:rsid w:val="00505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4">
    <w:name w:val="Основной текст (4)"/>
    <w:basedOn w:val="a0"/>
    <w:rsid w:val="001211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"/>
    <w:rsid w:val="00267ABE"/>
    <w:pPr>
      <w:spacing w:after="0" w:line="240" w:lineRule="auto"/>
      <w:ind w:left="0" w:firstLine="60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4">
    <w:name w:val="Emphasis"/>
    <w:qFormat/>
    <w:rsid w:val="00E71FDC"/>
    <w:rPr>
      <w:i/>
      <w:iCs/>
    </w:rPr>
  </w:style>
  <w:style w:type="paragraph" w:styleId="af5">
    <w:name w:val="Body Text"/>
    <w:basedOn w:val="a"/>
    <w:link w:val="af6"/>
    <w:semiHidden/>
    <w:unhideWhenUsed/>
    <w:rsid w:val="0011570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1157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Цитата Знак"/>
    <w:link w:val="af8"/>
    <w:semiHidden/>
    <w:locked/>
    <w:rsid w:val="0011570F"/>
    <w:rPr>
      <w:sz w:val="24"/>
    </w:rPr>
  </w:style>
  <w:style w:type="paragraph" w:styleId="af8">
    <w:name w:val="Block Text"/>
    <w:basedOn w:val="a"/>
    <w:link w:val="af7"/>
    <w:semiHidden/>
    <w:unhideWhenUsed/>
    <w:rsid w:val="0011570F"/>
    <w:pPr>
      <w:spacing w:after="0" w:line="240" w:lineRule="auto"/>
      <w:ind w:left="-567" w:right="-908" w:firstLine="567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a5">
    <w:name w:val="Без интервала Знак"/>
    <w:basedOn w:val="a0"/>
    <w:link w:val="a4"/>
    <w:uiPriority w:val="1"/>
    <w:locked/>
    <w:rsid w:val="00FC52B3"/>
    <w:rPr>
      <w:rFonts w:eastAsiaTheme="minorEastAsia"/>
      <w:lang w:eastAsia="ru-RU"/>
    </w:rPr>
  </w:style>
  <w:style w:type="character" w:styleId="af9">
    <w:name w:val="page number"/>
    <w:uiPriority w:val="99"/>
    <w:rsid w:val="003363E3"/>
    <w:rPr>
      <w:rFonts w:cs="Times New Roman"/>
    </w:rPr>
  </w:style>
  <w:style w:type="paragraph" w:styleId="afa">
    <w:name w:val="footer"/>
    <w:basedOn w:val="a"/>
    <w:link w:val="afb"/>
    <w:uiPriority w:val="99"/>
    <w:unhideWhenUsed/>
    <w:rsid w:val="00ED1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D1E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9928A-6713-4CCE-9371-E3254387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</Pages>
  <Words>4281</Words>
  <Characters>24407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38</cp:revision>
  <cp:lastPrinted>2022-03-01T03:08:00Z</cp:lastPrinted>
  <dcterms:created xsi:type="dcterms:W3CDTF">2020-02-18T02:16:00Z</dcterms:created>
  <dcterms:modified xsi:type="dcterms:W3CDTF">2022-03-01T09:55:00Z</dcterms:modified>
</cp:coreProperties>
</file>