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A2401" w14:textId="77777777" w:rsidR="000E6327" w:rsidRPr="000E6327" w:rsidRDefault="000E6327" w:rsidP="000E632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14:paraId="3B1422E4" w14:textId="77777777" w:rsidR="000E6327" w:rsidRPr="000E6327" w:rsidRDefault="000E6327" w:rsidP="000E632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14:paraId="0E8B4738" w14:textId="77777777" w:rsidR="000E6327" w:rsidRPr="000E6327" w:rsidRDefault="000E6327" w:rsidP="000E6327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обсуждении предлагаемого правового регулирования</w:t>
      </w:r>
    </w:p>
    <w:p w14:paraId="1037E046" w14:textId="77777777" w:rsidR="000E6327" w:rsidRPr="000E6327" w:rsidRDefault="000E6327" w:rsidP="000E6327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A3A85C" w14:textId="227477DB" w:rsidR="000E6327" w:rsidRPr="000E6327" w:rsidRDefault="000E6327" w:rsidP="000E632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защиты населения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Катав-Ивановского муниципального района извещает о начале обсуждения проекта постановления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Катав - Ивановского муниципального </w:t>
      </w:r>
      <w:r w:rsidR="00B806F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54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</w:t>
      </w:r>
      <w:r w:rsidR="00706D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19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9C5458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F9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9C545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9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эффективности мер по социальной защите и поддержке населения Катав-Ивановского муниципального </w:t>
      </w:r>
      <w:r w:rsidR="00B806F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сборе предложений.</w:t>
      </w:r>
    </w:p>
    <w:p w14:paraId="037E9D7A" w14:textId="77777777" w:rsidR="000E6327" w:rsidRPr="000E6327" w:rsidRDefault="000E6327" w:rsidP="000E632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принимаются по адресу: 456110, Челябинская область,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Катав-</w:t>
      </w:r>
      <w:proofErr w:type="spellStart"/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Ивановск</w:t>
      </w:r>
      <w:proofErr w:type="spellEnd"/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CF2F8A">
        <w:rPr>
          <w:rFonts w:ascii="Times New Roman" w:eastAsia="Times New Roman" w:hAnsi="Times New Roman" w:cs="Times New Roman"/>
          <w:sz w:val="28"/>
          <w:szCs w:val="28"/>
          <w:lang w:eastAsia="ru-RU"/>
        </w:rPr>
        <w:t>Гагарина, дом 4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по адресу электронной почты: </w:t>
      </w:r>
      <w:hyperlink r:id="rId4" w:history="1"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bidi="en-US"/>
          </w:rPr>
          <w:t>uszn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bidi="en-US"/>
          </w:rPr>
          <w:t>15@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bidi="en-US"/>
          </w:rPr>
          <w:t>minsoc</w:t>
        </w:r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bidi="en-US"/>
          </w:rPr>
          <w:t>74.</w:t>
        </w:r>
        <w:proofErr w:type="spellStart"/>
        <w:r w:rsidR="00CF2F8A" w:rsidRPr="003D3E80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 w:bidi="en-US"/>
          </w:rPr>
          <w:t>ru</w:t>
        </w:r>
        <w:proofErr w:type="spellEnd"/>
      </w:hyperlink>
    </w:p>
    <w:p w14:paraId="2B6C12CF" w14:textId="77777777"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1A5F98" w14:textId="330F2649"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приема предложений: </w:t>
      </w:r>
      <w:r w:rsidR="002F064F" w:rsidRPr="002F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6D16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06F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D41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16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06F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D41F5">
        <w:rPr>
          <w:rFonts w:ascii="Times New Roman" w:eastAsia="Times New Roman" w:hAnsi="Times New Roman" w:cs="Times New Roman"/>
          <w:sz w:val="28"/>
          <w:szCs w:val="28"/>
          <w:lang w:eastAsia="ru-RU"/>
        </w:rPr>
        <w:t>.2025</w:t>
      </w:r>
      <w:r w:rsidR="002F064F" w:rsidRPr="002F06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</w:t>
      </w:r>
      <w:r w:rsidR="00B806FD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0270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160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806F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bookmarkStart w:id="0" w:name="_GoBack"/>
      <w:bookmarkEnd w:id="0"/>
      <w:r w:rsidR="002F064F" w:rsidRPr="002F064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FD41F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F064F" w:rsidRPr="002F064F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14:paraId="4AD24699" w14:textId="77777777" w:rsidR="000E6327" w:rsidRPr="000E6327" w:rsidRDefault="000E6327" w:rsidP="000E6327">
      <w:pPr>
        <w:widowControl w:val="0"/>
        <w:spacing w:after="0" w:line="264" w:lineRule="exact"/>
        <w:ind w:firstLine="2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5" w:history="1">
        <w:r w:rsidRPr="000E6327">
          <w:rPr>
            <w:rFonts w:ascii="Times New Roman" w:eastAsia="Times New Roman" w:hAnsi="Times New Roman" w:cs="Times New Roman"/>
            <w:color w:val="0066CC"/>
            <w:sz w:val="28"/>
            <w:szCs w:val="28"/>
            <w:u w:val="single"/>
            <w:lang w:eastAsia="ru-RU"/>
          </w:rPr>
          <w:t>http://www.katavivan.ru/</w:t>
        </w:r>
      </w:hyperlink>
      <w:r w:rsidRPr="000E6327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</w:t>
      </w:r>
      <w:r w:rsidRPr="000E6327">
        <w:rPr>
          <w:rFonts w:ascii="Times New Roman" w:eastAsia="Times New Roman" w:hAnsi="Times New Roman" w:cs="Times New Roman"/>
          <w:sz w:val="28"/>
          <w:szCs w:val="28"/>
          <w:lang w:eastAsia="ru-RU"/>
        </w:rPr>
        <w:t>/Общественное обсуждение/</w:t>
      </w:r>
    </w:p>
    <w:p w14:paraId="7FEB4980" w14:textId="77777777" w:rsidR="000E6327" w:rsidRPr="000E6327" w:rsidRDefault="000E6327" w:rsidP="000E6327">
      <w:pPr>
        <w:rPr>
          <w:rFonts w:ascii="Calibri" w:eastAsia="Times New Roman" w:hAnsi="Calibri" w:cs="Times New Roman"/>
          <w:lang w:eastAsia="ru-RU"/>
        </w:rPr>
      </w:pPr>
    </w:p>
    <w:p w14:paraId="006F9F40" w14:textId="77777777" w:rsidR="000E6327" w:rsidRPr="000E6327" w:rsidRDefault="000E6327" w:rsidP="000E6327">
      <w:pPr>
        <w:rPr>
          <w:rFonts w:ascii="Calibri" w:eastAsia="Times New Roman" w:hAnsi="Calibri" w:cs="Times New Roman"/>
          <w:lang w:eastAsia="ru-RU"/>
        </w:rPr>
      </w:pPr>
    </w:p>
    <w:p w14:paraId="553D1584" w14:textId="77777777" w:rsidR="000E6327" w:rsidRPr="000E6327" w:rsidRDefault="000E6327" w:rsidP="000E6327">
      <w:pPr>
        <w:rPr>
          <w:rFonts w:ascii="Calibri" w:eastAsia="Times New Roman" w:hAnsi="Calibri" w:cs="Times New Roman"/>
          <w:lang w:eastAsia="ru-RU"/>
        </w:rPr>
      </w:pPr>
    </w:p>
    <w:p w14:paraId="236F5CCC" w14:textId="77777777" w:rsidR="00314ABD" w:rsidRDefault="00314ABD"/>
    <w:sectPr w:rsidR="00314ABD" w:rsidSect="009C26B8"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D42"/>
    <w:rsid w:val="00027031"/>
    <w:rsid w:val="000346C3"/>
    <w:rsid w:val="00037839"/>
    <w:rsid w:val="000E6327"/>
    <w:rsid w:val="000E7053"/>
    <w:rsid w:val="00107F0A"/>
    <w:rsid w:val="00172025"/>
    <w:rsid w:val="0017767F"/>
    <w:rsid w:val="001B6A3D"/>
    <w:rsid w:val="0020485C"/>
    <w:rsid w:val="002176D1"/>
    <w:rsid w:val="002B2A46"/>
    <w:rsid w:val="002F064F"/>
    <w:rsid w:val="00314ABD"/>
    <w:rsid w:val="0035518E"/>
    <w:rsid w:val="00384798"/>
    <w:rsid w:val="00387AD8"/>
    <w:rsid w:val="00426ED4"/>
    <w:rsid w:val="004364F3"/>
    <w:rsid w:val="00437C2C"/>
    <w:rsid w:val="004A2CD7"/>
    <w:rsid w:val="005E51DE"/>
    <w:rsid w:val="006D160D"/>
    <w:rsid w:val="00706D7E"/>
    <w:rsid w:val="007571BF"/>
    <w:rsid w:val="007D73A5"/>
    <w:rsid w:val="007F1A3D"/>
    <w:rsid w:val="008B5BF2"/>
    <w:rsid w:val="00930958"/>
    <w:rsid w:val="009C17A4"/>
    <w:rsid w:val="009C5458"/>
    <w:rsid w:val="009D29E6"/>
    <w:rsid w:val="00B5455D"/>
    <w:rsid w:val="00B806FD"/>
    <w:rsid w:val="00B86285"/>
    <w:rsid w:val="00C90237"/>
    <w:rsid w:val="00CC1DFA"/>
    <w:rsid w:val="00CE63F0"/>
    <w:rsid w:val="00CF2F8A"/>
    <w:rsid w:val="00D339DE"/>
    <w:rsid w:val="00D340AD"/>
    <w:rsid w:val="00E47D42"/>
    <w:rsid w:val="00F36409"/>
    <w:rsid w:val="00F919BD"/>
    <w:rsid w:val="00FD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97680"/>
  <w15:docId w15:val="{02984648-5C35-4199-B322-A9924CE8A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F2F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atavivan.ru/" TargetMode="External"/><Relationship Id="rId4" Type="http://schemas.openxmlformats.org/officeDocument/2006/relationships/hyperlink" Target="mailto:uszn15@minsoc7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Анна Петровна Никитина</cp:lastModifiedBy>
  <cp:revision>43</cp:revision>
  <cp:lastPrinted>2019-01-31T05:30:00Z</cp:lastPrinted>
  <dcterms:created xsi:type="dcterms:W3CDTF">2017-08-03T04:45:00Z</dcterms:created>
  <dcterms:modified xsi:type="dcterms:W3CDTF">2025-12-12T06:50:00Z</dcterms:modified>
</cp:coreProperties>
</file>