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8E" w:rsidRDefault="00F70B8E" w:rsidP="003D51E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48DA">
        <w:rPr>
          <w:rFonts w:ascii="Times New Roman" w:hAnsi="Times New Roman" w:cs="Times New Roman"/>
          <w:b/>
          <w:sz w:val="28"/>
          <w:szCs w:val="28"/>
        </w:rPr>
        <w:t>О</w:t>
      </w:r>
      <w:r w:rsidRPr="00767E67">
        <w:rPr>
          <w:rFonts w:ascii="Times New Roman" w:hAnsi="Times New Roman" w:cs="Times New Roman"/>
          <w:b/>
          <w:sz w:val="28"/>
          <w:szCs w:val="28"/>
        </w:rPr>
        <w:t xml:space="preserve"> зимнем</w:t>
      </w:r>
      <w:r>
        <w:rPr>
          <w:rFonts w:ascii="Times New Roman" w:hAnsi="Times New Roman" w:cs="Times New Roman"/>
          <w:b/>
          <w:sz w:val="28"/>
          <w:szCs w:val="28"/>
        </w:rPr>
        <w:t xml:space="preserve"> отопительном</w:t>
      </w:r>
      <w:r w:rsidRPr="00767E67">
        <w:rPr>
          <w:rFonts w:ascii="Times New Roman" w:hAnsi="Times New Roman" w:cs="Times New Roman"/>
          <w:b/>
          <w:sz w:val="28"/>
          <w:szCs w:val="28"/>
        </w:rPr>
        <w:t xml:space="preserve"> сезон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67E67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67E6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67E67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proofErr w:type="gramStart"/>
      <w:r w:rsidRPr="00767E6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67E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67E67">
        <w:rPr>
          <w:rFonts w:ascii="Times New Roman" w:hAnsi="Times New Roman" w:cs="Times New Roman"/>
          <w:b/>
          <w:sz w:val="28"/>
          <w:szCs w:val="28"/>
        </w:rPr>
        <w:t>Катав-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67E67">
        <w:rPr>
          <w:rFonts w:ascii="Times New Roman" w:hAnsi="Times New Roman" w:cs="Times New Roman"/>
          <w:b/>
          <w:sz w:val="28"/>
          <w:szCs w:val="28"/>
        </w:rPr>
        <w:t>вановском</w:t>
      </w:r>
      <w:proofErr w:type="gramEnd"/>
      <w:r w:rsidRPr="00767E67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</w:p>
    <w:p w:rsidR="00F70B8E" w:rsidRDefault="00F70B8E" w:rsidP="00F70B8E">
      <w:pPr>
        <w:spacing w:after="0" w:line="240" w:lineRule="auto"/>
        <w:jc w:val="center"/>
        <w:rPr>
          <w:color w:val="000000"/>
          <w:lang w:eastAsia="ru-RU" w:bidi="ru-RU"/>
        </w:rPr>
      </w:pPr>
    </w:p>
    <w:p w:rsidR="00F70B8E" w:rsidRPr="00F70B8E" w:rsidRDefault="00F70B8E" w:rsidP="00F70B8E">
      <w:pPr>
        <w:pStyle w:val="1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F70B8E">
        <w:rPr>
          <w:b/>
          <w:color w:val="000000"/>
          <w:sz w:val="28"/>
          <w:szCs w:val="28"/>
          <w:lang w:eastAsia="ru-RU" w:bidi="ru-RU"/>
        </w:rPr>
        <w:t>Мероприятия по подготовке к отопительному сезону 2022-2023гг.</w:t>
      </w:r>
      <w:r w:rsidRPr="00F70B8E">
        <w:rPr>
          <w:b/>
          <w:sz w:val="28"/>
          <w:szCs w:val="28"/>
        </w:rPr>
        <w:t xml:space="preserve"> </w:t>
      </w:r>
    </w:p>
    <w:p w:rsidR="00F70B8E" w:rsidRP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0B8E">
        <w:rPr>
          <w:rFonts w:ascii="Times New Roman" w:hAnsi="Times New Roman" w:cs="Times New Roman"/>
          <w:b/>
          <w:sz w:val="28"/>
          <w:szCs w:val="28"/>
        </w:rPr>
        <w:t>Катав-Ивановского</w:t>
      </w:r>
      <w:proofErr w:type="gramEnd"/>
      <w:r w:rsidRPr="00F70B8E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C33" w:rsidRPr="00F70B8E" w:rsidRDefault="006E2C33" w:rsidP="006E2C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bidi="ru-RU"/>
        </w:rPr>
        <w:t>По информации администрации КИГП в</w:t>
      </w:r>
      <w:r w:rsidRPr="00F70B8E">
        <w:rPr>
          <w:sz w:val="28"/>
          <w:szCs w:val="28"/>
        </w:rPr>
        <w:t xml:space="preserve"> рамках подготовки к отопительному периоду выполняются следующие работы:</w:t>
      </w:r>
    </w:p>
    <w:p w:rsidR="00F70B8E" w:rsidRPr="00F70B8E" w:rsidRDefault="006E2C33" w:rsidP="00F70B8E">
      <w:pPr>
        <w:pStyle w:val="1"/>
        <w:shd w:val="clear" w:color="auto" w:fill="auto"/>
        <w:tabs>
          <w:tab w:val="left" w:pos="6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 </w:t>
      </w:r>
      <w:r w:rsidR="00F70B8E">
        <w:rPr>
          <w:color w:val="000000"/>
          <w:sz w:val="28"/>
          <w:szCs w:val="28"/>
          <w:lang w:eastAsia="ru-RU" w:bidi="ru-RU"/>
        </w:rPr>
        <w:t xml:space="preserve">1) </w:t>
      </w:r>
      <w:r w:rsidR="00F70B8E" w:rsidRPr="00F70B8E">
        <w:rPr>
          <w:color w:val="000000"/>
          <w:sz w:val="28"/>
          <w:szCs w:val="28"/>
          <w:lang w:eastAsia="ru-RU" w:bidi="ru-RU"/>
        </w:rPr>
        <w:t xml:space="preserve">14.07.2022г. начались работы по замене участка теплоснабжения от ул. Караваева 46 до ул. Караваева, 44 - 88м. (муниципальный контракт № 01693000278220000730001 от 05.07.2022 г. - «Капитальный ремонт трубопроводов наружных тепловых. Участок Караваева 46 до т. </w:t>
      </w:r>
      <w:r w:rsidR="00F70B8E" w:rsidRPr="00F70B8E">
        <w:rPr>
          <w:color w:val="000000"/>
          <w:sz w:val="28"/>
          <w:szCs w:val="28"/>
          <w:lang w:val="en-US" w:bidi="en-US"/>
        </w:rPr>
        <w:t>U</w:t>
      </w:r>
      <w:r w:rsidR="00F70B8E" w:rsidRPr="00F70B8E">
        <w:rPr>
          <w:color w:val="000000"/>
          <w:sz w:val="28"/>
          <w:szCs w:val="28"/>
          <w:lang w:bidi="en-US"/>
        </w:rPr>
        <w:t xml:space="preserve"> </w:t>
      </w:r>
      <w:r w:rsidR="00F70B8E" w:rsidRPr="00F70B8E">
        <w:rPr>
          <w:color w:val="000000"/>
          <w:sz w:val="28"/>
          <w:szCs w:val="28"/>
          <w:lang w:eastAsia="ru-RU" w:bidi="ru-RU"/>
        </w:rPr>
        <w:t xml:space="preserve">(в КЛ120х60) - 88м.». Срок выполнения работ: </w:t>
      </w:r>
      <w:proofErr w:type="gramStart"/>
      <w:r w:rsidR="00F70B8E" w:rsidRPr="00F70B8E">
        <w:rPr>
          <w:color w:val="000000"/>
          <w:sz w:val="28"/>
          <w:szCs w:val="28"/>
          <w:lang w:eastAsia="ru-RU" w:bidi="ru-RU"/>
        </w:rPr>
        <w:t>с даты подписания</w:t>
      </w:r>
      <w:proofErr w:type="gramEnd"/>
      <w:r w:rsidR="00F70B8E" w:rsidRPr="00F70B8E">
        <w:rPr>
          <w:color w:val="000000"/>
          <w:sz w:val="28"/>
          <w:szCs w:val="28"/>
          <w:lang w:eastAsia="ru-RU" w:bidi="ru-RU"/>
        </w:rPr>
        <w:t xml:space="preserve"> муниципального контракта в течение 30 календарных дней. Гарантия качества: 36 месяцев со дня приемки работ на основании двухстороннего акта. </w:t>
      </w:r>
      <w:proofErr w:type="gramStart"/>
      <w:r w:rsidR="00F70B8E" w:rsidRPr="00F70B8E">
        <w:rPr>
          <w:color w:val="000000"/>
          <w:sz w:val="28"/>
          <w:szCs w:val="28"/>
          <w:lang w:eastAsia="ru-RU" w:bidi="ru-RU"/>
        </w:rPr>
        <w:t>Стоимость работ - 2 423 958.04 руб.)</w:t>
      </w:r>
      <w:proofErr w:type="gramEnd"/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30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По состоянию на 24.08.2022 года проведены работы по засыпке основной части теплотрассы. Ведутся работы по врезке задвижек в подвальном помещении дома № 46 по ул. Караваева.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28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Предположительные сроки окончания работ 29.08.2022 г.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38"/>
        </w:tabs>
        <w:spacing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</w:t>
      </w:r>
      <w:r w:rsidRPr="00F70B8E">
        <w:rPr>
          <w:color w:val="000000"/>
          <w:sz w:val="28"/>
          <w:szCs w:val="28"/>
          <w:lang w:eastAsia="ru-RU" w:bidi="ru-RU"/>
        </w:rPr>
        <w:t xml:space="preserve"> Продолжаются работы по замене теплоизоляции на участке от котельной ЦРБ, ул. Гагарина д.14 до д.26 по ул. Салова г. Катав-Ивановск (муниципальный контракт № 01693000278220000610001 от 20.06.2022 г. - «Ремонт теплоизоляции на участке от котельной ЦРБ, ул. Гагарина д.14 до д.26 по ул. Салова г. Катав-Ивановск». Срок выполнения работ: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с даты подписания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муниципального контракта в течение 30 календарных дней. Гарантия качества: 36 месяцев со дня приемки работ на основании двухстороннего акта.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Стоимость работ - 1 071 606.51 руб.)</w:t>
      </w:r>
      <w:proofErr w:type="gramEnd"/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22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Процент исполнения на 24.08.2022 г. - 95 %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43"/>
        </w:tabs>
        <w:spacing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3) </w:t>
      </w:r>
      <w:r w:rsidRPr="00F70B8E">
        <w:rPr>
          <w:color w:val="000000"/>
          <w:sz w:val="28"/>
          <w:szCs w:val="28"/>
          <w:lang w:eastAsia="ru-RU" w:bidi="ru-RU"/>
        </w:rPr>
        <w:t xml:space="preserve">15.07.2022 года заключен муниципальный контракт - «Капитальный ремонт парового котла № К-4252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ДКВр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20-13, с заменой труб боковых и фронтового экранов, котельная "Центральная" г. Катав-Ивановск ул. Б.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Сулимовых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, ЗБ», № 01693000278220000830001. Стоимость работ - 2 580 893.15 руб. Срок выполнения работ: со дня подписания муниципального контракта в течение 90 календарных дней. Срок предоставления гарантий качества на весь комплекс выполненных работ, используемых материалов составляет 36 месяцев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с даты размещения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Заказчиком документа о приёмке в единой информационной системе.</w:t>
      </w:r>
    </w:p>
    <w:p w:rsidR="00F70B8E" w:rsidRPr="00F70B8E" w:rsidRDefault="00F70B8E" w:rsidP="00F70B8E">
      <w:pPr>
        <w:pStyle w:val="1"/>
        <w:shd w:val="clear" w:color="auto" w:fill="auto"/>
        <w:spacing w:after="300" w:line="240" w:lineRule="auto"/>
        <w:ind w:firstLine="22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24.08.2022 года начались работы по монтажу нового оборудования.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34"/>
          <w:tab w:val="left" w:pos="774"/>
        </w:tabs>
        <w:spacing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4) </w:t>
      </w:r>
      <w:r w:rsidRPr="00F70B8E">
        <w:rPr>
          <w:color w:val="000000"/>
          <w:sz w:val="28"/>
          <w:szCs w:val="28"/>
          <w:lang w:eastAsia="ru-RU" w:bidi="ru-RU"/>
        </w:rPr>
        <w:t>10.08.2022 года состоялся аукцион по Капитальному ремонту сетей</w:t>
      </w:r>
    </w:p>
    <w:p w:rsidR="00F70B8E" w:rsidRPr="00F70B8E" w:rsidRDefault="00F70B8E" w:rsidP="00F70B8E">
      <w:pPr>
        <w:pStyle w:val="1"/>
        <w:shd w:val="clear" w:color="auto" w:fill="auto"/>
        <w:spacing w:after="300" w:line="240" w:lineRule="auto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 xml:space="preserve">теплоснабжения от ТК85 ул. Ст. Разина, д.18 до ТК94 ул. Ст. Разина, д.14 г.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Катав- Ивановск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>. Стоимость работ - 2 612 076.00 руб.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26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19.08.2022 был последний день подписания проекта контракта на проведение работ по Капитальному ремонту сетей теплоснабжения от ТК85 ул. Ст. Разина, д. 18 до ТК94 ул. Ст. Разина, д.14 г. Катав-Ивановск.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261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lastRenderedPageBreak/>
        <w:t>Победитель аукциона - ООО «Урал» контракт не подписал.</w:t>
      </w:r>
    </w:p>
    <w:p w:rsidR="006E2C33" w:rsidRDefault="006E2C33" w:rsidP="006E2C33">
      <w:pPr>
        <w:pStyle w:val="1"/>
        <w:shd w:val="clear" w:color="auto" w:fill="auto"/>
        <w:spacing w:line="240" w:lineRule="auto"/>
        <w:ind w:firstLine="261"/>
        <w:jc w:val="both"/>
        <w:rPr>
          <w:color w:val="000000"/>
          <w:sz w:val="28"/>
          <w:szCs w:val="28"/>
          <w:lang w:eastAsia="ru-RU" w:bidi="ru-RU"/>
        </w:rPr>
      </w:pP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261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 xml:space="preserve">22.08.2022 года получено уведомление от ИП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Цвеловский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А.В. о согласии на выполнение данных работ в условиях муниципального контракта.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26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По состоянию на 24.08.2022 года муниципальный контракт по Капитальному ремонту сетей теплоснабжения от ТК85 ул. Ст. Разина, д.18 до ТК94 ул. Ст. Разина, д.14 г. Катав-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Ивановск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с ИП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Цвеловский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А.В. не заключен.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08"/>
        </w:tabs>
        <w:spacing w:after="30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5) </w:t>
      </w:r>
      <w:r w:rsidRPr="00F70B8E">
        <w:rPr>
          <w:color w:val="000000"/>
          <w:sz w:val="28"/>
          <w:szCs w:val="28"/>
          <w:lang w:eastAsia="ru-RU" w:bidi="ru-RU"/>
        </w:rPr>
        <w:t xml:space="preserve">19.08.2022 года состоялся совет депутатов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Катав-Ивановского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городского поселения, где было принято решение о выделении денежных средств на проведение следующих видов работ:</w:t>
      </w:r>
    </w:p>
    <w:p w:rsidR="00F70B8E" w:rsidRPr="00F70B8E" w:rsidRDefault="00F70B8E" w:rsidP="00F70B8E">
      <w:pPr>
        <w:pStyle w:val="1"/>
        <w:numPr>
          <w:ilvl w:val="0"/>
          <w:numId w:val="5"/>
        </w:numPr>
        <w:shd w:val="clear" w:color="auto" w:fill="auto"/>
        <w:tabs>
          <w:tab w:val="left" w:pos="854"/>
        </w:tabs>
        <w:spacing w:after="300" w:line="240" w:lineRule="auto"/>
        <w:ind w:firstLine="54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 xml:space="preserve">Ремонт теплотрассы от ТК 108 до д.№8 ул.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Красноармейская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. Стоимость проведения работ - 821 210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руб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;</w:t>
      </w:r>
    </w:p>
    <w:p w:rsidR="00F70B8E" w:rsidRPr="00F70B8E" w:rsidRDefault="00F70B8E" w:rsidP="00F70B8E">
      <w:pPr>
        <w:pStyle w:val="1"/>
        <w:numPr>
          <w:ilvl w:val="0"/>
          <w:numId w:val="5"/>
        </w:numPr>
        <w:shd w:val="clear" w:color="auto" w:fill="auto"/>
        <w:tabs>
          <w:tab w:val="left" w:pos="854"/>
        </w:tabs>
        <w:spacing w:after="300" w:line="240" w:lineRule="auto"/>
        <w:ind w:firstLine="54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 xml:space="preserve">Ремонт участка теплотрассы от ул.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Стройгородок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дом 5 до здания «Лыжная база». Стоимость работ - 328 729,20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руб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;</w:t>
      </w:r>
    </w:p>
    <w:p w:rsidR="00F70B8E" w:rsidRPr="00F70B8E" w:rsidRDefault="00F70B8E" w:rsidP="00F70B8E">
      <w:pPr>
        <w:pStyle w:val="1"/>
        <w:numPr>
          <w:ilvl w:val="0"/>
          <w:numId w:val="5"/>
        </w:numPr>
        <w:shd w:val="clear" w:color="auto" w:fill="auto"/>
        <w:tabs>
          <w:tab w:val="left" w:pos="854"/>
        </w:tabs>
        <w:spacing w:line="240" w:lineRule="auto"/>
        <w:ind w:firstLine="540"/>
        <w:jc w:val="both"/>
        <w:rPr>
          <w:sz w:val="28"/>
          <w:szCs w:val="28"/>
        </w:rPr>
      </w:pPr>
      <w:proofErr w:type="gramStart"/>
      <w:r w:rsidRPr="00F70B8E">
        <w:rPr>
          <w:color w:val="000000"/>
          <w:sz w:val="28"/>
          <w:szCs w:val="28"/>
          <w:lang w:eastAsia="ru-RU" w:bidi="ru-RU"/>
        </w:rPr>
        <w:t>Замена насосных агрегатов на тепловом участке №1 МУП «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Теплоэнерго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» в г. Катав-Ивановск (3 насоса для котельных: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«Спорткомплекс», «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Солоцкая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», «Интернат»).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Стоимость работ - 757 000 руб.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26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Планируемая дата объявления аукциона на данные виды работ до 01.09.2022 года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260"/>
        <w:jc w:val="both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>Сроки выполнения работ в течение 14 календарных дней с момента заключения контракта.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99"/>
        </w:tabs>
        <w:spacing w:after="30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6) </w:t>
      </w:r>
      <w:r w:rsidRPr="00F70B8E">
        <w:rPr>
          <w:color w:val="000000"/>
          <w:sz w:val="28"/>
          <w:szCs w:val="28"/>
          <w:lang w:eastAsia="ru-RU" w:bidi="ru-RU"/>
        </w:rPr>
        <w:t xml:space="preserve">По состоянию на 24.08.2022 года администрацией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Катав-Ивановского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городского поселения выдано 6 паспортов готовности к отопительному периоду 2022-2023 г для ТСЖ. Всего 9 ТСЖ.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71"/>
        </w:tabs>
        <w:spacing w:after="30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7) </w:t>
      </w:r>
      <w:r w:rsidRPr="00F70B8E">
        <w:rPr>
          <w:color w:val="000000"/>
          <w:sz w:val="28"/>
          <w:szCs w:val="28"/>
          <w:lang w:eastAsia="ru-RU" w:bidi="ru-RU"/>
        </w:rPr>
        <w:t>По информации полученной от управляющей компании ООО «Ката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в-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Ивановскжилкомхоз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» на 14.08.2022 года проведена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опрессовка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системы отопления многоквартирных домов в Катав-Ивановск - готовность 85 %.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575"/>
        </w:tabs>
        <w:spacing w:after="30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8) </w:t>
      </w:r>
      <w:r w:rsidRPr="00F70B8E">
        <w:rPr>
          <w:color w:val="000000"/>
          <w:sz w:val="28"/>
          <w:szCs w:val="28"/>
          <w:lang w:eastAsia="ru-RU" w:bidi="ru-RU"/>
        </w:rPr>
        <w:t xml:space="preserve">По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информации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полученной от ООО «Источники Тепла» на 24.08.2022 года проведена 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опрессовка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 xml:space="preserve"> системы отопления многоквартирных домов в Катав-Ивановск - готовность 100 %.</w:t>
      </w:r>
    </w:p>
    <w:p w:rsidR="00F70B8E" w:rsidRPr="00F70B8E" w:rsidRDefault="00F70B8E" w:rsidP="00F70B8E">
      <w:pPr>
        <w:pStyle w:val="1"/>
        <w:shd w:val="clear" w:color="auto" w:fill="auto"/>
        <w:tabs>
          <w:tab w:val="left" w:pos="488"/>
        </w:tabs>
        <w:spacing w:after="300" w:line="240" w:lineRule="auto"/>
        <w:rPr>
          <w:sz w:val="28"/>
          <w:szCs w:val="28"/>
        </w:rPr>
      </w:pPr>
      <w:r w:rsidRPr="00F70B8E">
        <w:rPr>
          <w:color w:val="000000"/>
          <w:sz w:val="28"/>
          <w:szCs w:val="28"/>
          <w:lang w:eastAsia="ru-RU" w:bidi="ru-RU"/>
        </w:rPr>
        <w:t xml:space="preserve">9) По </w:t>
      </w:r>
      <w:proofErr w:type="gramStart"/>
      <w:r w:rsidRPr="00F70B8E">
        <w:rPr>
          <w:color w:val="000000"/>
          <w:sz w:val="28"/>
          <w:szCs w:val="28"/>
          <w:lang w:eastAsia="ru-RU" w:bidi="ru-RU"/>
        </w:rPr>
        <w:t>информации</w:t>
      </w:r>
      <w:proofErr w:type="gramEnd"/>
      <w:r w:rsidRPr="00F70B8E">
        <w:rPr>
          <w:color w:val="000000"/>
          <w:sz w:val="28"/>
          <w:szCs w:val="28"/>
          <w:lang w:eastAsia="ru-RU" w:bidi="ru-RU"/>
        </w:rPr>
        <w:t xml:space="preserve"> полученной от теплоснабжающих организаций котельные: «Спорткомплекс», «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Солоцкая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», «ЦРБ», «Школа-интернат», «Центральная», «</w:t>
      </w:r>
      <w:proofErr w:type="spellStart"/>
      <w:r w:rsidRPr="00F70B8E">
        <w:rPr>
          <w:color w:val="000000"/>
          <w:sz w:val="28"/>
          <w:szCs w:val="28"/>
          <w:lang w:eastAsia="ru-RU" w:bidi="ru-RU"/>
        </w:rPr>
        <w:t>Запрудовка</w:t>
      </w:r>
      <w:proofErr w:type="spellEnd"/>
      <w:r w:rsidRPr="00F70B8E">
        <w:rPr>
          <w:color w:val="000000"/>
          <w:sz w:val="28"/>
          <w:szCs w:val="28"/>
          <w:lang w:eastAsia="ru-RU" w:bidi="ru-RU"/>
        </w:rPr>
        <w:t>» запуску отопительного сезона готовы.</w:t>
      </w:r>
    </w:p>
    <w:p w:rsidR="00F70B8E" w:rsidRPr="00F70B8E" w:rsidRDefault="00F70B8E" w:rsidP="00F70B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10) Силами МУП «</w:t>
      </w:r>
      <w:proofErr w:type="spellStart"/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Теплоэнерго</w:t>
      </w:r>
      <w:proofErr w:type="spellEnd"/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 проводятся работы по замене трубной системы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котельной «</w:t>
      </w:r>
      <w:proofErr w:type="spellStart"/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Жилпоселок</w:t>
      </w:r>
      <w:proofErr w:type="spellEnd"/>
      <w:r w:rsidRPr="00F70B8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 - готовность 50%.</w:t>
      </w:r>
    </w:p>
    <w:p w:rsid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C33" w:rsidRDefault="006E2C33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C33" w:rsidRDefault="006E2C33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C33" w:rsidRDefault="006E2C33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DBE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готовности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F70B8E" w:rsidRPr="00F326F5" w:rsidRDefault="00F70B8E" w:rsidP="00F7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B8E" w:rsidRPr="00F70B8E" w:rsidRDefault="00F70B8E" w:rsidP="00F7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С 08.08.2022 года по 19.08.2022 г. проводилась проверк</w:t>
      </w:r>
      <w:proofErr w:type="gram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Энергосервис</w:t>
      </w:r>
      <w:proofErr w:type="spell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отопительному сезону 2022-2023 гг. с участием теля Уральского управления </w:t>
      </w:r>
      <w:proofErr w:type="spell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Выдан протокол осмотра от 16.08.2022 года с нарушениями обязательных требований: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получена лицензия на эксплуатацию опасного производственного объекта,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допущена эксплуатация технических устройств – водогрейных котлов ПТВМ-30М (рег.</w:t>
      </w:r>
      <w:proofErr w:type="gram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К-4577, К-4578) на ОПО сверх расчетного срока безопасной эксплуатации без проведения экспертизы промышленной безопасности,</w:t>
      </w:r>
      <w:proofErr w:type="gramEnd"/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проведена очередная проверка знаний по безопасной эксплуатации тепловых электроустановок у всех работников организации,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имеются участки с разрушенной кирпичной кладкой фасада здания, нарушена </w:t>
      </w:r>
      <w:proofErr w:type="spell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отмостка</w:t>
      </w:r>
      <w:proofErr w:type="spell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нарушена целостность напольного бетонного покрытия в котельной. Имеются участки трубопроводов в котельной с нарушенной тепловой изоляцией и покровным слоем,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2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отсутствует, местами нарушена тепловая изоляция на трубопроводе диаметром 159 по ул. Сахарова (примерно 21 м.),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обеспечено проведение поверки контрольно-измерительных приборов котельной,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отсутствует техническая документация по текущим и капитальным ремонтам электрооборудования котельной,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6E2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подготовленный электротехнический персонал,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проведена проверка измерения сопротивления заземляющего устройства системы </w:t>
      </w:r>
      <w:proofErr w:type="spellStart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молниезащиты</w:t>
      </w:r>
      <w:proofErr w:type="spellEnd"/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дымовой трубы,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8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организации отсутствует лицо ответственное за электрохозяйство и лицо его замещающее.</w:t>
      </w:r>
    </w:p>
    <w:p w:rsidR="00F70B8E" w:rsidRPr="00F70B8E" w:rsidRDefault="006E2C33" w:rsidP="00F70B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bidi="ru-RU"/>
        </w:rPr>
        <w:t>По информации администрации ЮГП в</w:t>
      </w:r>
      <w:r w:rsidR="00F70B8E" w:rsidRPr="00F70B8E">
        <w:rPr>
          <w:sz w:val="28"/>
          <w:szCs w:val="28"/>
        </w:rPr>
        <w:t xml:space="preserve"> рамках подготовки к отопительному периоду выполняются следующие работы: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ЦТП «Центральная»,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100-Ду 400), ревизия насосного оборудования (замена подшипников), ревизия соединений электроснабжения,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50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ЦТП 1 «Центральная»,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ДуЮО-Ду</w:t>
      </w:r>
      <w:proofErr w:type="spellEnd"/>
      <w:r w:rsidRPr="00F70B8E">
        <w:rPr>
          <w:sz w:val="28"/>
          <w:szCs w:val="28"/>
          <w:lang w:eastAsia="ru-RU" w:bidi="ru-RU"/>
        </w:rPr>
        <w:t xml:space="preserve"> 300), ревизия насосного оборудования (замена подшипников), ревизия соединение электроснабжения,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55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ЦТП 2 «Центральная»,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ДуЮО-Ду</w:t>
      </w:r>
      <w:proofErr w:type="spellEnd"/>
      <w:r w:rsidRPr="00F70B8E">
        <w:rPr>
          <w:sz w:val="28"/>
          <w:szCs w:val="28"/>
          <w:lang w:eastAsia="ru-RU" w:bidi="ru-RU"/>
        </w:rPr>
        <w:t xml:space="preserve"> 300), ревизия насосного оборудования (замена подшипников), ревизия соединений электроснабжения,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60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ЦТП 4 «Центральная»,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ДуЮО-Ду</w:t>
      </w:r>
      <w:proofErr w:type="spellEnd"/>
      <w:r w:rsidRPr="00F70B8E">
        <w:rPr>
          <w:sz w:val="28"/>
          <w:szCs w:val="28"/>
          <w:lang w:eastAsia="ru-RU" w:bidi="ru-RU"/>
        </w:rPr>
        <w:t xml:space="preserve"> 200), ревизия насосного оборудования (замена подшипников), ревизия соединений электроснабжения,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60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ЦТП 5 «Центральная»,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100-Ду 150), ревизия насосного оборудования (замена подшипников), ревизия соединений </w:t>
      </w:r>
      <w:r w:rsidRPr="00F70B8E">
        <w:rPr>
          <w:sz w:val="28"/>
          <w:szCs w:val="28"/>
          <w:lang w:eastAsia="ru-RU" w:bidi="ru-RU"/>
        </w:rPr>
        <w:lastRenderedPageBreak/>
        <w:t>электроснабжения,</w:t>
      </w:r>
    </w:p>
    <w:p w:rsidR="00F70B8E" w:rsidRPr="00F70B8E" w:rsidRDefault="00F70B8E" w:rsidP="006E2C33">
      <w:pPr>
        <w:pStyle w:val="1"/>
        <w:numPr>
          <w:ilvl w:val="0"/>
          <w:numId w:val="1"/>
        </w:numPr>
        <w:shd w:val="clear" w:color="auto" w:fill="auto"/>
        <w:tabs>
          <w:tab w:val="left" w:pos="255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Котельная, ревизия запорной арматуры (задвижки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100-Ду 500), ревизия насосного оборудования (замена подшипников), ревизия соединений электроснабжения, направлены </w:t>
      </w:r>
      <w:proofErr w:type="gramStart"/>
      <w:r w:rsidRPr="00F70B8E">
        <w:rPr>
          <w:sz w:val="28"/>
          <w:szCs w:val="28"/>
          <w:lang w:eastAsia="ru-RU" w:bidi="ru-RU"/>
        </w:rPr>
        <w:t>на поверну</w:t>
      </w:r>
      <w:proofErr w:type="gramEnd"/>
      <w:r w:rsidRPr="00F70B8E">
        <w:rPr>
          <w:sz w:val="28"/>
          <w:szCs w:val="28"/>
          <w:lang w:eastAsia="ru-RU" w:bidi="ru-RU"/>
        </w:rPr>
        <w:t xml:space="preserve"> контрольно-измерительные приборы и автоматика.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Общая готовность тепловых сетей — 85%,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Общая готовность котельной — 95%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proofErr w:type="gramStart"/>
      <w:r w:rsidRPr="00F70B8E">
        <w:rPr>
          <w:sz w:val="28"/>
          <w:szCs w:val="28"/>
          <w:lang w:eastAsia="ru-RU" w:bidi="ru-RU"/>
        </w:rPr>
        <w:t>Выполнен капитальный ремонт водогрейного котла ПТВМ-ЗОМ № 5 Приобретена</w:t>
      </w:r>
      <w:proofErr w:type="gramEnd"/>
      <w:r w:rsidRPr="00F70B8E">
        <w:rPr>
          <w:sz w:val="28"/>
          <w:szCs w:val="28"/>
          <w:lang w:eastAsia="ru-RU" w:bidi="ru-RU"/>
        </w:rPr>
        <w:t xml:space="preserve"> запорная арматура: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28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задвижки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300 — 4 шт.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28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задвижки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200 — 6 шт.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28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заменен участок тепловых сетей к МКД №8, ул. Зайцева, - 20 метров </w:t>
      </w:r>
      <w:proofErr w:type="spellStart"/>
      <w:r w:rsidRPr="00F70B8E">
        <w:rPr>
          <w:sz w:val="28"/>
          <w:szCs w:val="28"/>
          <w:lang w:eastAsia="ru-RU" w:bidi="ru-RU"/>
        </w:rPr>
        <w:t>ду</w:t>
      </w:r>
      <w:proofErr w:type="spellEnd"/>
      <w:r w:rsidRPr="00F70B8E">
        <w:rPr>
          <w:sz w:val="28"/>
          <w:szCs w:val="28"/>
          <w:lang w:eastAsia="ru-RU" w:bidi="ru-RU"/>
        </w:rPr>
        <w:t xml:space="preserve"> 100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32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выполнена реконструкция тепловых сетей «Старого центра» - отключение ветхо-аварийных МКД (переселенных) Карла Маркса, 20, 23, 25, 31, пер. Фурманова, 5, ул. Советская, 48.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По информации администрации ЮГП т</w:t>
      </w:r>
      <w:r w:rsidRPr="00F70B8E">
        <w:rPr>
          <w:sz w:val="28"/>
          <w:szCs w:val="28"/>
          <w:lang w:eastAsia="ru-RU" w:bidi="ru-RU"/>
        </w:rPr>
        <w:t>ребуется выполнение следующих работ: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52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текущий ремонт участка тепловых сетей к дому № 57,ул. № III Интернационала,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37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аварийный ремонт трех участков тепловой сети пер. Большой (точечный ремонт),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237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текущий ремонт тепловой сети по ул. Сахарова. В адрес ООО «</w:t>
      </w:r>
      <w:proofErr w:type="spellStart"/>
      <w:r w:rsidRPr="00F70B8E">
        <w:rPr>
          <w:sz w:val="28"/>
          <w:szCs w:val="28"/>
          <w:lang w:eastAsia="ru-RU" w:bidi="ru-RU"/>
        </w:rPr>
        <w:t>Энергосервис</w:t>
      </w:r>
      <w:proofErr w:type="spellEnd"/>
      <w:r w:rsidRPr="00F70B8E">
        <w:rPr>
          <w:sz w:val="28"/>
          <w:szCs w:val="28"/>
          <w:lang w:eastAsia="ru-RU" w:bidi="ru-RU"/>
        </w:rPr>
        <w:t xml:space="preserve"> направлено предписание по </w:t>
      </w:r>
      <w:proofErr w:type="spellStart"/>
      <w:r w:rsidRPr="00F70B8E">
        <w:rPr>
          <w:sz w:val="28"/>
          <w:szCs w:val="28"/>
          <w:lang w:eastAsia="ru-RU" w:bidi="ru-RU"/>
        </w:rPr>
        <w:t>вышеуказаннымобъектам</w:t>
      </w:r>
      <w:proofErr w:type="spellEnd"/>
      <w:r w:rsidRPr="00F70B8E">
        <w:rPr>
          <w:sz w:val="28"/>
          <w:szCs w:val="28"/>
          <w:lang w:eastAsia="ru-RU" w:bidi="ru-RU"/>
        </w:rPr>
        <w:t>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Готовность жилищного фонда - 98%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В рамках реализации муниципального контракта в 2022году по следующим объектам:</w:t>
      </w:r>
    </w:p>
    <w:p w:rsidR="00F70B8E" w:rsidRPr="00F70B8E" w:rsidRDefault="00F70B8E" w:rsidP="00F70B8E">
      <w:pPr>
        <w:pStyle w:val="1"/>
        <w:numPr>
          <w:ilvl w:val="0"/>
          <w:numId w:val="2"/>
        </w:numPr>
        <w:shd w:val="clear" w:color="auto" w:fill="auto"/>
        <w:tabs>
          <w:tab w:val="left" w:pos="336"/>
        </w:tabs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F70B8E">
        <w:rPr>
          <w:sz w:val="28"/>
          <w:szCs w:val="28"/>
          <w:lang w:eastAsia="ru-RU" w:bidi="ru-RU"/>
        </w:rPr>
        <w:t xml:space="preserve">Строительство котельной по адресу: г. Юрюзань, ул. Гагарина, 15А с подводящими сетями и сетями теплоснабжения от котельной до потребителей, в </w:t>
      </w:r>
      <w:proofErr w:type="spellStart"/>
      <w:r w:rsidRPr="00F70B8E">
        <w:rPr>
          <w:sz w:val="28"/>
          <w:szCs w:val="28"/>
          <w:lang w:eastAsia="ru-RU" w:bidi="ru-RU"/>
        </w:rPr>
        <w:t>т.ч</w:t>
      </w:r>
      <w:proofErr w:type="spellEnd"/>
      <w:r w:rsidRPr="00F70B8E">
        <w:rPr>
          <w:sz w:val="28"/>
          <w:szCs w:val="28"/>
          <w:lang w:eastAsia="ru-RU" w:bidi="ru-RU"/>
        </w:rPr>
        <w:t>. ПИР» (замена тепловых сетей ул. Гагарина, ул. Карла Маркса, ул. Советская — 1830 метров) муниципальный контракт заключен с ООО «</w:t>
      </w:r>
      <w:proofErr w:type="spellStart"/>
      <w:r w:rsidRPr="00F70B8E">
        <w:rPr>
          <w:sz w:val="28"/>
          <w:szCs w:val="28"/>
          <w:lang w:eastAsia="ru-RU" w:bidi="ru-RU"/>
        </w:rPr>
        <w:t>Генерационное</w:t>
      </w:r>
      <w:proofErr w:type="spellEnd"/>
      <w:r w:rsidRPr="00F70B8E">
        <w:rPr>
          <w:sz w:val="28"/>
          <w:szCs w:val="28"/>
          <w:lang w:eastAsia="ru-RU" w:bidi="ru-RU"/>
        </w:rPr>
        <w:t xml:space="preserve"> оборудование;</w:t>
      </w:r>
      <w:proofErr w:type="gramEnd"/>
    </w:p>
    <w:p w:rsidR="00F70B8E" w:rsidRPr="00F70B8E" w:rsidRDefault="00F70B8E" w:rsidP="00F70B8E">
      <w:pPr>
        <w:pStyle w:val="1"/>
        <w:numPr>
          <w:ilvl w:val="0"/>
          <w:numId w:val="2"/>
        </w:numPr>
        <w:shd w:val="clear" w:color="auto" w:fill="auto"/>
        <w:tabs>
          <w:tab w:val="left" w:pos="336"/>
        </w:tabs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F70B8E">
        <w:rPr>
          <w:sz w:val="28"/>
          <w:szCs w:val="28"/>
          <w:lang w:eastAsia="ru-RU" w:bidi="ru-RU"/>
        </w:rPr>
        <w:t xml:space="preserve">Строительство котельной по адресу: г. Юрюзань, ул. III Интернационала, 105А с подводящими сетями и сетями теплоснабжения от котельной до потребителей, в </w:t>
      </w:r>
      <w:proofErr w:type="spellStart"/>
      <w:r w:rsidRPr="00F70B8E">
        <w:rPr>
          <w:sz w:val="28"/>
          <w:szCs w:val="28"/>
          <w:lang w:eastAsia="ru-RU" w:bidi="ru-RU"/>
        </w:rPr>
        <w:t>т.ч</w:t>
      </w:r>
      <w:proofErr w:type="spellEnd"/>
      <w:r w:rsidRPr="00F70B8E">
        <w:rPr>
          <w:sz w:val="28"/>
          <w:szCs w:val="28"/>
          <w:lang w:eastAsia="ru-RU" w:bidi="ru-RU"/>
        </w:rPr>
        <w:t>. ПИР (замена тепловых тетей - ул. III Интернационала</w:t>
      </w:r>
      <w:proofErr w:type="gramEnd"/>
    </w:p>
    <w:p w:rsidR="00F70B8E" w:rsidRPr="00F70B8E" w:rsidRDefault="00F70B8E" w:rsidP="00F70B8E">
      <w:pPr>
        <w:pStyle w:val="1"/>
        <w:numPr>
          <w:ilvl w:val="0"/>
          <w:numId w:val="2"/>
        </w:numPr>
        <w:shd w:val="clear" w:color="auto" w:fill="auto"/>
        <w:tabs>
          <w:tab w:val="left" w:pos="583"/>
        </w:tabs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F70B8E">
        <w:rPr>
          <w:sz w:val="28"/>
          <w:szCs w:val="28"/>
          <w:lang w:eastAsia="ru-RU" w:bidi="ru-RU"/>
        </w:rPr>
        <w:t>1250 метров) муниципальный контракт заключен с ООО «</w:t>
      </w:r>
      <w:proofErr w:type="spellStart"/>
      <w:r w:rsidRPr="00F70B8E">
        <w:rPr>
          <w:sz w:val="28"/>
          <w:szCs w:val="28"/>
          <w:lang w:eastAsia="ru-RU" w:bidi="ru-RU"/>
        </w:rPr>
        <w:t>Генерационное</w:t>
      </w:r>
      <w:proofErr w:type="spellEnd"/>
      <w:r w:rsidRPr="00F70B8E">
        <w:rPr>
          <w:sz w:val="28"/>
          <w:szCs w:val="28"/>
          <w:lang w:eastAsia="ru-RU" w:bidi="ru-RU"/>
        </w:rPr>
        <w:t xml:space="preserve"> оборудование».</w:t>
      </w:r>
      <w:proofErr w:type="gramEnd"/>
      <w:r w:rsidRPr="00F70B8E">
        <w:rPr>
          <w:sz w:val="28"/>
          <w:szCs w:val="28"/>
          <w:lang w:eastAsia="ru-RU" w:bidi="ru-RU"/>
        </w:rPr>
        <w:t xml:space="preserve"> Исполнение контракта 30 ноября 2022г по данным объектам.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После введения котельных в эксплуатацию рассматриваются потенциальные арендаторы на эксплуатацию 3-х котельных в лице АО «</w:t>
      </w:r>
      <w:proofErr w:type="spellStart"/>
      <w:r w:rsidRPr="00F70B8E">
        <w:rPr>
          <w:sz w:val="28"/>
          <w:szCs w:val="28"/>
          <w:lang w:eastAsia="ru-RU" w:bidi="ru-RU"/>
        </w:rPr>
        <w:t>Челябкоммунэнерго</w:t>
      </w:r>
      <w:proofErr w:type="spellEnd"/>
      <w:r w:rsidRPr="00F70B8E">
        <w:rPr>
          <w:sz w:val="28"/>
          <w:szCs w:val="28"/>
          <w:lang w:eastAsia="ru-RU" w:bidi="ru-RU"/>
        </w:rPr>
        <w:t xml:space="preserve"> ».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В рамках модернизации системы теплоснабжения г. Юрюзани выполнены следующие мероприятия: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439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выполнено проектирование и получено положительное заключение ОГАУ </w:t>
      </w:r>
      <w:proofErr w:type="spellStart"/>
      <w:r w:rsidRPr="00F70B8E">
        <w:rPr>
          <w:sz w:val="28"/>
          <w:szCs w:val="28"/>
          <w:lang w:eastAsia="ru-RU" w:bidi="ru-RU"/>
        </w:rPr>
        <w:t>Госэкспертиза</w:t>
      </w:r>
      <w:proofErr w:type="spellEnd"/>
      <w:r w:rsidRPr="00F70B8E">
        <w:rPr>
          <w:sz w:val="28"/>
          <w:szCs w:val="28"/>
          <w:lang w:eastAsia="ru-RU" w:bidi="ru-RU"/>
        </w:rPr>
        <w:t xml:space="preserve"> Челябинской области на объект: «Модернизация системы теплоснабжения г. Юрюзань в границах ул. Советская — пер. Чернышевского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583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lastRenderedPageBreak/>
        <w:t xml:space="preserve">ул. И. Тараканова со строительством </w:t>
      </w:r>
      <w:proofErr w:type="spellStart"/>
      <w:r w:rsidRPr="00F70B8E">
        <w:rPr>
          <w:sz w:val="28"/>
          <w:szCs w:val="28"/>
          <w:lang w:eastAsia="ru-RU" w:bidi="ru-RU"/>
        </w:rPr>
        <w:t>блочно</w:t>
      </w:r>
      <w:proofErr w:type="spellEnd"/>
      <w:r w:rsidRPr="00F70B8E">
        <w:rPr>
          <w:sz w:val="28"/>
          <w:szCs w:val="28"/>
          <w:lang w:eastAsia="ru-RU" w:bidi="ru-RU"/>
        </w:rPr>
        <w:t>-модульной котельной мощностью 9,9 МВт с подводящими сетями и сетями теплоснабжения от котельной до потребителей». Из областного бюджета в 2021 г. на реализацию вышеуказанного проекта выделено 60 000 тыс. руб. Строительство здания котельной выполнено в полном объеме. Объект введен в эксплуатацию.</w:t>
      </w:r>
    </w:p>
    <w:p w:rsidR="00F70B8E" w:rsidRPr="00F70B8E" w:rsidRDefault="00F70B8E" w:rsidP="006E2C33">
      <w:pPr>
        <w:pStyle w:val="1"/>
        <w:numPr>
          <w:ilvl w:val="0"/>
          <w:numId w:val="2"/>
        </w:numPr>
        <w:shd w:val="clear" w:color="auto" w:fill="auto"/>
        <w:tabs>
          <w:tab w:val="left" w:pos="424"/>
        </w:tabs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21.01.2022 г. размешено сообщение о проведении открытого конкурса на право заключения концессионного соглашения в отношении объектов теплоснабжающего комплекса г. Юрюзань в границах ул. Советская - пер. Чернышевского - ул. Ильи Тараканова со строительством </w:t>
      </w:r>
      <w:proofErr w:type="spellStart"/>
      <w:r w:rsidRPr="00F70B8E">
        <w:rPr>
          <w:sz w:val="28"/>
          <w:szCs w:val="28"/>
          <w:lang w:eastAsia="ru-RU" w:bidi="ru-RU"/>
        </w:rPr>
        <w:t>блочно</w:t>
      </w:r>
      <w:proofErr w:type="spellEnd"/>
      <w:r w:rsidRPr="00F70B8E">
        <w:rPr>
          <w:sz w:val="28"/>
          <w:szCs w:val="28"/>
          <w:lang w:eastAsia="ru-RU" w:bidi="ru-RU"/>
        </w:rPr>
        <w:t>-модульной котельной мощностью 9,9 МВт с подводящими сетями и сетями теплоснабжения от котельной до потребителей. Дата окончания конкурса 09.06.2022 г. По результатам конкурсных процедур конкурс не состоялся.</w:t>
      </w:r>
    </w:p>
    <w:p w:rsidR="00F70B8E" w:rsidRPr="00F70B8E" w:rsidRDefault="00F70B8E" w:rsidP="006E2C33">
      <w:pPr>
        <w:pStyle w:val="1"/>
        <w:shd w:val="clear" w:color="auto" w:fill="auto"/>
        <w:spacing w:line="240" w:lineRule="auto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>- 1 1.07.2022 г. размещено повторное сообщение о проведении открытого конкурса на право заключения концессионного соглашения в отношении объектов теплоснабжающего комплекса г. Юрюзань.</w:t>
      </w:r>
    </w:p>
    <w:p w:rsidR="00F70B8E" w:rsidRPr="00F70B8E" w:rsidRDefault="00F70B8E" w:rsidP="00F70B8E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70B8E">
        <w:rPr>
          <w:sz w:val="28"/>
          <w:szCs w:val="28"/>
          <w:lang w:eastAsia="ru-RU" w:bidi="ru-RU"/>
        </w:rPr>
        <w:t xml:space="preserve">Также проведено обследование индивидуального теплового пункта многоквартирного жилого дома №116 ул. </w:t>
      </w:r>
      <w:proofErr w:type="gramStart"/>
      <w:r w:rsidRPr="00F70B8E">
        <w:rPr>
          <w:sz w:val="28"/>
          <w:szCs w:val="28"/>
          <w:lang w:eastAsia="ru-RU" w:bidi="ru-RU"/>
        </w:rPr>
        <w:t>Советская</w:t>
      </w:r>
      <w:proofErr w:type="gramEnd"/>
      <w:r w:rsidRPr="00F70B8E">
        <w:rPr>
          <w:sz w:val="28"/>
          <w:szCs w:val="28"/>
          <w:lang w:eastAsia="ru-RU" w:bidi="ru-RU"/>
        </w:rPr>
        <w:t>. Разработаны мероприятия по оптимизации работы ИТП. Работы будут выполняться за счет бюджетных сре</w:t>
      </w:r>
      <w:proofErr w:type="gramStart"/>
      <w:r w:rsidRPr="00F70B8E">
        <w:rPr>
          <w:sz w:val="28"/>
          <w:szCs w:val="28"/>
          <w:lang w:eastAsia="ru-RU" w:bidi="ru-RU"/>
        </w:rPr>
        <w:t>дств в ч</w:t>
      </w:r>
      <w:proofErr w:type="gramEnd"/>
      <w:r w:rsidRPr="00F70B8E">
        <w:rPr>
          <w:sz w:val="28"/>
          <w:szCs w:val="28"/>
          <w:lang w:eastAsia="ru-RU" w:bidi="ru-RU"/>
        </w:rPr>
        <w:t>асти муниципального имущества. Ориентировочный срок выполнения 01.09.2022 г.</w:t>
      </w:r>
    </w:p>
    <w:p w:rsidR="006E2C33" w:rsidRDefault="006E2C33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B8E" w:rsidRDefault="00F70B8E" w:rsidP="00F70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DBE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готовности котельных в сельских поселениях</w:t>
      </w:r>
    </w:p>
    <w:p w:rsidR="00F70B8E" w:rsidRPr="00F70B8E" w:rsidRDefault="00F70B8E" w:rsidP="00F7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B8E">
        <w:rPr>
          <w:rFonts w:ascii="Times New Roman" w:hAnsi="Times New Roman" w:cs="Times New Roman"/>
          <w:sz w:val="28"/>
          <w:szCs w:val="28"/>
        </w:rPr>
        <w:t xml:space="preserve">В Лесном сельском поселении котельную обслуживает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ресурсоснабжающая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организация МУП «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>». По информации конкурсного управляющего МУП «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>» М.В. Сентюрина для подготовки котельной «Лесная» к отопительному сезону затрачены средства:</w:t>
      </w:r>
    </w:p>
    <w:p w:rsidR="00F70B8E" w:rsidRPr="00F70B8E" w:rsidRDefault="00F70B8E" w:rsidP="006E2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B8E">
        <w:rPr>
          <w:rFonts w:ascii="Times New Roman" w:hAnsi="Times New Roman" w:cs="Times New Roman"/>
          <w:sz w:val="28"/>
          <w:szCs w:val="28"/>
        </w:rPr>
        <w:t>- на ремонт электродвигателя – 38,338 тыс. руб.,</w:t>
      </w:r>
      <w:r w:rsidR="006E2C33">
        <w:rPr>
          <w:rFonts w:ascii="Times New Roman" w:hAnsi="Times New Roman" w:cs="Times New Roman"/>
          <w:sz w:val="28"/>
          <w:szCs w:val="28"/>
        </w:rPr>
        <w:t xml:space="preserve"> </w:t>
      </w:r>
      <w:r w:rsidRPr="00F70B8E">
        <w:rPr>
          <w:rFonts w:ascii="Times New Roman" w:hAnsi="Times New Roman" w:cs="Times New Roman"/>
          <w:sz w:val="28"/>
          <w:szCs w:val="28"/>
        </w:rPr>
        <w:t>на экспертизу промышленной безопасности – 37,5 тыс. руб.,</w:t>
      </w:r>
      <w:r w:rsidR="006E2C33">
        <w:rPr>
          <w:rFonts w:ascii="Times New Roman" w:hAnsi="Times New Roman" w:cs="Times New Roman"/>
          <w:sz w:val="28"/>
          <w:szCs w:val="28"/>
        </w:rPr>
        <w:t xml:space="preserve"> </w:t>
      </w:r>
      <w:r w:rsidRPr="00F70B8E">
        <w:rPr>
          <w:rFonts w:ascii="Times New Roman" w:hAnsi="Times New Roman" w:cs="Times New Roman"/>
          <w:sz w:val="28"/>
          <w:szCs w:val="28"/>
        </w:rPr>
        <w:t>на поверку приборов – 3,456 тыс. руб.,</w:t>
      </w:r>
      <w:r w:rsidR="006E2C33">
        <w:rPr>
          <w:rFonts w:ascii="Times New Roman" w:hAnsi="Times New Roman" w:cs="Times New Roman"/>
          <w:sz w:val="28"/>
          <w:szCs w:val="28"/>
        </w:rPr>
        <w:t xml:space="preserve"> </w:t>
      </w:r>
      <w:r w:rsidRPr="00F70B8E">
        <w:rPr>
          <w:rFonts w:ascii="Times New Roman" w:hAnsi="Times New Roman" w:cs="Times New Roman"/>
          <w:sz w:val="28"/>
          <w:szCs w:val="28"/>
        </w:rPr>
        <w:t>на техническую соль – 38,073 тыс. руб.,</w:t>
      </w:r>
      <w:r w:rsidR="006E2C33">
        <w:rPr>
          <w:rFonts w:ascii="Times New Roman" w:hAnsi="Times New Roman" w:cs="Times New Roman"/>
          <w:sz w:val="28"/>
          <w:szCs w:val="28"/>
        </w:rPr>
        <w:t xml:space="preserve"> </w:t>
      </w:r>
      <w:r w:rsidRPr="00F70B8E">
        <w:rPr>
          <w:rFonts w:ascii="Times New Roman" w:hAnsi="Times New Roman" w:cs="Times New Roman"/>
          <w:sz w:val="28"/>
          <w:szCs w:val="28"/>
        </w:rPr>
        <w:t>на другие материалы для текущего ремонта оборудования – 1,670 тыс. руб.</w:t>
      </w:r>
      <w:r w:rsidR="006E2C33">
        <w:rPr>
          <w:rFonts w:ascii="Times New Roman" w:hAnsi="Times New Roman" w:cs="Times New Roman"/>
          <w:sz w:val="28"/>
          <w:szCs w:val="28"/>
        </w:rPr>
        <w:t xml:space="preserve"> </w:t>
      </w:r>
      <w:r w:rsidRPr="00F70B8E">
        <w:rPr>
          <w:rFonts w:ascii="Times New Roman" w:hAnsi="Times New Roman" w:cs="Times New Roman"/>
          <w:sz w:val="28"/>
          <w:szCs w:val="28"/>
        </w:rPr>
        <w:t>Итого: 119,037 тыс. руб.</w:t>
      </w:r>
      <w:proofErr w:type="gramEnd"/>
    </w:p>
    <w:p w:rsidR="00F70B8E" w:rsidRPr="00F70B8E" w:rsidRDefault="00F70B8E" w:rsidP="00F7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B8E">
        <w:rPr>
          <w:rFonts w:ascii="Times New Roman" w:hAnsi="Times New Roman" w:cs="Times New Roman"/>
          <w:sz w:val="28"/>
          <w:szCs w:val="28"/>
        </w:rPr>
        <w:t xml:space="preserve">Также проведен ремонт запорной арматуры котлов, ХВО и трубопроводов котельной. Произведен осмотр, очистка и подготовка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котлоагрегатов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КВГМ-10 №1, №2. Подготовлены натрий-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катионитовые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фильтры. Проведен осмотр и регулировка электроаппаратуры. Выполнена поверка манометров,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напоромеров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тягонапоромеров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>. В качестве топлива в котельной используется природный газ. Резервного топлива на котельной нет. Котельная подготовлена на 95%.</w:t>
      </w:r>
    </w:p>
    <w:p w:rsidR="00F70B8E" w:rsidRPr="00F70B8E" w:rsidRDefault="00F70B8E" w:rsidP="00F70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B8E">
        <w:rPr>
          <w:rFonts w:ascii="Times New Roman" w:hAnsi="Times New Roman" w:cs="Times New Roman"/>
          <w:sz w:val="28"/>
          <w:szCs w:val="28"/>
        </w:rPr>
        <w:tab/>
        <w:t xml:space="preserve">По информации Главы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Серпиевского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сельского поселения оборудование котельной (котлы и </w:t>
      </w:r>
      <w:proofErr w:type="spellStart"/>
      <w:r w:rsidRPr="00F70B8E">
        <w:rPr>
          <w:rFonts w:ascii="Times New Roman" w:hAnsi="Times New Roman" w:cs="Times New Roman"/>
          <w:sz w:val="28"/>
          <w:szCs w:val="28"/>
        </w:rPr>
        <w:t>водоциркуляционные</w:t>
      </w:r>
      <w:proofErr w:type="spellEnd"/>
      <w:r w:rsidRPr="00F70B8E">
        <w:rPr>
          <w:rFonts w:ascii="Times New Roman" w:hAnsi="Times New Roman" w:cs="Times New Roman"/>
          <w:sz w:val="28"/>
          <w:szCs w:val="28"/>
        </w:rPr>
        <w:t xml:space="preserve"> насосы) находятся в исправном состоянии, муниципальный контракт на поставку угля заключен, для подключения электроэнергии договор находится в стадии заключения.</w:t>
      </w:r>
    </w:p>
    <w:p w:rsidR="006E2C33" w:rsidRDefault="006E2C33" w:rsidP="003D51E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D51EB" w:rsidRPr="00720B1C" w:rsidRDefault="003D51EB" w:rsidP="003D51E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Главы </w:t>
      </w:r>
      <w:proofErr w:type="gramStart"/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Катав-Ивановского</w:t>
      </w:r>
      <w:proofErr w:type="gramEnd"/>
    </w:p>
    <w:p w:rsidR="003D51EB" w:rsidRPr="00720B1C" w:rsidRDefault="003D51EB" w:rsidP="003D5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по обеспечению</w:t>
      </w:r>
    </w:p>
    <w:p w:rsidR="003D51EB" w:rsidRPr="00720B1C" w:rsidRDefault="003D51EB" w:rsidP="003D5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жизнедеятельности</w:t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А.В. Хортов</w:t>
      </w:r>
    </w:p>
    <w:p w:rsidR="00F70B8E" w:rsidRPr="00F70B8E" w:rsidRDefault="00F70B8E"/>
    <w:sectPr w:rsidR="00F70B8E" w:rsidRPr="00F70B8E" w:rsidSect="00F70B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0A5B"/>
    <w:multiLevelType w:val="multilevel"/>
    <w:tmpl w:val="0B24D1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17DB3"/>
    <w:multiLevelType w:val="multilevel"/>
    <w:tmpl w:val="2FB45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ED2A43"/>
    <w:multiLevelType w:val="multilevel"/>
    <w:tmpl w:val="FD94AA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B501E5"/>
    <w:multiLevelType w:val="multilevel"/>
    <w:tmpl w:val="BAA6EE0A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514346"/>
    <w:multiLevelType w:val="multilevel"/>
    <w:tmpl w:val="4FCCC2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17639C"/>
    <w:multiLevelType w:val="multilevel"/>
    <w:tmpl w:val="319C8C0C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8E"/>
    <w:rsid w:val="00311AC2"/>
    <w:rsid w:val="003C4A9F"/>
    <w:rsid w:val="003D51EB"/>
    <w:rsid w:val="006E2C33"/>
    <w:rsid w:val="00D17B3A"/>
    <w:rsid w:val="00F70B8E"/>
    <w:rsid w:val="00F8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F70B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F70B8E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link w:val="a6"/>
    <w:uiPriority w:val="1"/>
    <w:qFormat/>
    <w:rsid w:val="00F70B8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F70B8E"/>
    <w:rPr>
      <w:rFonts w:eastAsiaTheme="minorEastAsia"/>
      <w:lang w:eastAsia="ru-RU"/>
    </w:rPr>
  </w:style>
  <w:style w:type="character" w:customStyle="1" w:styleId="a7">
    <w:name w:val="Подпись к картинке_"/>
    <w:basedOn w:val="a0"/>
    <w:link w:val="a8"/>
    <w:rsid w:val="00F70B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F70B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3D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F70B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F70B8E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link w:val="a6"/>
    <w:uiPriority w:val="1"/>
    <w:qFormat/>
    <w:rsid w:val="00F70B8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F70B8E"/>
    <w:rPr>
      <w:rFonts w:eastAsiaTheme="minorEastAsia"/>
      <w:lang w:eastAsia="ru-RU"/>
    </w:rPr>
  </w:style>
  <w:style w:type="character" w:customStyle="1" w:styleId="a7">
    <w:name w:val="Подпись к картинке_"/>
    <w:basedOn w:val="a0"/>
    <w:link w:val="a8"/>
    <w:rsid w:val="00F70B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F70B8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3D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2022-09-16T10:00:00Z</cp:lastPrinted>
  <dcterms:created xsi:type="dcterms:W3CDTF">2022-08-31T04:29:00Z</dcterms:created>
  <dcterms:modified xsi:type="dcterms:W3CDTF">2022-09-16T10:01:00Z</dcterms:modified>
</cp:coreProperties>
</file>