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4C1" w:rsidRDefault="00B934C1" w:rsidP="00B67101">
      <w:pPr>
        <w:spacing w:after="160" w:line="256" w:lineRule="auto"/>
        <w:jc w:val="center"/>
        <w:rPr>
          <w:rFonts w:eastAsia="Calibri"/>
          <w:sz w:val="28"/>
          <w:szCs w:val="28"/>
          <w:lang w:eastAsia="en-US"/>
        </w:rPr>
      </w:pPr>
    </w:p>
    <w:p w:rsidR="00B67101" w:rsidRPr="00B934C1" w:rsidRDefault="00B67101" w:rsidP="00B67101">
      <w:pPr>
        <w:spacing w:after="160" w:line="256" w:lineRule="auto"/>
        <w:jc w:val="center"/>
        <w:rPr>
          <w:rFonts w:eastAsia="Calibri"/>
          <w:sz w:val="28"/>
          <w:szCs w:val="28"/>
          <w:lang w:eastAsia="en-US"/>
        </w:rPr>
      </w:pPr>
      <w:r w:rsidRPr="00B934C1">
        <w:rPr>
          <w:rFonts w:eastAsia="Calibri"/>
          <w:sz w:val="28"/>
          <w:szCs w:val="28"/>
          <w:lang w:eastAsia="en-US"/>
        </w:rPr>
        <w:t xml:space="preserve">Об итогах </w:t>
      </w:r>
      <w:r w:rsidRPr="00B934C1">
        <w:rPr>
          <w:sz w:val="28"/>
          <w:szCs w:val="28"/>
        </w:rPr>
        <w:t xml:space="preserve">инициативного бюджетирования </w:t>
      </w:r>
      <w:r w:rsidRPr="00B934C1">
        <w:rPr>
          <w:rFonts w:eastAsia="Calibri"/>
          <w:sz w:val="28"/>
          <w:szCs w:val="28"/>
          <w:lang w:eastAsia="en-US"/>
        </w:rPr>
        <w:t>в 2024 году</w:t>
      </w:r>
    </w:p>
    <w:p w:rsidR="00B67101" w:rsidRPr="00B934C1" w:rsidRDefault="00033350" w:rsidP="00B6710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Законом </w:t>
      </w:r>
      <w:r w:rsidRPr="00B934C1">
        <w:rPr>
          <w:sz w:val="28"/>
          <w:szCs w:val="28"/>
        </w:rPr>
        <w:t>288-ЗО</w:t>
      </w:r>
      <w:r>
        <w:rPr>
          <w:sz w:val="28"/>
          <w:szCs w:val="28"/>
        </w:rPr>
        <w:t xml:space="preserve"> от 15.12.2020г.</w:t>
      </w:r>
      <w:r w:rsidRPr="00B934C1">
        <w:rPr>
          <w:sz w:val="28"/>
          <w:szCs w:val="28"/>
        </w:rPr>
        <w:t xml:space="preserve"> «О 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 из областного бюджета»</w:t>
      </w:r>
      <w:r>
        <w:rPr>
          <w:sz w:val="28"/>
          <w:szCs w:val="28"/>
        </w:rPr>
        <w:t xml:space="preserve"> в</w:t>
      </w:r>
      <w:r w:rsidR="00B67101" w:rsidRPr="00B934C1">
        <w:rPr>
          <w:sz w:val="28"/>
          <w:szCs w:val="28"/>
        </w:rPr>
        <w:t xml:space="preserve"> Катав-Ивановском муниципальном </w:t>
      </w:r>
      <w:proofErr w:type="gramStart"/>
      <w:r w:rsidR="00B67101" w:rsidRPr="00B934C1">
        <w:rPr>
          <w:sz w:val="28"/>
          <w:szCs w:val="28"/>
        </w:rPr>
        <w:t>районе  принят</w:t>
      </w:r>
      <w:proofErr w:type="gramEnd"/>
      <w:r w:rsidR="00B67101" w:rsidRPr="00B934C1">
        <w:rPr>
          <w:sz w:val="28"/>
          <w:szCs w:val="28"/>
        </w:rPr>
        <w:t xml:space="preserve"> ряд нормативно правовых документов в соответствии с которыми на территории района осуществляется реализация инициативных проектов: </w:t>
      </w:r>
    </w:p>
    <w:p w:rsidR="00B67101" w:rsidRPr="00B934C1" w:rsidRDefault="00B67101" w:rsidP="00B67101">
      <w:pPr>
        <w:spacing w:line="276" w:lineRule="auto"/>
        <w:ind w:firstLine="708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- Положение о 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 из областного бюджета </w:t>
      </w:r>
      <w:proofErr w:type="gramStart"/>
      <w:r w:rsidRPr="00B934C1">
        <w:rPr>
          <w:sz w:val="28"/>
          <w:szCs w:val="28"/>
        </w:rPr>
        <w:t>в Катав</w:t>
      </w:r>
      <w:proofErr w:type="gramEnd"/>
      <w:r w:rsidRPr="00B934C1">
        <w:rPr>
          <w:sz w:val="28"/>
          <w:szCs w:val="28"/>
        </w:rPr>
        <w:t>-Ивановском муниципальном районе Решение №36 от 28.12.2020г.;</w:t>
      </w:r>
    </w:p>
    <w:p w:rsidR="00B67101" w:rsidRPr="00B934C1" w:rsidRDefault="00B67101" w:rsidP="00B67101">
      <w:pPr>
        <w:spacing w:line="276" w:lineRule="auto"/>
        <w:ind w:firstLine="708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- Порядок назначения и проведения собрания или конференции граждан </w:t>
      </w:r>
      <w:proofErr w:type="gramStart"/>
      <w:r w:rsidRPr="00B934C1">
        <w:rPr>
          <w:sz w:val="28"/>
          <w:szCs w:val="28"/>
        </w:rPr>
        <w:t>в Катав</w:t>
      </w:r>
      <w:proofErr w:type="gramEnd"/>
      <w:r w:rsidRPr="00B934C1">
        <w:rPr>
          <w:sz w:val="28"/>
          <w:szCs w:val="28"/>
        </w:rPr>
        <w:t>-Ивановском муниципальном районе в целях рассмотрения вопросов внесения инициативных проектов решение № 46 от 08.02.2021г.;</w:t>
      </w:r>
    </w:p>
    <w:p w:rsidR="00B67101" w:rsidRPr="00B934C1" w:rsidRDefault="00B67101" w:rsidP="00B67101">
      <w:pPr>
        <w:spacing w:line="276" w:lineRule="auto"/>
        <w:ind w:firstLine="708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- Положение о реализации инициативных проектов </w:t>
      </w:r>
      <w:proofErr w:type="gramStart"/>
      <w:r w:rsidRPr="00B934C1">
        <w:rPr>
          <w:sz w:val="28"/>
          <w:szCs w:val="28"/>
        </w:rPr>
        <w:t>в Катав</w:t>
      </w:r>
      <w:proofErr w:type="gramEnd"/>
      <w:r w:rsidRPr="00B934C1">
        <w:rPr>
          <w:sz w:val="28"/>
          <w:szCs w:val="28"/>
        </w:rPr>
        <w:t>-Ивановском муниципальном районе Решение Собрания депутатов Катав-Ивановского муниципального района 69 от 19.02.2021г.;</w:t>
      </w:r>
    </w:p>
    <w:p w:rsidR="00B67101" w:rsidRPr="00B934C1" w:rsidRDefault="00B67101" w:rsidP="00B67101">
      <w:pPr>
        <w:spacing w:line="276" w:lineRule="auto"/>
        <w:ind w:firstLine="708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- Порядок предоставления и распределения из районного бюджета межбюджетных трансфертов на реализацию инициативных проектов решение Собрания депутатов Катав-Ивановского муниципального района №48 от 17.02.2021г.;</w:t>
      </w:r>
    </w:p>
    <w:p w:rsidR="00B67101" w:rsidRPr="00B934C1" w:rsidRDefault="00B67101" w:rsidP="00B67101">
      <w:pPr>
        <w:spacing w:line="276" w:lineRule="auto"/>
        <w:ind w:firstLine="708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- Регламент взаимодействия Администрации Катав-Ивановского муниципального района с инициаторами проектов, а также с городскими и сельскими поселениями, постановление 144 от 19.02.2021г.;</w:t>
      </w:r>
    </w:p>
    <w:p w:rsidR="00B67101" w:rsidRPr="00B934C1" w:rsidRDefault="00B67101" w:rsidP="00B67101">
      <w:pPr>
        <w:spacing w:line="276" w:lineRule="auto"/>
        <w:ind w:firstLine="708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- Порядок проведения на территории Катав-Ивановского муниципального района электронного голосования граждан в отношении инициативных проектов, допущенных к конкурсному отбору постановление Администрации Катав-Ивановского муниципального района от 09.02.2021г. № 94;</w:t>
      </w:r>
    </w:p>
    <w:p w:rsidR="00B67101" w:rsidRPr="00B934C1" w:rsidRDefault="00B67101" w:rsidP="00B67101">
      <w:pPr>
        <w:spacing w:line="276" w:lineRule="auto"/>
        <w:ind w:firstLine="708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- Порядок согласования использования экономии бюджетных средств в результате применения конкурентных способов при осуществлении закупок товаров, работ, услуг по итогам завершения реализации инициативных проектов </w:t>
      </w:r>
      <w:proofErr w:type="gramStart"/>
      <w:r w:rsidRPr="00B934C1">
        <w:rPr>
          <w:sz w:val="28"/>
          <w:szCs w:val="28"/>
        </w:rPr>
        <w:t>в</w:t>
      </w:r>
      <w:r w:rsidR="00247DBA" w:rsidRPr="00B934C1">
        <w:rPr>
          <w:sz w:val="28"/>
          <w:szCs w:val="28"/>
        </w:rPr>
        <w:t xml:space="preserve"> </w:t>
      </w:r>
      <w:r w:rsidRPr="00B934C1">
        <w:rPr>
          <w:sz w:val="28"/>
          <w:szCs w:val="28"/>
        </w:rPr>
        <w:t>Катав</w:t>
      </w:r>
      <w:proofErr w:type="gramEnd"/>
      <w:r w:rsidRPr="00B934C1">
        <w:rPr>
          <w:sz w:val="28"/>
          <w:szCs w:val="28"/>
        </w:rPr>
        <w:t>-Ивановском муниципальном районе» постановление Администрации Катав-Ивановского муниципального района от 20.07.2023г. № 952;</w:t>
      </w:r>
    </w:p>
    <w:p w:rsidR="00B67101" w:rsidRPr="00B934C1" w:rsidRDefault="00B67101" w:rsidP="00B67101">
      <w:pPr>
        <w:spacing w:line="276" w:lineRule="auto"/>
        <w:ind w:firstLine="708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- Муниципальная программа «Поддержка инициативных проектов </w:t>
      </w:r>
      <w:proofErr w:type="gramStart"/>
      <w:r w:rsidRPr="00B934C1">
        <w:rPr>
          <w:sz w:val="28"/>
          <w:szCs w:val="28"/>
        </w:rPr>
        <w:t>в Катав</w:t>
      </w:r>
      <w:proofErr w:type="gramEnd"/>
      <w:r w:rsidRPr="00B934C1">
        <w:rPr>
          <w:sz w:val="28"/>
          <w:szCs w:val="28"/>
        </w:rPr>
        <w:t>-Ивановском муниципальном районе от 25.12.2023г №2139»</w:t>
      </w:r>
    </w:p>
    <w:p w:rsidR="00B67101" w:rsidRPr="00B934C1" w:rsidRDefault="00B67101" w:rsidP="00B67101">
      <w:pPr>
        <w:spacing w:line="276" w:lineRule="auto"/>
        <w:ind w:firstLine="708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Все нормативные акты размещены на сайте Администрации Катав-Ивановского муниципального района в разделе «Инициативные проекты» НПА. Кроме того, на сайте размещается вся информация, необходимая для участия в </w:t>
      </w:r>
      <w:r w:rsidRPr="00B934C1">
        <w:rPr>
          <w:sz w:val="28"/>
          <w:szCs w:val="28"/>
        </w:rPr>
        <w:lastRenderedPageBreak/>
        <w:t>конкурсах, типовые формы, отчетность и другая информация, касающаяся инициативного бюджетирования.</w:t>
      </w:r>
    </w:p>
    <w:p w:rsidR="00A114C5" w:rsidRPr="00B934C1" w:rsidRDefault="009F3BE4" w:rsidP="001863BF">
      <w:pPr>
        <w:spacing w:line="276" w:lineRule="auto"/>
        <w:ind w:firstLine="708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В</w:t>
      </w:r>
      <w:r w:rsidR="00C5117D" w:rsidRPr="00B934C1">
        <w:rPr>
          <w:sz w:val="28"/>
          <w:szCs w:val="28"/>
        </w:rPr>
        <w:t xml:space="preserve"> утвержденном бюджете на </w:t>
      </w:r>
      <w:r w:rsidRPr="00B934C1">
        <w:rPr>
          <w:sz w:val="28"/>
          <w:szCs w:val="28"/>
        </w:rPr>
        <w:t>202</w:t>
      </w:r>
      <w:r w:rsidR="00AA30FD" w:rsidRPr="00B934C1">
        <w:rPr>
          <w:sz w:val="28"/>
          <w:szCs w:val="28"/>
        </w:rPr>
        <w:t>4</w:t>
      </w:r>
      <w:r w:rsidRPr="00B934C1">
        <w:rPr>
          <w:sz w:val="28"/>
          <w:szCs w:val="28"/>
        </w:rPr>
        <w:t xml:space="preserve"> год</w:t>
      </w:r>
      <w:r w:rsidR="00397E0C" w:rsidRPr="00B934C1">
        <w:rPr>
          <w:sz w:val="28"/>
          <w:szCs w:val="28"/>
        </w:rPr>
        <w:t xml:space="preserve"> </w:t>
      </w:r>
      <w:r w:rsidR="00B24BD4" w:rsidRPr="00B934C1">
        <w:rPr>
          <w:sz w:val="28"/>
          <w:szCs w:val="28"/>
        </w:rPr>
        <w:t>на реализацию инициативных проектов в</w:t>
      </w:r>
      <w:r w:rsidR="00875377" w:rsidRPr="00B934C1">
        <w:rPr>
          <w:sz w:val="28"/>
          <w:szCs w:val="28"/>
        </w:rPr>
        <w:t xml:space="preserve"> </w:t>
      </w:r>
      <w:r w:rsidRPr="00B934C1">
        <w:rPr>
          <w:sz w:val="28"/>
          <w:szCs w:val="28"/>
        </w:rPr>
        <w:t>К</w:t>
      </w:r>
      <w:r w:rsidR="001863BF" w:rsidRPr="00B934C1">
        <w:rPr>
          <w:sz w:val="28"/>
          <w:szCs w:val="28"/>
        </w:rPr>
        <w:t>атав-Ивановском муниципальном районе</w:t>
      </w:r>
      <w:r w:rsidR="00C5117D" w:rsidRPr="00B934C1">
        <w:rPr>
          <w:sz w:val="28"/>
          <w:szCs w:val="28"/>
        </w:rPr>
        <w:t xml:space="preserve"> было</w:t>
      </w:r>
      <w:r w:rsidR="00875377" w:rsidRPr="00B934C1">
        <w:rPr>
          <w:sz w:val="28"/>
          <w:szCs w:val="28"/>
        </w:rPr>
        <w:t xml:space="preserve"> </w:t>
      </w:r>
      <w:r w:rsidRPr="00B934C1">
        <w:rPr>
          <w:sz w:val="28"/>
          <w:szCs w:val="28"/>
        </w:rPr>
        <w:t xml:space="preserve">предусмотрено </w:t>
      </w:r>
      <w:r w:rsidR="00A114C5" w:rsidRPr="00B934C1">
        <w:rPr>
          <w:sz w:val="28"/>
          <w:szCs w:val="28"/>
        </w:rPr>
        <w:t>2</w:t>
      </w:r>
      <w:r w:rsidR="00C5117D" w:rsidRPr="00B934C1">
        <w:rPr>
          <w:sz w:val="28"/>
          <w:szCs w:val="28"/>
        </w:rPr>
        <w:t>2 713,8</w:t>
      </w:r>
      <w:r w:rsidR="00397E0C" w:rsidRPr="00B934C1">
        <w:rPr>
          <w:sz w:val="28"/>
          <w:szCs w:val="28"/>
        </w:rPr>
        <w:t xml:space="preserve"> </w:t>
      </w:r>
      <w:r w:rsidR="00561A7F" w:rsidRPr="00B934C1">
        <w:rPr>
          <w:sz w:val="28"/>
          <w:szCs w:val="28"/>
        </w:rPr>
        <w:t>тыс.</w:t>
      </w:r>
      <w:r w:rsidRPr="00B934C1">
        <w:rPr>
          <w:sz w:val="28"/>
          <w:szCs w:val="28"/>
        </w:rPr>
        <w:t xml:space="preserve"> рублей</w:t>
      </w:r>
      <w:r w:rsidR="00A114C5" w:rsidRPr="00B934C1">
        <w:rPr>
          <w:sz w:val="28"/>
          <w:szCs w:val="28"/>
        </w:rPr>
        <w:t>,</w:t>
      </w:r>
      <w:r w:rsidR="00C5117D" w:rsidRPr="00B934C1">
        <w:rPr>
          <w:sz w:val="28"/>
          <w:szCs w:val="28"/>
        </w:rPr>
        <w:t xml:space="preserve"> после внесения инициативных платежей, а так же проведения конкурсных процедур сумма составила 23</w:t>
      </w:r>
      <w:r w:rsidR="00397E0C" w:rsidRPr="00B934C1">
        <w:rPr>
          <w:sz w:val="28"/>
          <w:szCs w:val="28"/>
        </w:rPr>
        <w:t xml:space="preserve"> </w:t>
      </w:r>
      <w:r w:rsidR="00C5117D" w:rsidRPr="00B934C1">
        <w:rPr>
          <w:sz w:val="28"/>
          <w:szCs w:val="28"/>
        </w:rPr>
        <w:t>757,4</w:t>
      </w:r>
      <w:r w:rsidR="00397E0C" w:rsidRPr="00B934C1">
        <w:rPr>
          <w:sz w:val="28"/>
          <w:szCs w:val="28"/>
        </w:rPr>
        <w:t xml:space="preserve"> тыс. </w:t>
      </w:r>
      <w:proofErr w:type="gramStart"/>
      <w:r w:rsidR="00397E0C" w:rsidRPr="00B934C1">
        <w:rPr>
          <w:sz w:val="28"/>
          <w:szCs w:val="28"/>
        </w:rPr>
        <w:t>рублей</w:t>
      </w:r>
      <w:r w:rsidR="00C5117D" w:rsidRPr="00B934C1">
        <w:rPr>
          <w:sz w:val="28"/>
          <w:szCs w:val="28"/>
        </w:rPr>
        <w:t xml:space="preserve"> </w:t>
      </w:r>
      <w:r w:rsidR="00A114C5" w:rsidRPr="00B934C1">
        <w:rPr>
          <w:sz w:val="28"/>
          <w:szCs w:val="28"/>
        </w:rPr>
        <w:t xml:space="preserve"> в</w:t>
      </w:r>
      <w:proofErr w:type="gramEnd"/>
      <w:r w:rsidR="00A114C5" w:rsidRPr="00B934C1">
        <w:rPr>
          <w:sz w:val="28"/>
          <w:szCs w:val="28"/>
        </w:rPr>
        <w:t xml:space="preserve"> </w:t>
      </w:r>
      <w:proofErr w:type="spellStart"/>
      <w:r w:rsidR="00A114C5" w:rsidRPr="00B934C1">
        <w:rPr>
          <w:sz w:val="28"/>
          <w:szCs w:val="28"/>
        </w:rPr>
        <w:t>т.ч</w:t>
      </w:r>
      <w:proofErr w:type="spellEnd"/>
      <w:r w:rsidR="00A114C5" w:rsidRPr="00B934C1">
        <w:rPr>
          <w:sz w:val="28"/>
          <w:szCs w:val="28"/>
        </w:rPr>
        <w:t>., из них:</w:t>
      </w:r>
    </w:p>
    <w:p w:rsidR="00A114C5" w:rsidRPr="00B934C1" w:rsidRDefault="00A114C5" w:rsidP="001863BF">
      <w:pPr>
        <w:spacing w:line="276" w:lineRule="auto"/>
        <w:ind w:firstLine="708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- 2</w:t>
      </w:r>
      <w:r w:rsidR="00C5117D" w:rsidRPr="00B934C1">
        <w:rPr>
          <w:sz w:val="28"/>
          <w:szCs w:val="28"/>
        </w:rPr>
        <w:t>2 486,0</w:t>
      </w:r>
      <w:r w:rsidR="00397E0C" w:rsidRPr="00B934C1">
        <w:rPr>
          <w:sz w:val="28"/>
          <w:szCs w:val="28"/>
        </w:rPr>
        <w:t xml:space="preserve"> </w:t>
      </w:r>
      <w:r w:rsidRPr="00B934C1">
        <w:rPr>
          <w:sz w:val="28"/>
          <w:szCs w:val="28"/>
        </w:rPr>
        <w:t>тыс.</w:t>
      </w:r>
      <w:r w:rsidR="00397E0C" w:rsidRPr="00B934C1">
        <w:rPr>
          <w:sz w:val="28"/>
          <w:szCs w:val="28"/>
        </w:rPr>
        <w:t xml:space="preserve"> </w:t>
      </w:r>
      <w:r w:rsidRPr="00B934C1">
        <w:rPr>
          <w:sz w:val="28"/>
          <w:szCs w:val="28"/>
        </w:rPr>
        <w:t>рублей</w:t>
      </w:r>
      <w:r w:rsidR="009F3BE4" w:rsidRPr="00B934C1">
        <w:rPr>
          <w:sz w:val="28"/>
          <w:szCs w:val="28"/>
        </w:rPr>
        <w:t xml:space="preserve"> средств</w:t>
      </w:r>
      <w:r w:rsidRPr="00B934C1">
        <w:rPr>
          <w:sz w:val="28"/>
          <w:szCs w:val="28"/>
        </w:rPr>
        <w:t>а областного бюджета</w:t>
      </w:r>
    </w:p>
    <w:p w:rsidR="00A114C5" w:rsidRPr="00B934C1" w:rsidRDefault="00A114C5" w:rsidP="001863BF">
      <w:pPr>
        <w:spacing w:line="276" w:lineRule="auto"/>
        <w:ind w:firstLine="708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- 22,</w:t>
      </w:r>
      <w:r w:rsidR="00C5117D" w:rsidRPr="00B934C1">
        <w:rPr>
          <w:sz w:val="28"/>
          <w:szCs w:val="28"/>
        </w:rPr>
        <w:t>5</w:t>
      </w:r>
      <w:r w:rsidR="00397E0C" w:rsidRPr="00B934C1">
        <w:rPr>
          <w:sz w:val="28"/>
          <w:szCs w:val="28"/>
        </w:rPr>
        <w:t xml:space="preserve"> </w:t>
      </w:r>
      <w:r w:rsidRPr="00B934C1">
        <w:rPr>
          <w:sz w:val="28"/>
          <w:szCs w:val="28"/>
        </w:rPr>
        <w:t>тыс.</w:t>
      </w:r>
      <w:r w:rsidR="00397E0C" w:rsidRPr="00B934C1">
        <w:rPr>
          <w:sz w:val="28"/>
          <w:szCs w:val="28"/>
        </w:rPr>
        <w:t xml:space="preserve"> </w:t>
      </w:r>
      <w:r w:rsidRPr="00B934C1">
        <w:rPr>
          <w:sz w:val="28"/>
          <w:szCs w:val="28"/>
        </w:rPr>
        <w:t>рублей средства местного бюджета</w:t>
      </w:r>
    </w:p>
    <w:p w:rsidR="006E1895" w:rsidRPr="00B934C1" w:rsidRDefault="00A114C5" w:rsidP="001863BF">
      <w:pPr>
        <w:spacing w:line="276" w:lineRule="auto"/>
        <w:ind w:firstLine="708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- </w:t>
      </w:r>
      <w:r w:rsidR="00C5117D" w:rsidRPr="00B934C1">
        <w:rPr>
          <w:sz w:val="28"/>
          <w:szCs w:val="28"/>
        </w:rPr>
        <w:t>1 248,9</w:t>
      </w:r>
      <w:r w:rsidR="00397E0C" w:rsidRPr="00B934C1">
        <w:rPr>
          <w:sz w:val="28"/>
          <w:szCs w:val="28"/>
        </w:rPr>
        <w:t xml:space="preserve"> </w:t>
      </w:r>
      <w:r w:rsidRPr="00B934C1">
        <w:rPr>
          <w:sz w:val="28"/>
          <w:szCs w:val="28"/>
        </w:rPr>
        <w:t>тыс.</w:t>
      </w:r>
      <w:r w:rsidR="00397E0C" w:rsidRPr="00B934C1">
        <w:rPr>
          <w:sz w:val="28"/>
          <w:szCs w:val="28"/>
        </w:rPr>
        <w:t xml:space="preserve"> </w:t>
      </w:r>
      <w:r w:rsidRPr="00B934C1">
        <w:rPr>
          <w:sz w:val="28"/>
          <w:szCs w:val="28"/>
        </w:rPr>
        <w:t>рублей средства инициативных платежей</w:t>
      </w:r>
    </w:p>
    <w:p w:rsidR="003648EF" w:rsidRDefault="00E97F94" w:rsidP="004F2787">
      <w:pPr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934C1">
        <w:rPr>
          <w:sz w:val="28"/>
          <w:szCs w:val="28"/>
        </w:rPr>
        <w:t xml:space="preserve">В </w:t>
      </w:r>
      <w:r w:rsidR="00033350">
        <w:rPr>
          <w:sz w:val="28"/>
          <w:szCs w:val="28"/>
        </w:rPr>
        <w:t>2024 году</w:t>
      </w:r>
      <w:r w:rsidRPr="00B934C1">
        <w:rPr>
          <w:sz w:val="28"/>
          <w:szCs w:val="28"/>
        </w:rPr>
        <w:t xml:space="preserve"> </w:t>
      </w:r>
      <w:proofErr w:type="gramStart"/>
      <w:r w:rsidRPr="00B934C1">
        <w:rPr>
          <w:sz w:val="28"/>
          <w:szCs w:val="28"/>
        </w:rPr>
        <w:t>в Катав</w:t>
      </w:r>
      <w:proofErr w:type="gramEnd"/>
      <w:r w:rsidRPr="00B934C1">
        <w:rPr>
          <w:sz w:val="28"/>
          <w:szCs w:val="28"/>
        </w:rPr>
        <w:t>-Ивановском муниципальном районе реализу</w:t>
      </w:r>
      <w:r w:rsidR="00033350">
        <w:rPr>
          <w:sz w:val="28"/>
          <w:szCs w:val="28"/>
        </w:rPr>
        <w:t>е</w:t>
      </w:r>
      <w:r w:rsidRPr="00B934C1">
        <w:rPr>
          <w:sz w:val="28"/>
          <w:szCs w:val="28"/>
        </w:rPr>
        <w:t xml:space="preserve">тся </w:t>
      </w:r>
      <w:r w:rsidR="00653760" w:rsidRPr="00B934C1">
        <w:rPr>
          <w:sz w:val="28"/>
          <w:szCs w:val="28"/>
        </w:rPr>
        <w:t>1</w:t>
      </w:r>
      <w:r w:rsidRPr="00B934C1">
        <w:rPr>
          <w:sz w:val="28"/>
          <w:szCs w:val="28"/>
        </w:rPr>
        <w:t>2</w:t>
      </w:r>
      <w:r w:rsidR="00653760" w:rsidRPr="00B934C1">
        <w:rPr>
          <w:sz w:val="28"/>
          <w:szCs w:val="28"/>
        </w:rPr>
        <w:t xml:space="preserve"> инициативных проект</w:t>
      </w:r>
      <w:r w:rsidR="000179E9" w:rsidRPr="00B934C1">
        <w:rPr>
          <w:sz w:val="28"/>
          <w:szCs w:val="28"/>
        </w:rPr>
        <w:t>ов</w:t>
      </w:r>
      <w:r w:rsidR="00653760" w:rsidRPr="00B934C1">
        <w:rPr>
          <w:sz w:val="28"/>
          <w:szCs w:val="28"/>
        </w:rPr>
        <w:t>.</w:t>
      </w:r>
      <w:r w:rsidR="00397E0C" w:rsidRPr="00B934C1">
        <w:rPr>
          <w:sz w:val="28"/>
          <w:szCs w:val="28"/>
        </w:rPr>
        <w:t xml:space="preserve"> </w:t>
      </w:r>
      <w:r w:rsidR="0067301B" w:rsidRPr="00B934C1">
        <w:rPr>
          <w:rFonts w:eastAsiaTheme="minorHAnsi"/>
          <w:sz w:val="28"/>
          <w:szCs w:val="28"/>
          <w:lang w:eastAsia="en-US"/>
        </w:rPr>
        <w:t>Из них 4 детские площадки, 7</w:t>
      </w:r>
      <w:r w:rsidR="003648EF" w:rsidRPr="00B934C1">
        <w:rPr>
          <w:rFonts w:eastAsiaTheme="minorHAnsi"/>
          <w:sz w:val="28"/>
          <w:szCs w:val="28"/>
          <w:lang w:eastAsia="en-US"/>
        </w:rPr>
        <w:t xml:space="preserve"> спортивных площадок</w:t>
      </w:r>
      <w:r w:rsidR="00C5117D" w:rsidRPr="00B934C1">
        <w:rPr>
          <w:rFonts w:eastAsiaTheme="minorHAnsi"/>
          <w:sz w:val="28"/>
          <w:szCs w:val="28"/>
          <w:lang w:eastAsia="en-US"/>
        </w:rPr>
        <w:t xml:space="preserve">, </w:t>
      </w:r>
      <w:r w:rsidRPr="00B934C1">
        <w:rPr>
          <w:rFonts w:eastAsiaTheme="minorHAnsi"/>
          <w:sz w:val="28"/>
          <w:szCs w:val="28"/>
          <w:lang w:eastAsia="en-US"/>
        </w:rPr>
        <w:t>1</w:t>
      </w:r>
      <w:r w:rsidR="003648EF" w:rsidRPr="00B934C1">
        <w:rPr>
          <w:rFonts w:eastAsiaTheme="minorHAnsi"/>
          <w:sz w:val="28"/>
          <w:szCs w:val="28"/>
          <w:lang w:eastAsia="en-US"/>
        </w:rPr>
        <w:t xml:space="preserve"> проекта по благоустройству территорий</w:t>
      </w:r>
      <w:r w:rsidR="00033350">
        <w:rPr>
          <w:rFonts w:eastAsiaTheme="minorHAnsi"/>
          <w:sz w:val="28"/>
          <w:szCs w:val="28"/>
          <w:lang w:eastAsia="en-US"/>
        </w:rPr>
        <w:t>. По состоянию на 1 октября 2024 года работы выполнены и оплата прошла по 8 проектам:</w:t>
      </w:r>
    </w:p>
    <w:p w:rsidR="00033350" w:rsidRPr="00B934C1" w:rsidRDefault="00033350" w:rsidP="004F2787">
      <w:pPr>
        <w:spacing w:line="276" w:lineRule="auto"/>
        <w:ind w:firstLine="567"/>
        <w:jc w:val="both"/>
        <w:rPr>
          <w:sz w:val="28"/>
          <w:szCs w:val="28"/>
        </w:rPr>
      </w:pPr>
    </w:p>
    <w:p w:rsidR="00A01027" w:rsidRPr="00B934C1" w:rsidRDefault="00BD6020" w:rsidP="001863BF">
      <w:pPr>
        <w:pStyle w:val="a3"/>
        <w:numPr>
          <w:ilvl w:val="0"/>
          <w:numId w:val="7"/>
        </w:numPr>
        <w:spacing w:line="276" w:lineRule="auto"/>
        <w:ind w:left="0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«Спортивная площадка на территории МОУ «Коррекционная школа-интернат г.Катав-Ивановск»</w:t>
      </w:r>
    </w:p>
    <w:p w:rsidR="00BD6020" w:rsidRPr="00B934C1" w:rsidRDefault="00A01027" w:rsidP="001863BF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  <w:u w:val="single"/>
        </w:rPr>
        <w:t>Общая сумма проекта</w:t>
      </w:r>
      <w:r w:rsidR="00397E0C" w:rsidRPr="00B934C1">
        <w:rPr>
          <w:sz w:val="28"/>
          <w:szCs w:val="28"/>
          <w:u w:val="single"/>
        </w:rPr>
        <w:t xml:space="preserve"> </w:t>
      </w:r>
      <w:r w:rsidRPr="00B934C1">
        <w:rPr>
          <w:sz w:val="28"/>
          <w:szCs w:val="28"/>
          <w:u w:val="single"/>
        </w:rPr>
        <w:t>3</w:t>
      </w:r>
      <w:r w:rsidR="00397E0C" w:rsidRPr="00B934C1">
        <w:rPr>
          <w:sz w:val="28"/>
          <w:szCs w:val="28"/>
          <w:u w:val="single"/>
        </w:rPr>
        <w:t xml:space="preserve"> </w:t>
      </w:r>
      <w:r w:rsidRPr="00B934C1">
        <w:rPr>
          <w:sz w:val="28"/>
          <w:szCs w:val="28"/>
          <w:u w:val="single"/>
        </w:rPr>
        <w:t>823,98</w:t>
      </w:r>
      <w:r w:rsidR="00397E0C" w:rsidRPr="00B934C1">
        <w:rPr>
          <w:sz w:val="28"/>
          <w:szCs w:val="28"/>
          <w:u w:val="single"/>
        </w:rPr>
        <w:t xml:space="preserve"> </w:t>
      </w:r>
      <w:r w:rsidR="005539B2" w:rsidRPr="00B934C1">
        <w:rPr>
          <w:sz w:val="28"/>
          <w:szCs w:val="28"/>
        </w:rPr>
        <w:t>тыс</w:t>
      </w:r>
      <w:r w:rsidR="00653760" w:rsidRPr="00B934C1">
        <w:rPr>
          <w:sz w:val="28"/>
          <w:szCs w:val="28"/>
        </w:rPr>
        <w:t>.</w:t>
      </w:r>
      <w:r w:rsidR="00397E0C" w:rsidRPr="00B934C1">
        <w:rPr>
          <w:sz w:val="28"/>
          <w:szCs w:val="28"/>
        </w:rPr>
        <w:t xml:space="preserve"> рублей</w:t>
      </w:r>
      <w:r w:rsidR="00653760" w:rsidRPr="00B934C1">
        <w:rPr>
          <w:sz w:val="28"/>
          <w:szCs w:val="28"/>
        </w:rPr>
        <w:t xml:space="preserve">, </w:t>
      </w:r>
      <w:r w:rsidRPr="00B934C1">
        <w:rPr>
          <w:sz w:val="28"/>
          <w:szCs w:val="28"/>
        </w:rPr>
        <w:t>из них в т.ч:</w:t>
      </w:r>
    </w:p>
    <w:p w:rsidR="00A01027" w:rsidRPr="00B934C1" w:rsidRDefault="00A01027" w:rsidP="001863BF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ОБ </w:t>
      </w:r>
      <w:r w:rsidR="00653760" w:rsidRPr="00B934C1">
        <w:rPr>
          <w:sz w:val="28"/>
          <w:szCs w:val="28"/>
        </w:rPr>
        <w:t>–</w:t>
      </w:r>
      <w:r w:rsidRPr="00B934C1">
        <w:rPr>
          <w:sz w:val="28"/>
          <w:szCs w:val="28"/>
        </w:rPr>
        <w:t xml:space="preserve"> 3759,11</w:t>
      </w:r>
      <w:r w:rsidR="00B8627D" w:rsidRPr="00B934C1">
        <w:rPr>
          <w:sz w:val="28"/>
          <w:szCs w:val="28"/>
        </w:rPr>
        <w:t xml:space="preserve">тыс. </w:t>
      </w:r>
      <w:r w:rsidR="00397E0C" w:rsidRPr="00B934C1">
        <w:rPr>
          <w:sz w:val="28"/>
          <w:szCs w:val="28"/>
        </w:rPr>
        <w:t>рублей</w:t>
      </w:r>
    </w:p>
    <w:p w:rsidR="00A01027" w:rsidRPr="00B934C1" w:rsidRDefault="00A01027" w:rsidP="001863BF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МБ – 3,76</w:t>
      </w:r>
      <w:r w:rsidR="00B8627D" w:rsidRPr="00B934C1">
        <w:rPr>
          <w:sz w:val="28"/>
          <w:szCs w:val="28"/>
        </w:rPr>
        <w:t xml:space="preserve"> тыс. </w:t>
      </w:r>
      <w:r w:rsidR="00397E0C" w:rsidRPr="00B934C1">
        <w:rPr>
          <w:sz w:val="28"/>
          <w:szCs w:val="28"/>
        </w:rPr>
        <w:t>рублей</w:t>
      </w:r>
    </w:p>
    <w:p w:rsidR="00A01027" w:rsidRPr="00B934C1" w:rsidRDefault="00561A7F" w:rsidP="001863BF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Инициативные платежи </w:t>
      </w:r>
      <w:r w:rsidR="00A01027" w:rsidRPr="00B934C1">
        <w:rPr>
          <w:sz w:val="28"/>
          <w:szCs w:val="28"/>
        </w:rPr>
        <w:t>– 3,0</w:t>
      </w:r>
      <w:r w:rsidR="00746D0F" w:rsidRPr="00B934C1">
        <w:rPr>
          <w:sz w:val="28"/>
          <w:szCs w:val="28"/>
        </w:rPr>
        <w:t>0</w:t>
      </w:r>
      <w:r w:rsidR="00B8627D" w:rsidRPr="00B934C1">
        <w:rPr>
          <w:sz w:val="28"/>
          <w:szCs w:val="28"/>
        </w:rPr>
        <w:t xml:space="preserve"> тыс. </w:t>
      </w:r>
      <w:r w:rsidR="00397E0C" w:rsidRPr="00B934C1">
        <w:rPr>
          <w:sz w:val="28"/>
          <w:szCs w:val="28"/>
        </w:rPr>
        <w:t>рублей</w:t>
      </w:r>
    </w:p>
    <w:p w:rsidR="00397E0C" w:rsidRPr="00B934C1" w:rsidRDefault="00A01027" w:rsidP="001863BF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Трудовое участие – 58,11</w:t>
      </w:r>
      <w:r w:rsidR="00B8627D" w:rsidRPr="00B934C1">
        <w:rPr>
          <w:sz w:val="28"/>
          <w:szCs w:val="28"/>
        </w:rPr>
        <w:t xml:space="preserve"> тыс. </w:t>
      </w:r>
      <w:r w:rsidR="00397E0C" w:rsidRPr="00B934C1">
        <w:rPr>
          <w:sz w:val="28"/>
          <w:szCs w:val="28"/>
        </w:rPr>
        <w:t xml:space="preserve">рублей </w:t>
      </w:r>
    </w:p>
    <w:p w:rsidR="000F3915" w:rsidRPr="00B934C1" w:rsidRDefault="000F3915" w:rsidP="001863BF">
      <w:pPr>
        <w:spacing w:line="276" w:lineRule="auto"/>
        <w:jc w:val="both"/>
        <w:rPr>
          <w:sz w:val="28"/>
          <w:szCs w:val="28"/>
        </w:rPr>
      </w:pPr>
    </w:p>
    <w:p w:rsidR="00BD6020" w:rsidRPr="00B934C1" w:rsidRDefault="00BD6020" w:rsidP="001863BF">
      <w:pPr>
        <w:pStyle w:val="a3"/>
        <w:numPr>
          <w:ilvl w:val="0"/>
          <w:numId w:val="7"/>
        </w:numPr>
        <w:spacing w:line="276" w:lineRule="auto"/>
        <w:ind w:left="0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«Ремонт хоккейной коробки, расположенной на дворовой территории жилых домов: №22 и №24 по улице Степана Разина, №17 и №19 по улице Ленина г.Катав-Ивановска»</w:t>
      </w:r>
    </w:p>
    <w:p w:rsidR="000F3915" w:rsidRPr="00B934C1" w:rsidRDefault="000F3915" w:rsidP="0067301B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  <w:u w:val="single"/>
        </w:rPr>
        <w:t>Общая сумма проекта 4</w:t>
      </w:r>
      <w:r w:rsidR="005C5DD8" w:rsidRPr="00B934C1">
        <w:rPr>
          <w:sz w:val="28"/>
          <w:szCs w:val="28"/>
          <w:u w:val="single"/>
        </w:rPr>
        <w:t xml:space="preserve"> </w:t>
      </w:r>
      <w:r w:rsidRPr="00B934C1">
        <w:rPr>
          <w:sz w:val="28"/>
          <w:szCs w:val="28"/>
          <w:u w:val="single"/>
        </w:rPr>
        <w:t xml:space="preserve">955,29 </w:t>
      </w:r>
      <w:r w:rsidR="005539B2" w:rsidRPr="00B934C1">
        <w:rPr>
          <w:sz w:val="28"/>
          <w:szCs w:val="28"/>
          <w:u w:val="single"/>
        </w:rPr>
        <w:t>тыс. руб</w:t>
      </w:r>
      <w:r w:rsidR="00B8627D" w:rsidRPr="00B934C1">
        <w:rPr>
          <w:sz w:val="28"/>
          <w:szCs w:val="28"/>
          <w:u w:val="single"/>
        </w:rPr>
        <w:t>лей</w:t>
      </w:r>
      <w:r w:rsidR="005539B2" w:rsidRPr="00B934C1">
        <w:rPr>
          <w:sz w:val="28"/>
          <w:szCs w:val="28"/>
        </w:rPr>
        <w:t xml:space="preserve">. </w:t>
      </w:r>
      <w:r w:rsidRPr="00B934C1">
        <w:rPr>
          <w:sz w:val="28"/>
          <w:szCs w:val="28"/>
        </w:rPr>
        <w:t>из них в т.ч:</w:t>
      </w:r>
    </w:p>
    <w:p w:rsidR="000F3915" w:rsidRPr="00B934C1" w:rsidRDefault="000F3915" w:rsidP="001863BF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ОБ – 4</w:t>
      </w:r>
      <w:r w:rsidR="005C5DD8" w:rsidRPr="00B934C1">
        <w:rPr>
          <w:sz w:val="28"/>
          <w:szCs w:val="28"/>
        </w:rPr>
        <w:t xml:space="preserve"> </w:t>
      </w:r>
      <w:r w:rsidRPr="00B934C1">
        <w:rPr>
          <w:sz w:val="28"/>
          <w:szCs w:val="28"/>
        </w:rPr>
        <w:t>641,57</w:t>
      </w:r>
      <w:r w:rsidR="00B8627D" w:rsidRPr="00B934C1">
        <w:rPr>
          <w:sz w:val="28"/>
          <w:szCs w:val="28"/>
        </w:rPr>
        <w:t xml:space="preserve"> тыс. рублей</w:t>
      </w:r>
    </w:p>
    <w:p w:rsidR="000F3915" w:rsidRPr="00B934C1" w:rsidRDefault="000F3915" w:rsidP="001863BF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МБ – 4,65</w:t>
      </w:r>
      <w:r w:rsidR="00B8627D" w:rsidRPr="00B934C1">
        <w:rPr>
          <w:sz w:val="28"/>
          <w:szCs w:val="28"/>
        </w:rPr>
        <w:t xml:space="preserve"> тыс. рублей</w:t>
      </w:r>
    </w:p>
    <w:p w:rsidR="000F3915" w:rsidRPr="00B934C1" w:rsidRDefault="00561A7F" w:rsidP="001863BF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Инициативные платежи </w:t>
      </w:r>
      <w:r w:rsidR="000F3915" w:rsidRPr="00B934C1">
        <w:rPr>
          <w:sz w:val="28"/>
          <w:szCs w:val="28"/>
        </w:rPr>
        <w:t>– 282,85</w:t>
      </w:r>
      <w:r w:rsidR="00B8627D" w:rsidRPr="00B934C1">
        <w:rPr>
          <w:sz w:val="28"/>
          <w:szCs w:val="28"/>
        </w:rPr>
        <w:t xml:space="preserve"> тыс. рублей</w:t>
      </w:r>
    </w:p>
    <w:p w:rsidR="000F3915" w:rsidRPr="00B934C1" w:rsidRDefault="000F3915" w:rsidP="001863BF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Трудовое участие – 26,22</w:t>
      </w:r>
      <w:r w:rsidR="00B8627D" w:rsidRPr="00B934C1">
        <w:rPr>
          <w:sz w:val="28"/>
          <w:szCs w:val="28"/>
        </w:rPr>
        <w:t xml:space="preserve"> тыс. рублей</w:t>
      </w:r>
    </w:p>
    <w:p w:rsidR="000F3915" w:rsidRPr="00B934C1" w:rsidRDefault="000F3915" w:rsidP="001863BF">
      <w:pPr>
        <w:pStyle w:val="a3"/>
        <w:spacing w:line="276" w:lineRule="auto"/>
        <w:ind w:left="0"/>
        <w:jc w:val="both"/>
        <w:rPr>
          <w:sz w:val="28"/>
          <w:szCs w:val="28"/>
        </w:rPr>
      </w:pPr>
    </w:p>
    <w:p w:rsidR="00BD6020" w:rsidRPr="00B934C1" w:rsidRDefault="00BD6020" w:rsidP="001863BF">
      <w:pPr>
        <w:pStyle w:val="a3"/>
        <w:numPr>
          <w:ilvl w:val="0"/>
          <w:numId w:val="7"/>
        </w:numPr>
        <w:spacing w:line="276" w:lineRule="auto"/>
        <w:ind w:left="0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«Установка тренажерной спортивной площадки на дворовой территории группы жилых домов по улице Пугачевская, №68, №70 и улице Красноармейская, №47 г.Катав-Ивановска»</w:t>
      </w:r>
    </w:p>
    <w:p w:rsidR="000F3915" w:rsidRPr="00B934C1" w:rsidRDefault="000F3915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  <w:u w:val="single"/>
        </w:rPr>
        <w:t xml:space="preserve">Общая сумма проекта </w:t>
      </w:r>
      <w:r w:rsidR="002E0767" w:rsidRPr="00B934C1">
        <w:rPr>
          <w:sz w:val="28"/>
          <w:szCs w:val="28"/>
          <w:u w:val="single"/>
        </w:rPr>
        <w:t>268,15</w:t>
      </w:r>
      <w:r w:rsidR="005539B2" w:rsidRPr="00B934C1">
        <w:rPr>
          <w:sz w:val="28"/>
          <w:szCs w:val="28"/>
          <w:u w:val="single"/>
        </w:rPr>
        <w:t xml:space="preserve"> тыс. руб</w:t>
      </w:r>
      <w:r w:rsidR="00B8627D" w:rsidRPr="00B934C1">
        <w:rPr>
          <w:sz w:val="28"/>
          <w:szCs w:val="28"/>
          <w:u w:val="single"/>
        </w:rPr>
        <w:t>лей</w:t>
      </w:r>
      <w:r w:rsidR="005C5DD8" w:rsidRPr="00B934C1">
        <w:rPr>
          <w:sz w:val="28"/>
          <w:szCs w:val="28"/>
          <w:u w:val="single"/>
        </w:rPr>
        <w:t xml:space="preserve">, </w:t>
      </w:r>
      <w:r w:rsidRPr="00B934C1">
        <w:rPr>
          <w:sz w:val="28"/>
          <w:szCs w:val="28"/>
        </w:rPr>
        <w:t>из них в т.ч:</w:t>
      </w:r>
    </w:p>
    <w:p w:rsidR="000F3915" w:rsidRPr="00B934C1" w:rsidRDefault="000F3915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ОБ – </w:t>
      </w:r>
      <w:r w:rsidR="002E0767" w:rsidRPr="00B934C1">
        <w:rPr>
          <w:sz w:val="28"/>
          <w:szCs w:val="28"/>
        </w:rPr>
        <w:t>257,17</w:t>
      </w:r>
      <w:r w:rsidR="00B8627D" w:rsidRPr="00B934C1">
        <w:rPr>
          <w:sz w:val="28"/>
          <w:szCs w:val="28"/>
        </w:rPr>
        <w:t xml:space="preserve"> тыс. рублей</w:t>
      </w:r>
    </w:p>
    <w:p w:rsidR="000F3915" w:rsidRPr="00B934C1" w:rsidRDefault="000F3915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МБ – </w:t>
      </w:r>
      <w:r w:rsidR="002E0767" w:rsidRPr="00B934C1">
        <w:rPr>
          <w:sz w:val="28"/>
          <w:szCs w:val="28"/>
        </w:rPr>
        <w:t>0,257</w:t>
      </w:r>
      <w:r w:rsidR="00B8627D" w:rsidRPr="00B934C1">
        <w:rPr>
          <w:sz w:val="28"/>
          <w:szCs w:val="28"/>
        </w:rPr>
        <w:t xml:space="preserve"> тыс. рублей</w:t>
      </w:r>
    </w:p>
    <w:p w:rsidR="000F3915" w:rsidRPr="00B934C1" w:rsidRDefault="00561A7F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Инициативные платежи </w:t>
      </w:r>
      <w:r w:rsidR="000F3915" w:rsidRPr="00B934C1">
        <w:rPr>
          <w:sz w:val="28"/>
          <w:szCs w:val="28"/>
        </w:rPr>
        <w:t xml:space="preserve">– </w:t>
      </w:r>
      <w:r w:rsidR="002E0767" w:rsidRPr="00B934C1">
        <w:rPr>
          <w:sz w:val="28"/>
          <w:szCs w:val="28"/>
        </w:rPr>
        <w:t>10,73</w:t>
      </w:r>
      <w:r w:rsidR="00B8627D" w:rsidRPr="00B934C1">
        <w:rPr>
          <w:sz w:val="28"/>
          <w:szCs w:val="28"/>
        </w:rPr>
        <w:t xml:space="preserve"> тыс. рублей</w:t>
      </w:r>
    </w:p>
    <w:p w:rsidR="000F3915" w:rsidRDefault="000F3915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Трудовое участие – </w:t>
      </w:r>
      <w:r w:rsidR="002E0767" w:rsidRPr="00B934C1">
        <w:rPr>
          <w:sz w:val="28"/>
          <w:szCs w:val="28"/>
        </w:rPr>
        <w:t>0,00</w:t>
      </w:r>
      <w:r w:rsidR="00B8627D" w:rsidRPr="00B934C1">
        <w:rPr>
          <w:sz w:val="28"/>
          <w:szCs w:val="28"/>
        </w:rPr>
        <w:t xml:space="preserve"> тыс. рублей</w:t>
      </w:r>
    </w:p>
    <w:p w:rsidR="002047E2" w:rsidRPr="00B934C1" w:rsidRDefault="002047E2" w:rsidP="004F2787">
      <w:pPr>
        <w:spacing w:line="276" w:lineRule="auto"/>
        <w:jc w:val="both"/>
        <w:rPr>
          <w:sz w:val="28"/>
          <w:szCs w:val="28"/>
        </w:rPr>
      </w:pPr>
    </w:p>
    <w:p w:rsidR="00BD6020" w:rsidRPr="00B934C1" w:rsidRDefault="002047E2" w:rsidP="001863BF">
      <w:pPr>
        <w:pStyle w:val="a3"/>
        <w:numPr>
          <w:ilvl w:val="0"/>
          <w:numId w:val="7"/>
        </w:numPr>
        <w:spacing w:line="276" w:lineRule="auto"/>
        <w:ind w:left="0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 </w:t>
      </w:r>
      <w:r w:rsidR="00BD6020" w:rsidRPr="00B934C1">
        <w:rPr>
          <w:sz w:val="28"/>
          <w:szCs w:val="28"/>
        </w:rPr>
        <w:t>«Установка наружного видеонаблюдения на дворовой территории группы жилых домов №18 и №20 по улице Степана Разина г.Катав-Ивановска»</w:t>
      </w:r>
      <w:r w:rsidR="009E6C54" w:rsidRPr="00B934C1">
        <w:rPr>
          <w:sz w:val="28"/>
          <w:szCs w:val="28"/>
        </w:rPr>
        <w:t>;</w:t>
      </w:r>
    </w:p>
    <w:p w:rsidR="000F3915" w:rsidRPr="00B934C1" w:rsidRDefault="000F3915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  <w:u w:val="single"/>
        </w:rPr>
        <w:t xml:space="preserve">Общая сумма проекта </w:t>
      </w:r>
      <w:r w:rsidR="002E0767" w:rsidRPr="00B934C1">
        <w:rPr>
          <w:sz w:val="28"/>
          <w:szCs w:val="28"/>
          <w:u w:val="single"/>
        </w:rPr>
        <w:t>160,00</w:t>
      </w:r>
      <w:r w:rsidR="005539B2" w:rsidRPr="00B934C1">
        <w:rPr>
          <w:sz w:val="28"/>
          <w:szCs w:val="28"/>
          <w:u w:val="single"/>
        </w:rPr>
        <w:t xml:space="preserve"> тыс. руб</w:t>
      </w:r>
      <w:r w:rsidR="00B8627D" w:rsidRPr="00B934C1">
        <w:rPr>
          <w:sz w:val="28"/>
          <w:szCs w:val="28"/>
          <w:u w:val="single"/>
        </w:rPr>
        <w:t>лей</w:t>
      </w:r>
      <w:r w:rsidR="005C5DD8" w:rsidRPr="00B934C1">
        <w:rPr>
          <w:sz w:val="28"/>
          <w:szCs w:val="28"/>
          <w:u w:val="single"/>
        </w:rPr>
        <w:t xml:space="preserve">, </w:t>
      </w:r>
      <w:r w:rsidRPr="00B934C1">
        <w:rPr>
          <w:sz w:val="28"/>
          <w:szCs w:val="28"/>
        </w:rPr>
        <w:t xml:space="preserve">из них в </w:t>
      </w:r>
      <w:proofErr w:type="spellStart"/>
      <w:r w:rsidRPr="00B934C1">
        <w:rPr>
          <w:sz w:val="28"/>
          <w:szCs w:val="28"/>
        </w:rPr>
        <w:t>т.ч</w:t>
      </w:r>
      <w:proofErr w:type="spellEnd"/>
      <w:r w:rsidRPr="00B934C1">
        <w:rPr>
          <w:sz w:val="28"/>
          <w:szCs w:val="28"/>
        </w:rPr>
        <w:t>:</w:t>
      </w:r>
    </w:p>
    <w:p w:rsidR="000F3915" w:rsidRPr="00B934C1" w:rsidRDefault="000F3915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ОБ – </w:t>
      </w:r>
      <w:r w:rsidR="002E0767" w:rsidRPr="00B934C1">
        <w:rPr>
          <w:sz w:val="28"/>
          <w:szCs w:val="28"/>
        </w:rPr>
        <w:t>143,86</w:t>
      </w:r>
      <w:r w:rsidR="00B8627D" w:rsidRPr="00B934C1">
        <w:rPr>
          <w:sz w:val="28"/>
          <w:szCs w:val="28"/>
        </w:rPr>
        <w:t xml:space="preserve"> тыс. рублей</w:t>
      </w:r>
    </w:p>
    <w:p w:rsidR="000F3915" w:rsidRPr="00B934C1" w:rsidRDefault="000F3915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МБ – </w:t>
      </w:r>
      <w:r w:rsidR="002E0767" w:rsidRPr="00B934C1">
        <w:rPr>
          <w:sz w:val="28"/>
          <w:szCs w:val="28"/>
        </w:rPr>
        <w:t>0,144</w:t>
      </w:r>
      <w:r w:rsidR="00B8627D" w:rsidRPr="00B934C1">
        <w:rPr>
          <w:sz w:val="28"/>
          <w:szCs w:val="28"/>
        </w:rPr>
        <w:t xml:space="preserve"> тыс. рублей</w:t>
      </w:r>
    </w:p>
    <w:p w:rsidR="000F3915" w:rsidRPr="00B934C1" w:rsidRDefault="00561A7F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Инициативные платежи </w:t>
      </w:r>
      <w:r w:rsidR="000F3915" w:rsidRPr="00B934C1">
        <w:rPr>
          <w:sz w:val="28"/>
          <w:szCs w:val="28"/>
        </w:rPr>
        <w:t xml:space="preserve">– </w:t>
      </w:r>
      <w:r w:rsidR="002E0767" w:rsidRPr="00B934C1">
        <w:rPr>
          <w:sz w:val="28"/>
          <w:szCs w:val="28"/>
        </w:rPr>
        <w:t>16,0</w:t>
      </w:r>
      <w:r w:rsidR="00746D0F" w:rsidRPr="00B934C1">
        <w:rPr>
          <w:sz w:val="28"/>
          <w:szCs w:val="28"/>
        </w:rPr>
        <w:t>0</w:t>
      </w:r>
      <w:r w:rsidR="00B8627D" w:rsidRPr="00B934C1">
        <w:rPr>
          <w:sz w:val="28"/>
          <w:szCs w:val="28"/>
        </w:rPr>
        <w:t xml:space="preserve"> тыс. рублей</w:t>
      </w:r>
    </w:p>
    <w:p w:rsidR="000F3915" w:rsidRDefault="000F3915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Трудовое участие – </w:t>
      </w:r>
      <w:r w:rsidR="002E0767" w:rsidRPr="00B934C1">
        <w:rPr>
          <w:sz w:val="28"/>
          <w:szCs w:val="28"/>
        </w:rPr>
        <w:t>0,00</w:t>
      </w:r>
      <w:r w:rsidR="00B8627D" w:rsidRPr="00B934C1">
        <w:rPr>
          <w:sz w:val="28"/>
          <w:szCs w:val="28"/>
        </w:rPr>
        <w:t xml:space="preserve"> тыс. рублей</w:t>
      </w:r>
    </w:p>
    <w:p w:rsidR="002047E2" w:rsidRPr="00B934C1" w:rsidRDefault="002047E2" w:rsidP="004F2787">
      <w:pPr>
        <w:spacing w:line="276" w:lineRule="auto"/>
        <w:jc w:val="both"/>
        <w:rPr>
          <w:sz w:val="28"/>
          <w:szCs w:val="28"/>
        </w:rPr>
      </w:pPr>
    </w:p>
    <w:p w:rsidR="00BD6020" w:rsidRPr="00B934C1" w:rsidRDefault="002047E2" w:rsidP="001863BF">
      <w:pPr>
        <w:pStyle w:val="a3"/>
        <w:numPr>
          <w:ilvl w:val="0"/>
          <w:numId w:val="7"/>
        </w:numPr>
        <w:spacing w:line="276" w:lineRule="auto"/>
        <w:ind w:left="0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 </w:t>
      </w:r>
      <w:r w:rsidR="00BD6020" w:rsidRPr="00B934C1">
        <w:rPr>
          <w:sz w:val="28"/>
          <w:szCs w:val="28"/>
        </w:rPr>
        <w:t>«Обустройство игровой детской площадки на дворовой территории жилого дома: №76 по улице Караваева г.Катав-Ивановска»</w:t>
      </w:r>
    </w:p>
    <w:p w:rsidR="000F3915" w:rsidRPr="00B934C1" w:rsidRDefault="000F3915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  <w:u w:val="single"/>
        </w:rPr>
        <w:t xml:space="preserve">Общая сумма проекта </w:t>
      </w:r>
      <w:r w:rsidR="00746D0F" w:rsidRPr="00B934C1">
        <w:rPr>
          <w:sz w:val="28"/>
          <w:szCs w:val="28"/>
          <w:u w:val="single"/>
        </w:rPr>
        <w:t>311,47</w:t>
      </w:r>
      <w:r w:rsidR="005539B2" w:rsidRPr="00B934C1">
        <w:rPr>
          <w:sz w:val="28"/>
          <w:szCs w:val="28"/>
          <w:u w:val="single"/>
        </w:rPr>
        <w:t xml:space="preserve"> тыс. руб</w:t>
      </w:r>
      <w:r w:rsidR="00B8627D" w:rsidRPr="00B934C1">
        <w:rPr>
          <w:sz w:val="28"/>
          <w:szCs w:val="28"/>
          <w:u w:val="single"/>
        </w:rPr>
        <w:t>лей</w:t>
      </w:r>
      <w:r w:rsidR="005C5DD8" w:rsidRPr="00B934C1">
        <w:rPr>
          <w:sz w:val="28"/>
          <w:szCs w:val="28"/>
          <w:u w:val="single"/>
        </w:rPr>
        <w:t xml:space="preserve">, </w:t>
      </w:r>
      <w:r w:rsidRPr="00B934C1">
        <w:rPr>
          <w:sz w:val="28"/>
          <w:szCs w:val="28"/>
        </w:rPr>
        <w:t xml:space="preserve">из них в </w:t>
      </w:r>
      <w:proofErr w:type="spellStart"/>
      <w:r w:rsidRPr="00B934C1">
        <w:rPr>
          <w:sz w:val="28"/>
          <w:szCs w:val="28"/>
        </w:rPr>
        <w:t>т.ч</w:t>
      </w:r>
      <w:proofErr w:type="spellEnd"/>
      <w:r w:rsidRPr="00B934C1">
        <w:rPr>
          <w:sz w:val="28"/>
          <w:szCs w:val="28"/>
        </w:rPr>
        <w:t>:</w:t>
      </w:r>
    </w:p>
    <w:p w:rsidR="000F3915" w:rsidRPr="00B934C1" w:rsidRDefault="000F3915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ОБ – </w:t>
      </w:r>
      <w:r w:rsidR="00746D0F" w:rsidRPr="00B934C1">
        <w:rPr>
          <w:sz w:val="28"/>
          <w:szCs w:val="28"/>
        </w:rPr>
        <w:t>304,32</w:t>
      </w:r>
      <w:r w:rsidR="00B8627D" w:rsidRPr="00B934C1">
        <w:rPr>
          <w:sz w:val="28"/>
          <w:szCs w:val="28"/>
        </w:rPr>
        <w:t xml:space="preserve"> тыс. рублей</w:t>
      </w:r>
    </w:p>
    <w:p w:rsidR="000F3915" w:rsidRPr="00B934C1" w:rsidRDefault="000F3915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МБ – </w:t>
      </w:r>
      <w:r w:rsidR="00746D0F" w:rsidRPr="00B934C1">
        <w:rPr>
          <w:sz w:val="28"/>
          <w:szCs w:val="28"/>
        </w:rPr>
        <w:t>0,305</w:t>
      </w:r>
      <w:r w:rsidR="00B8627D" w:rsidRPr="00B934C1">
        <w:rPr>
          <w:sz w:val="28"/>
          <w:szCs w:val="28"/>
        </w:rPr>
        <w:t xml:space="preserve"> тыс. рублей</w:t>
      </w:r>
    </w:p>
    <w:p w:rsidR="000F3915" w:rsidRPr="00B934C1" w:rsidRDefault="00561A7F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Инициативные платежи </w:t>
      </w:r>
      <w:r w:rsidR="000F3915" w:rsidRPr="00B934C1">
        <w:rPr>
          <w:sz w:val="28"/>
          <w:szCs w:val="28"/>
        </w:rPr>
        <w:t xml:space="preserve">– </w:t>
      </w:r>
      <w:r w:rsidR="00746D0F" w:rsidRPr="00B934C1">
        <w:rPr>
          <w:sz w:val="28"/>
          <w:szCs w:val="28"/>
        </w:rPr>
        <w:t>6,60</w:t>
      </w:r>
      <w:r w:rsidR="00B8627D" w:rsidRPr="00B934C1">
        <w:rPr>
          <w:sz w:val="28"/>
          <w:szCs w:val="28"/>
        </w:rPr>
        <w:t xml:space="preserve"> тыс. рублей</w:t>
      </w:r>
    </w:p>
    <w:p w:rsidR="000F3915" w:rsidRPr="00B934C1" w:rsidRDefault="000F3915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Трудовое участие – </w:t>
      </w:r>
      <w:r w:rsidR="00746D0F" w:rsidRPr="00B934C1">
        <w:rPr>
          <w:sz w:val="28"/>
          <w:szCs w:val="28"/>
        </w:rPr>
        <w:t>0,25</w:t>
      </w:r>
      <w:r w:rsidR="00B8627D" w:rsidRPr="00B934C1">
        <w:rPr>
          <w:sz w:val="28"/>
          <w:szCs w:val="28"/>
        </w:rPr>
        <w:t xml:space="preserve"> тыс. рублей</w:t>
      </w:r>
    </w:p>
    <w:p w:rsidR="00EE6A07" w:rsidRPr="00B934C1" w:rsidRDefault="00EE6A07" w:rsidP="001863BF">
      <w:pPr>
        <w:spacing w:line="276" w:lineRule="auto"/>
        <w:ind w:firstLine="349"/>
        <w:jc w:val="both"/>
        <w:rPr>
          <w:sz w:val="28"/>
          <w:szCs w:val="28"/>
        </w:rPr>
      </w:pPr>
    </w:p>
    <w:p w:rsidR="00BD6020" w:rsidRPr="00B934C1" w:rsidRDefault="00BD6020" w:rsidP="001863BF">
      <w:pPr>
        <w:pStyle w:val="a3"/>
        <w:numPr>
          <w:ilvl w:val="0"/>
          <w:numId w:val="7"/>
        </w:numPr>
        <w:spacing w:line="276" w:lineRule="auto"/>
        <w:ind w:left="0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«Обустройство игровой детской площадки на дворовой территории жилых домов:</w:t>
      </w:r>
      <w:r w:rsidR="005C5DD8" w:rsidRPr="00B934C1">
        <w:rPr>
          <w:sz w:val="28"/>
          <w:szCs w:val="28"/>
        </w:rPr>
        <w:t xml:space="preserve"> </w:t>
      </w:r>
      <w:r w:rsidRPr="00B934C1">
        <w:rPr>
          <w:sz w:val="28"/>
          <w:szCs w:val="28"/>
        </w:rPr>
        <w:t>№23 и №25 по улице Степана Разина, г.Катав-Ивановска»</w:t>
      </w:r>
    </w:p>
    <w:p w:rsidR="000F3915" w:rsidRPr="00B934C1" w:rsidRDefault="000F3915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  <w:u w:val="single"/>
        </w:rPr>
        <w:t xml:space="preserve">Общая сумма проекта </w:t>
      </w:r>
      <w:r w:rsidR="00746D0F" w:rsidRPr="00B934C1">
        <w:rPr>
          <w:sz w:val="28"/>
          <w:szCs w:val="28"/>
          <w:u w:val="single"/>
        </w:rPr>
        <w:t>232,56</w:t>
      </w:r>
      <w:r w:rsidR="005539B2" w:rsidRPr="00B934C1">
        <w:rPr>
          <w:sz w:val="28"/>
          <w:szCs w:val="28"/>
          <w:u w:val="single"/>
        </w:rPr>
        <w:t xml:space="preserve"> тыс. руб</w:t>
      </w:r>
      <w:r w:rsidR="00B8627D" w:rsidRPr="00B934C1">
        <w:rPr>
          <w:sz w:val="28"/>
          <w:szCs w:val="28"/>
          <w:u w:val="single"/>
        </w:rPr>
        <w:t xml:space="preserve">лей </w:t>
      </w:r>
      <w:r w:rsidRPr="00B934C1">
        <w:rPr>
          <w:sz w:val="28"/>
          <w:szCs w:val="28"/>
        </w:rPr>
        <w:t>из них в т.ч:</w:t>
      </w:r>
    </w:p>
    <w:p w:rsidR="000F3915" w:rsidRPr="00B934C1" w:rsidRDefault="000F3915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ОБ – </w:t>
      </w:r>
      <w:r w:rsidR="00746D0F" w:rsidRPr="00B934C1">
        <w:rPr>
          <w:sz w:val="28"/>
          <w:szCs w:val="28"/>
        </w:rPr>
        <w:t>232,33</w:t>
      </w:r>
      <w:r w:rsidR="00B8627D" w:rsidRPr="00B934C1">
        <w:rPr>
          <w:sz w:val="28"/>
          <w:szCs w:val="28"/>
        </w:rPr>
        <w:t xml:space="preserve"> тыс. рублей</w:t>
      </w:r>
    </w:p>
    <w:p w:rsidR="000F3915" w:rsidRPr="00B934C1" w:rsidRDefault="000F3915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МБ – </w:t>
      </w:r>
      <w:r w:rsidR="00746D0F" w:rsidRPr="00B934C1">
        <w:rPr>
          <w:sz w:val="28"/>
          <w:szCs w:val="28"/>
        </w:rPr>
        <w:t>0,232</w:t>
      </w:r>
      <w:r w:rsidR="00B8627D" w:rsidRPr="00B934C1">
        <w:rPr>
          <w:sz w:val="28"/>
          <w:szCs w:val="28"/>
        </w:rPr>
        <w:t xml:space="preserve"> тыс. рублей</w:t>
      </w:r>
    </w:p>
    <w:p w:rsidR="000F3915" w:rsidRPr="00B934C1" w:rsidRDefault="00561A7F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Инициативные платежи </w:t>
      </w:r>
      <w:r w:rsidR="000F3915" w:rsidRPr="00B934C1">
        <w:rPr>
          <w:sz w:val="28"/>
          <w:szCs w:val="28"/>
        </w:rPr>
        <w:t xml:space="preserve">– </w:t>
      </w:r>
      <w:r w:rsidR="00746D0F" w:rsidRPr="00B934C1">
        <w:rPr>
          <w:sz w:val="28"/>
          <w:szCs w:val="28"/>
        </w:rPr>
        <w:t>0,00</w:t>
      </w:r>
      <w:r w:rsidR="00B8627D" w:rsidRPr="00B934C1">
        <w:rPr>
          <w:sz w:val="28"/>
          <w:szCs w:val="28"/>
        </w:rPr>
        <w:t xml:space="preserve"> тыс. рублей</w:t>
      </w:r>
    </w:p>
    <w:p w:rsidR="000F3915" w:rsidRPr="00B934C1" w:rsidRDefault="000F3915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Трудовое участие – </w:t>
      </w:r>
      <w:r w:rsidR="00746D0F" w:rsidRPr="00B934C1">
        <w:rPr>
          <w:sz w:val="28"/>
          <w:szCs w:val="28"/>
        </w:rPr>
        <w:t>0,00</w:t>
      </w:r>
      <w:r w:rsidR="00B8627D" w:rsidRPr="00B934C1">
        <w:rPr>
          <w:sz w:val="28"/>
          <w:szCs w:val="28"/>
        </w:rPr>
        <w:t xml:space="preserve"> тыс. рублей</w:t>
      </w:r>
    </w:p>
    <w:p w:rsidR="00EE0829" w:rsidRPr="00B934C1" w:rsidRDefault="00EE0829" w:rsidP="001863BF">
      <w:pPr>
        <w:spacing w:line="276" w:lineRule="auto"/>
        <w:jc w:val="both"/>
        <w:rPr>
          <w:sz w:val="28"/>
          <w:szCs w:val="28"/>
        </w:rPr>
      </w:pPr>
    </w:p>
    <w:p w:rsidR="00340794" w:rsidRPr="00B934C1" w:rsidRDefault="00340794" w:rsidP="001863BF">
      <w:pPr>
        <w:pStyle w:val="a3"/>
        <w:numPr>
          <w:ilvl w:val="0"/>
          <w:numId w:val="7"/>
        </w:numPr>
        <w:spacing w:line="276" w:lineRule="auto"/>
        <w:ind w:left="0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«Ремонт баскетбольной площадки, расположенной на дворовой территории группы жилых домов: №18 и №20 по улице </w:t>
      </w:r>
      <w:proofErr w:type="spellStart"/>
      <w:r w:rsidRPr="00B934C1">
        <w:rPr>
          <w:sz w:val="28"/>
          <w:szCs w:val="28"/>
        </w:rPr>
        <w:t>Ст.Разина</w:t>
      </w:r>
      <w:proofErr w:type="spellEnd"/>
      <w:r w:rsidRPr="00B934C1">
        <w:rPr>
          <w:sz w:val="28"/>
          <w:szCs w:val="28"/>
        </w:rPr>
        <w:t xml:space="preserve"> </w:t>
      </w:r>
      <w:proofErr w:type="spellStart"/>
      <w:r w:rsidRPr="00B934C1">
        <w:rPr>
          <w:sz w:val="28"/>
          <w:szCs w:val="28"/>
        </w:rPr>
        <w:t>г.Катав-Ивановска</w:t>
      </w:r>
      <w:proofErr w:type="spellEnd"/>
      <w:r w:rsidRPr="00B934C1">
        <w:rPr>
          <w:sz w:val="28"/>
          <w:szCs w:val="28"/>
        </w:rPr>
        <w:t>»</w:t>
      </w:r>
    </w:p>
    <w:p w:rsidR="00340794" w:rsidRPr="00B934C1" w:rsidRDefault="00340794" w:rsidP="001863BF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B934C1">
        <w:rPr>
          <w:sz w:val="28"/>
          <w:szCs w:val="28"/>
          <w:u w:val="single"/>
        </w:rPr>
        <w:t>Общая сумма проекта 4 635,25 тыс. рублей</w:t>
      </w:r>
      <w:r w:rsidRPr="00B934C1">
        <w:rPr>
          <w:sz w:val="28"/>
          <w:szCs w:val="28"/>
        </w:rPr>
        <w:t xml:space="preserve">, из них в </w:t>
      </w:r>
      <w:proofErr w:type="spellStart"/>
      <w:r w:rsidRPr="00B934C1">
        <w:rPr>
          <w:sz w:val="28"/>
          <w:szCs w:val="28"/>
        </w:rPr>
        <w:t>т.ч</w:t>
      </w:r>
      <w:proofErr w:type="spellEnd"/>
      <w:r w:rsidRPr="00B934C1">
        <w:rPr>
          <w:sz w:val="28"/>
          <w:szCs w:val="28"/>
        </w:rPr>
        <w:t>:</w:t>
      </w:r>
    </w:p>
    <w:p w:rsidR="00340794" w:rsidRPr="00B934C1" w:rsidRDefault="00340794" w:rsidP="001863BF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ОБ – 4147,22 тыс. рублей</w:t>
      </w:r>
    </w:p>
    <w:p w:rsidR="00340794" w:rsidRPr="00B934C1" w:rsidRDefault="00340794" w:rsidP="001863BF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МБ – 4,15 тыс. рублей</w:t>
      </w:r>
    </w:p>
    <w:p w:rsidR="00340794" w:rsidRPr="00B934C1" w:rsidRDefault="00340794" w:rsidP="001863BF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Инициативные платежи – 464,76 тыс. рублей</w:t>
      </w:r>
    </w:p>
    <w:p w:rsidR="00340794" w:rsidRPr="00B934C1" w:rsidRDefault="00340794" w:rsidP="001863BF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Трудовое участие – 19,12 тыс. рублей</w:t>
      </w:r>
    </w:p>
    <w:p w:rsidR="00340794" w:rsidRPr="00B934C1" w:rsidRDefault="00340794" w:rsidP="001863BF">
      <w:pPr>
        <w:spacing w:line="276" w:lineRule="auto"/>
        <w:ind w:firstLine="349"/>
        <w:jc w:val="both"/>
        <w:rPr>
          <w:sz w:val="28"/>
          <w:szCs w:val="28"/>
        </w:rPr>
      </w:pPr>
    </w:p>
    <w:p w:rsidR="002047E2" w:rsidRPr="002047E2" w:rsidRDefault="002047E2" w:rsidP="002047E2">
      <w:pPr>
        <w:pStyle w:val="a3"/>
        <w:numPr>
          <w:ilvl w:val="0"/>
          <w:numId w:val="7"/>
        </w:numPr>
        <w:spacing w:line="276" w:lineRule="auto"/>
        <w:ind w:left="0"/>
        <w:jc w:val="both"/>
        <w:rPr>
          <w:sz w:val="28"/>
          <w:szCs w:val="28"/>
        </w:rPr>
      </w:pPr>
      <w:r w:rsidRPr="002047E2">
        <w:rPr>
          <w:sz w:val="28"/>
          <w:szCs w:val="28"/>
        </w:rPr>
        <w:t xml:space="preserve">«Устройство спортивной площадки, расположенной на дворовой территории </w:t>
      </w:r>
      <w:proofErr w:type="spellStart"/>
      <w:r w:rsidRPr="002047E2">
        <w:rPr>
          <w:sz w:val="28"/>
          <w:szCs w:val="28"/>
        </w:rPr>
        <w:t>д.д</w:t>
      </w:r>
      <w:proofErr w:type="spellEnd"/>
      <w:r w:rsidRPr="002047E2">
        <w:rPr>
          <w:sz w:val="28"/>
          <w:szCs w:val="28"/>
        </w:rPr>
        <w:t xml:space="preserve"> 6 и 8 по ул. Зайцева» г. Юрюзань</w:t>
      </w:r>
    </w:p>
    <w:p w:rsidR="002047E2" w:rsidRPr="002047E2" w:rsidRDefault="002047E2" w:rsidP="002047E2">
      <w:pPr>
        <w:spacing w:line="276" w:lineRule="auto"/>
        <w:jc w:val="both"/>
        <w:rPr>
          <w:sz w:val="28"/>
          <w:szCs w:val="28"/>
        </w:rPr>
      </w:pPr>
      <w:r w:rsidRPr="002047E2">
        <w:rPr>
          <w:sz w:val="28"/>
          <w:szCs w:val="28"/>
        </w:rPr>
        <w:t xml:space="preserve">Общая сумма проекта 585,82 тыс. рублей, из них в </w:t>
      </w:r>
      <w:proofErr w:type="spellStart"/>
      <w:r w:rsidRPr="002047E2">
        <w:rPr>
          <w:sz w:val="28"/>
          <w:szCs w:val="28"/>
        </w:rPr>
        <w:t>т.ч</w:t>
      </w:r>
      <w:proofErr w:type="spellEnd"/>
      <w:r w:rsidRPr="002047E2">
        <w:rPr>
          <w:sz w:val="28"/>
          <w:szCs w:val="28"/>
        </w:rPr>
        <w:t>:</w:t>
      </w:r>
    </w:p>
    <w:p w:rsidR="002047E2" w:rsidRPr="002047E2" w:rsidRDefault="002047E2" w:rsidP="002047E2">
      <w:pPr>
        <w:spacing w:line="276" w:lineRule="auto"/>
        <w:jc w:val="both"/>
        <w:rPr>
          <w:sz w:val="28"/>
          <w:szCs w:val="28"/>
        </w:rPr>
      </w:pPr>
      <w:r w:rsidRPr="002047E2">
        <w:rPr>
          <w:sz w:val="28"/>
          <w:szCs w:val="28"/>
        </w:rPr>
        <w:t>ОБ – 540,28 тыс. рублей</w:t>
      </w:r>
    </w:p>
    <w:p w:rsidR="002047E2" w:rsidRPr="002047E2" w:rsidRDefault="002047E2" w:rsidP="002047E2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2047E2">
        <w:rPr>
          <w:sz w:val="28"/>
          <w:szCs w:val="28"/>
        </w:rPr>
        <w:t>МБ – 0,541 тыс. рублей</w:t>
      </w:r>
    </w:p>
    <w:p w:rsidR="002047E2" w:rsidRPr="002047E2" w:rsidRDefault="002047E2" w:rsidP="002047E2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2047E2">
        <w:rPr>
          <w:sz w:val="28"/>
          <w:szCs w:val="28"/>
        </w:rPr>
        <w:t>Инициативные платежи – 15,00 тыс. рублей</w:t>
      </w:r>
    </w:p>
    <w:p w:rsidR="002047E2" w:rsidRPr="002047E2" w:rsidRDefault="002047E2" w:rsidP="002047E2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2047E2">
        <w:rPr>
          <w:sz w:val="28"/>
          <w:szCs w:val="28"/>
        </w:rPr>
        <w:t xml:space="preserve">Трудовое участие – 30,00 тыс. рублей.  </w:t>
      </w:r>
    </w:p>
    <w:p w:rsidR="002047E2" w:rsidRPr="002047E2" w:rsidRDefault="002047E2" w:rsidP="002047E2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2047E2">
        <w:rPr>
          <w:sz w:val="28"/>
          <w:szCs w:val="28"/>
        </w:rPr>
        <w:t>Проект завершен на 100%</w:t>
      </w:r>
    </w:p>
    <w:p w:rsidR="002047E2" w:rsidRDefault="00705690" w:rsidP="002047E2">
      <w:pPr>
        <w:pStyle w:val="a3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оставшимся проектам:</w:t>
      </w:r>
    </w:p>
    <w:p w:rsidR="00BD6020" w:rsidRPr="00B934C1" w:rsidRDefault="00BD6020" w:rsidP="001863BF">
      <w:pPr>
        <w:pStyle w:val="a3"/>
        <w:numPr>
          <w:ilvl w:val="0"/>
          <w:numId w:val="7"/>
        </w:numPr>
        <w:spacing w:line="276" w:lineRule="auto"/>
        <w:ind w:left="0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«Благоустройство детской игровой площадки, расположенной по адресу: Челябинской область, г.Катав-Ивановск, участок на улице Дорожный, между домами №№9 и 11, граничащий с улицей Бажова, дома №№9-1,9-2</w:t>
      </w:r>
      <w:r w:rsidR="000F3915" w:rsidRPr="00B934C1">
        <w:rPr>
          <w:sz w:val="28"/>
          <w:szCs w:val="28"/>
        </w:rPr>
        <w:t>»</w:t>
      </w:r>
    </w:p>
    <w:p w:rsidR="002E0767" w:rsidRPr="00B934C1" w:rsidRDefault="002E0767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  <w:u w:val="single"/>
        </w:rPr>
        <w:t xml:space="preserve">Общая сумма проекта </w:t>
      </w:r>
      <w:r w:rsidR="00746D0F" w:rsidRPr="00B934C1">
        <w:rPr>
          <w:sz w:val="28"/>
          <w:szCs w:val="28"/>
          <w:u w:val="single"/>
        </w:rPr>
        <w:t>1493,13</w:t>
      </w:r>
      <w:r w:rsidR="005539B2" w:rsidRPr="00B934C1">
        <w:rPr>
          <w:sz w:val="28"/>
          <w:szCs w:val="28"/>
          <w:u w:val="single"/>
        </w:rPr>
        <w:t xml:space="preserve"> тыс. руб</w:t>
      </w:r>
      <w:r w:rsidR="00B8627D" w:rsidRPr="00B934C1">
        <w:rPr>
          <w:sz w:val="28"/>
          <w:szCs w:val="28"/>
          <w:u w:val="single"/>
        </w:rPr>
        <w:t>лей</w:t>
      </w:r>
      <w:r w:rsidR="005C5DD8" w:rsidRPr="00B934C1">
        <w:rPr>
          <w:sz w:val="28"/>
          <w:szCs w:val="28"/>
          <w:u w:val="single"/>
        </w:rPr>
        <w:t xml:space="preserve">, </w:t>
      </w:r>
      <w:r w:rsidRPr="00B934C1">
        <w:rPr>
          <w:sz w:val="28"/>
          <w:szCs w:val="28"/>
        </w:rPr>
        <w:t xml:space="preserve">из них в </w:t>
      </w:r>
      <w:proofErr w:type="spellStart"/>
      <w:r w:rsidRPr="00B934C1">
        <w:rPr>
          <w:sz w:val="28"/>
          <w:szCs w:val="28"/>
        </w:rPr>
        <w:t>т.ч</w:t>
      </w:r>
      <w:proofErr w:type="spellEnd"/>
      <w:r w:rsidRPr="00B934C1">
        <w:rPr>
          <w:sz w:val="28"/>
          <w:szCs w:val="28"/>
        </w:rPr>
        <w:t>:</w:t>
      </w:r>
    </w:p>
    <w:p w:rsidR="002E0767" w:rsidRPr="00B934C1" w:rsidRDefault="002E0767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ОБ – </w:t>
      </w:r>
      <w:r w:rsidR="00746D0F" w:rsidRPr="00B934C1">
        <w:rPr>
          <w:sz w:val="28"/>
          <w:szCs w:val="28"/>
        </w:rPr>
        <w:t>1431,45</w:t>
      </w:r>
      <w:r w:rsidR="00B8627D" w:rsidRPr="00B934C1">
        <w:rPr>
          <w:sz w:val="28"/>
          <w:szCs w:val="28"/>
        </w:rPr>
        <w:t xml:space="preserve"> тыс. рублей</w:t>
      </w:r>
    </w:p>
    <w:p w:rsidR="002E0767" w:rsidRPr="00B934C1" w:rsidRDefault="002E0767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МБ – </w:t>
      </w:r>
      <w:r w:rsidR="00746D0F" w:rsidRPr="00B934C1">
        <w:rPr>
          <w:sz w:val="28"/>
          <w:szCs w:val="28"/>
        </w:rPr>
        <w:t>1,433</w:t>
      </w:r>
      <w:r w:rsidR="00B8627D" w:rsidRPr="00B934C1">
        <w:rPr>
          <w:sz w:val="28"/>
          <w:szCs w:val="28"/>
        </w:rPr>
        <w:t xml:space="preserve"> тыс.  рублей</w:t>
      </w:r>
    </w:p>
    <w:p w:rsidR="002E0767" w:rsidRPr="00B934C1" w:rsidRDefault="00561A7F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Инициативные платежи </w:t>
      </w:r>
      <w:r w:rsidR="002E0767" w:rsidRPr="00B934C1">
        <w:rPr>
          <w:sz w:val="28"/>
          <w:szCs w:val="28"/>
        </w:rPr>
        <w:t xml:space="preserve">– </w:t>
      </w:r>
      <w:r w:rsidR="00746D0F" w:rsidRPr="00B934C1">
        <w:rPr>
          <w:sz w:val="28"/>
          <w:szCs w:val="28"/>
        </w:rPr>
        <w:t>40,00</w:t>
      </w:r>
      <w:r w:rsidR="00B8627D" w:rsidRPr="00B934C1">
        <w:rPr>
          <w:sz w:val="28"/>
          <w:szCs w:val="28"/>
        </w:rPr>
        <w:t xml:space="preserve"> тыс. рублей</w:t>
      </w:r>
    </w:p>
    <w:p w:rsidR="002E0767" w:rsidRDefault="002E0767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Трудовое участие – </w:t>
      </w:r>
      <w:r w:rsidR="00746D0F" w:rsidRPr="00B934C1">
        <w:rPr>
          <w:sz w:val="28"/>
          <w:szCs w:val="28"/>
        </w:rPr>
        <w:t>20,25</w:t>
      </w:r>
      <w:r w:rsidR="00B8627D" w:rsidRPr="00B934C1">
        <w:rPr>
          <w:sz w:val="28"/>
          <w:szCs w:val="28"/>
        </w:rPr>
        <w:t xml:space="preserve"> тыс. рублей</w:t>
      </w:r>
    </w:p>
    <w:p w:rsidR="00EE6A07" w:rsidRPr="002047E2" w:rsidRDefault="002047E2" w:rsidP="00705690">
      <w:pPr>
        <w:spacing w:line="276" w:lineRule="auto"/>
        <w:ind w:firstLine="708"/>
        <w:jc w:val="both"/>
        <w:rPr>
          <w:sz w:val="28"/>
          <w:szCs w:val="28"/>
        </w:rPr>
      </w:pPr>
      <w:r w:rsidRPr="002047E2">
        <w:rPr>
          <w:sz w:val="28"/>
          <w:szCs w:val="28"/>
        </w:rPr>
        <w:t>Работы подрядчиком выполнены</w:t>
      </w:r>
      <w:r>
        <w:rPr>
          <w:sz w:val="28"/>
          <w:szCs w:val="28"/>
        </w:rPr>
        <w:t xml:space="preserve">, оплата прошла частично, </w:t>
      </w:r>
      <w:r w:rsidRPr="002047E2">
        <w:rPr>
          <w:sz w:val="28"/>
          <w:szCs w:val="28"/>
        </w:rPr>
        <w:t>на</w:t>
      </w:r>
      <w:r w:rsidR="001C0C92" w:rsidRPr="002047E2">
        <w:rPr>
          <w:sz w:val="28"/>
          <w:szCs w:val="28"/>
        </w:rPr>
        <w:t xml:space="preserve"> данный момент по проекту ведутся работы </w:t>
      </w:r>
      <w:r w:rsidR="00AD2C7A" w:rsidRPr="002047E2">
        <w:rPr>
          <w:sz w:val="28"/>
          <w:szCs w:val="28"/>
        </w:rPr>
        <w:t>по устранению замечаний (замена троса на цепочку у качелей «гнездо»)</w:t>
      </w:r>
      <w:r w:rsidR="001C0C92" w:rsidRPr="002047E2">
        <w:rPr>
          <w:sz w:val="28"/>
          <w:szCs w:val="28"/>
        </w:rPr>
        <w:t xml:space="preserve"> несоответствие по спецификации</w:t>
      </w:r>
      <w:r w:rsidR="00EE6A07" w:rsidRPr="002047E2">
        <w:rPr>
          <w:sz w:val="28"/>
          <w:szCs w:val="28"/>
        </w:rPr>
        <w:t>.</w:t>
      </w:r>
    </w:p>
    <w:p w:rsidR="0092785C" w:rsidRPr="00B934C1" w:rsidRDefault="0092785C" w:rsidP="001863BF">
      <w:pPr>
        <w:spacing w:line="276" w:lineRule="auto"/>
        <w:ind w:firstLine="349"/>
        <w:jc w:val="both"/>
        <w:rPr>
          <w:sz w:val="28"/>
          <w:szCs w:val="28"/>
        </w:rPr>
      </w:pPr>
    </w:p>
    <w:p w:rsidR="009E6C54" w:rsidRPr="00B934C1" w:rsidRDefault="009E6C54" w:rsidP="001863BF">
      <w:pPr>
        <w:pStyle w:val="a3"/>
        <w:numPr>
          <w:ilvl w:val="0"/>
          <w:numId w:val="7"/>
        </w:numPr>
        <w:spacing w:line="276" w:lineRule="auto"/>
        <w:ind w:left="0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«Обустройство игровой детской площадки расположенной на городской территории между домами №33А и №35А по улице Ленинградская, №42 и №44 по улице Ка</w:t>
      </w:r>
      <w:r w:rsidR="002E0767" w:rsidRPr="00B934C1">
        <w:rPr>
          <w:sz w:val="28"/>
          <w:szCs w:val="28"/>
        </w:rPr>
        <w:t>раваева города Катав-Ивановска»</w:t>
      </w:r>
    </w:p>
    <w:p w:rsidR="002E0767" w:rsidRPr="00B934C1" w:rsidRDefault="002E0767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  <w:u w:val="single"/>
        </w:rPr>
        <w:t xml:space="preserve">Общая сумма проекта </w:t>
      </w:r>
      <w:r w:rsidR="00746D0F" w:rsidRPr="00B934C1">
        <w:rPr>
          <w:sz w:val="28"/>
          <w:szCs w:val="28"/>
          <w:u w:val="single"/>
        </w:rPr>
        <w:t>3148,27</w:t>
      </w:r>
      <w:r w:rsidR="005539B2" w:rsidRPr="00B934C1">
        <w:rPr>
          <w:sz w:val="28"/>
          <w:szCs w:val="28"/>
          <w:u w:val="single"/>
        </w:rPr>
        <w:t xml:space="preserve"> тыс. руб</w:t>
      </w:r>
      <w:r w:rsidR="00B8627D" w:rsidRPr="00B934C1">
        <w:rPr>
          <w:sz w:val="28"/>
          <w:szCs w:val="28"/>
          <w:u w:val="single"/>
        </w:rPr>
        <w:t>лей</w:t>
      </w:r>
      <w:r w:rsidR="005C5DD8" w:rsidRPr="00B934C1">
        <w:rPr>
          <w:sz w:val="28"/>
          <w:szCs w:val="28"/>
          <w:u w:val="single"/>
        </w:rPr>
        <w:t xml:space="preserve">, </w:t>
      </w:r>
      <w:r w:rsidRPr="00B934C1">
        <w:rPr>
          <w:sz w:val="28"/>
          <w:szCs w:val="28"/>
        </w:rPr>
        <w:t xml:space="preserve">из них в </w:t>
      </w:r>
      <w:proofErr w:type="spellStart"/>
      <w:r w:rsidRPr="00B934C1">
        <w:rPr>
          <w:sz w:val="28"/>
          <w:szCs w:val="28"/>
        </w:rPr>
        <w:t>т.ч</w:t>
      </w:r>
      <w:proofErr w:type="spellEnd"/>
      <w:r w:rsidRPr="00B934C1">
        <w:rPr>
          <w:sz w:val="28"/>
          <w:szCs w:val="28"/>
        </w:rPr>
        <w:t>:</w:t>
      </w:r>
    </w:p>
    <w:p w:rsidR="002E0767" w:rsidRPr="00B934C1" w:rsidRDefault="002E0767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ОБ – </w:t>
      </w:r>
      <w:r w:rsidR="00746D0F" w:rsidRPr="00B934C1">
        <w:rPr>
          <w:sz w:val="28"/>
          <w:szCs w:val="28"/>
        </w:rPr>
        <w:t>2817,07</w:t>
      </w:r>
      <w:r w:rsidR="00B8627D" w:rsidRPr="00B934C1">
        <w:rPr>
          <w:sz w:val="28"/>
          <w:szCs w:val="28"/>
        </w:rPr>
        <w:t xml:space="preserve"> тыс. рублей</w:t>
      </w:r>
    </w:p>
    <w:p w:rsidR="002E0767" w:rsidRPr="00B934C1" w:rsidRDefault="002E0767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МБ – </w:t>
      </w:r>
      <w:r w:rsidR="00746D0F" w:rsidRPr="00B934C1">
        <w:rPr>
          <w:sz w:val="28"/>
          <w:szCs w:val="28"/>
        </w:rPr>
        <w:t>2,820</w:t>
      </w:r>
      <w:r w:rsidR="00B8627D" w:rsidRPr="00B934C1">
        <w:rPr>
          <w:sz w:val="28"/>
          <w:szCs w:val="28"/>
        </w:rPr>
        <w:t xml:space="preserve"> тыс. рублей</w:t>
      </w:r>
    </w:p>
    <w:p w:rsidR="002E0767" w:rsidRPr="00B934C1" w:rsidRDefault="00561A7F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Инициативные платежи </w:t>
      </w:r>
      <w:r w:rsidR="002E0767" w:rsidRPr="00B934C1">
        <w:rPr>
          <w:sz w:val="28"/>
          <w:szCs w:val="28"/>
        </w:rPr>
        <w:t xml:space="preserve">– </w:t>
      </w:r>
      <w:r w:rsidR="00746D0F" w:rsidRPr="00B934C1">
        <w:rPr>
          <w:sz w:val="28"/>
          <w:szCs w:val="28"/>
        </w:rPr>
        <w:t>320,00</w:t>
      </w:r>
      <w:r w:rsidR="00B8627D" w:rsidRPr="00B934C1">
        <w:rPr>
          <w:sz w:val="28"/>
          <w:szCs w:val="28"/>
        </w:rPr>
        <w:t xml:space="preserve"> тыс. рублей</w:t>
      </w:r>
    </w:p>
    <w:p w:rsidR="002E0767" w:rsidRPr="00B934C1" w:rsidRDefault="002E0767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Трудовое участие – </w:t>
      </w:r>
      <w:r w:rsidR="00746D0F" w:rsidRPr="00B934C1">
        <w:rPr>
          <w:sz w:val="28"/>
          <w:szCs w:val="28"/>
        </w:rPr>
        <w:t>8,38</w:t>
      </w:r>
      <w:r w:rsidR="00B8627D" w:rsidRPr="00B934C1">
        <w:rPr>
          <w:sz w:val="28"/>
          <w:szCs w:val="28"/>
        </w:rPr>
        <w:t xml:space="preserve"> тыс. рублей</w:t>
      </w:r>
    </w:p>
    <w:p w:rsidR="0092785C" w:rsidRPr="00B934C1" w:rsidRDefault="002047E2" w:rsidP="00705690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 w:rsidRPr="002047E2">
        <w:rPr>
          <w:sz w:val="28"/>
          <w:szCs w:val="28"/>
        </w:rPr>
        <w:t>Работы подрядчиком выполнены, оплата прошла частично</w:t>
      </w:r>
      <w:r w:rsidRPr="002047E2">
        <w:rPr>
          <w:sz w:val="28"/>
          <w:szCs w:val="28"/>
        </w:rPr>
        <w:t>, на</w:t>
      </w:r>
      <w:r w:rsidR="00EE0829" w:rsidRPr="002047E2">
        <w:rPr>
          <w:sz w:val="28"/>
          <w:szCs w:val="28"/>
        </w:rPr>
        <w:t xml:space="preserve"> данный момент по проекту ведутся работы по устранению замечаний (замена деталей модульной радикальной скамьи) несоответствие по спецификации.</w:t>
      </w:r>
    </w:p>
    <w:p w:rsidR="0092785C" w:rsidRPr="00B934C1" w:rsidRDefault="0092785C" w:rsidP="001863BF">
      <w:pPr>
        <w:spacing w:line="276" w:lineRule="auto"/>
        <w:ind w:firstLine="349"/>
        <w:jc w:val="both"/>
        <w:rPr>
          <w:sz w:val="28"/>
          <w:szCs w:val="28"/>
        </w:rPr>
      </w:pPr>
    </w:p>
    <w:p w:rsidR="009E6C54" w:rsidRPr="00B934C1" w:rsidRDefault="004E14D6" w:rsidP="001863BF">
      <w:pPr>
        <w:pStyle w:val="a3"/>
        <w:numPr>
          <w:ilvl w:val="0"/>
          <w:numId w:val="7"/>
        </w:numPr>
        <w:spacing w:line="276" w:lineRule="auto"/>
        <w:ind w:left="0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 </w:t>
      </w:r>
      <w:r w:rsidR="009E6C54" w:rsidRPr="00B934C1">
        <w:rPr>
          <w:sz w:val="28"/>
          <w:szCs w:val="28"/>
        </w:rPr>
        <w:t>«Благоустройство спортивно-детской площадки, расположенной на дворовой территории дома №5 по ул.Ильи Тараканова»</w:t>
      </w:r>
    </w:p>
    <w:p w:rsidR="002E0767" w:rsidRPr="00B934C1" w:rsidRDefault="002E0767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  <w:u w:val="single"/>
        </w:rPr>
        <w:t xml:space="preserve">Общая сумма проекта </w:t>
      </w:r>
      <w:r w:rsidR="00746D0F" w:rsidRPr="00B934C1">
        <w:rPr>
          <w:sz w:val="28"/>
          <w:szCs w:val="28"/>
          <w:u w:val="single"/>
        </w:rPr>
        <w:t>2</w:t>
      </w:r>
      <w:r w:rsidR="004E14D6" w:rsidRPr="00B934C1">
        <w:rPr>
          <w:sz w:val="28"/>
          <w:szCs w:val="28"/>
          <w:u w:val="single"/>
        </w:rPr>
        <w:t xml:space="preserve"> </w:t>
      </w:r>
      <w:r w:rsidR="00746D0F" w:rsidRPr="00B934C1">
        <w:rPr>
          <w:sz w:val="28"/>
          <w:szCs w:val="28"/>
          <w:u w:val="single"/>
        </w:rPr>
        <w:t>440,19</w:t>
      </w:r>
      <w:r w:rsidR="005539B2" w:rsidRPr="00B934C1">
        <w:rPr>
          <w:sz w:val="28"/>
          <w:szCs w:val="28"/>
          <w:u w:val="single"/>
        </w:rPr>
        <w:t xml:space="preserve"> тыс. руб</w:t>
      </w:r>
      <w:r w:rsidR="00B8627D" w:rsidRPr="00B934C1">
        <w:rPr>
          <w:sz w:val="28"/>
          <w:szCs w:val="28"/>
          <w:u w:val="single"/>
        </w:rPr>
        <w:t xml:space="preserve">лей </w:t>
      </w:r>
      <w:r w:rsidRPr="00B934C1">
        <w:rPr>
          <w:sz w:val="28"/>
          <w:szCs w:val="28"/>
        </w:rPr>
        <w:t>из них в т.ч:</w:t>
      </w:r>
    </w:p>
    <w:p w:rsidR="002E0767" w:rsidRPr="00B934C1" w:rsidRDefault="002E0767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ОБ – </w:t>
      </w:r>
      <w:r w:rsidR="00746D0F" w:rsidRPr="00B934C1">
        <w:rPr>
          <w:sz w:val="28"/>
          <w:szCs w:val="28"/>
        </w:rPr>
        <w:t>2357,83</w:t>
      </w:r>
      <w:r w:rsidR="00B8627D" w:rsidRPr="00B934C1">
        <w:rPr>
          <w:sz w:val="28"/>
          <w:szCs w:val="28"/>
        </w:rPr>
        <w:t xml:space="preserve"> тыс. рублей</w:t>
      </w:r>
    </w:p>
    <w:p w:rsidR="002E0767" w:rsidRPr="00B934C1" w:rsidRDefault="002E0767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МБ – </w:t>
      </w:r>
      <w:r w:rsidR="00186A1E" w:rsidRPr="00B934C1">
        <w:rPr>
          <w:sz w:val="28"/>
          <w:szCs w:val="28"/>
        </w:rPr>
        <w:t>2,360</w:t>
      </w:r>
      <w:r w:rsidR="00B8627D" w:rsidRPr="00B934C1">
        <w:rPr>
          <w:sz w:val="28"/>
          <w:szCs w:val="28"/>
        </w:rPr>
        <w:t xml:space="preserve"> тыс. рублей</w:t>
      </w:r>
    </w:p>
    <w:p w:rsidR="002E0767" w:rsidRPr="00B934C1" w:rsidRDefault="00561A7F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Инициативные платежи </w:t>
      </w:r>
      <w:r w:rsidR="002E0767" w:rsidRPr="00B934C1">
        <w:rPr>
          <w:sz w:val="28"/>
          <w:szCs w:val="28"/>
        </w:rPr>
        <w:t xml:space="preserve">– </w:t>
      </w:r>
      <w:r w:rsidR="00186A1E" w:rsidRPr="00B934C1">
        <w:rPr>
          <w:sz w:val="28"/>
          <w:szCs w:val="28"/>
        </w:rPr>
        <w:t>50,00</w:t>
      </w:r>
      <w:r w:rsidR="00B8627D" w:rsidRPr="00B934C1">
        <w:rPr>
          <w:sz w:val="28"/>
          <w:szCs w:val="28"/>
        </w:rPr>
        <w:t xml:space="preserve"> тыс. рублей</w:t>
      </w:r>
    </w:p>
    <w:p w:rsidR="002E0767" w:rsidRPr="00B934C1" w:rsidRDefault="002E0767" w:rsidP="004F2787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Трудовое участие – </w:t>
      </w:r>
      <w:r w:rsidR="00746D0F" w:rsidRPr="00B934C1">
        <w:rPr>
          <w:sz w:val="28"/>
          <w:szCs w:val="28"/>
        </w:rPr>
        <w:t>30,00</w:t>
      </w:r>
      <w:r w:rsidR="00B8627D" w:rsidRPr="00B934C1">
        <w:rPr>
          <w:sz w:val="28"/>
          <w:szCs w:val="28"/>
        </w:rPr>
        <w:t xml:space="preserve"> тыс. рублей</w:t>
      </w:r>
    </w:p>
    <w:p w:rsidR="00CD2AB3" w:rsidRPr="00705690" w:rsidRDefault="00CD2AB3" w:rsidP="001863BF">
      <w:pPr>
        <w:spacing w:line="276" w:lineRule="auto"/>
        <w:jc w:val="both"/>
        <w:rPr>
          <w:sz w:val="28"/>
          <w:szCs w:val="28"/>
        </w:rPr>
      </w:pPr>
      <w:r w:rsidRPr="00705690">
        <w:rPr>
          <w:sz w:val="28"/>
          <w:szCs w:val="28"/>
        </w:rPr>
        <w:t xml:space="preserve">Проект выполнен на </w:t>
      </w:r>
      <w:r w:rsidR="00AE67CC" w:rsidRPr="00705690">
        <w:rPr>
          <w:sz w:val="28"/>
          <w:szCs w:val="28"/>
        </w:rPr>
        <w:t>25</w:t>
      </w:r>
      <w:r w:rsidRPr="00705690">
        <w:rPr>
          <w:sz w:val="28"/>
          <w:szCs w:val="28"/>
        </w:rPr>
        <w:t>%.</w:t>
      </w:r>
    </w:p>
    <w:p w:rsidR="00AE67CC" w:rsidRPr="00B934C1" w:rsidRDefault="00AE67CC" w:rsidP="001863BF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Проведены работы по выравниванию площадки, установлен 1 спортивный комплекс «</w:t>
      </w:r>
      <w:proofErr w:type="spellStart"/>
      <w:r w:rsidRPr="00B934C1">
        <w:rPr>
          <w:sz w:val="28"/>
          <w:szCs w:val="28"/>
        </w:rPr>
        <w:t>воркаут</w:t>
      </w:r>
      <w:proofErr w:type="spellEnd"/>
      <w:r w:rsidRPr="00B934C1">
        <w:rPr>
          <w:sz w:val="28"/>
          <w:szCs w:val="28"/>
        </w:rPr>
        <w:t xml:space="preserve">». </w:t>
      </w:r>
    </w:p>
    <w:p w:rsidR="00051B71" w:rsidRPr="00705690" w:rsidRDefault="00AE67CC" w:rsidP="001863BF">
      <w:pPr>
        <w:spacing w:line="276" w:lineRule="auto"/>
        <w:jc w:val="both"/>
        <w:rPr>
          <w:sz w:val="28"/>
          <w:szCs w:val="28"/>
        </w:rPr>
      </w:pPr>
      <w:r w:rsidRPr="00705690">
        <w:rPr>
          <w:sz w:val="28"/>
          <w:szCs w:val="28"/>
        </w:rPr>
        <w:t xml:space="preserve">На данный момент работы приостановились в связи проведением ремонтных работ по </w:t>
      </w:r>
      <w:r w:rsidR="00C77A5B" w:rsidRPr="00705690">
        <w:rPr>
          <w:sz w:val="28"/>
          <w:szCs w:val="28"/>
        </w:rPr>
        <w:t>модернизации</w:t>
      </w:r>
      <w:r w:rsidRPr="00705690">
        <w:rPr>
          <w:sz w:val="28"/>
          <w:szCs w:val="28"/>
        </w:rPr>
        <w:t xml:space="preserve"> теплотрассы (проходит вблизи спортивной площадки, нет доступа подрядчику зайти на территори</w:t>
      </w:r>
      <w:r w:rsidR="0048206A" w:rsidRPr="00705690">
        <w:rPr>
          <w:sz w:val="28"/>
          <w:szCs w:val="28"/>
        </w:rPr>
        <w:t>ю площадки).</w:t>
      </w:r>
      <w:r w:rsidR="00AA23B8" w:rsidRPr="00705690">
        <w:rPr>
          <w:sz w:val="28"/>
          <w:szCs w:val="28"/>
        </w:rPr>
        <w:t xml:space="preserve"> Подрядчик направил обращение по продлению срока выполнения работ по контракту.</w:t>
      </w:r>
    </w:p>
    <w:p w:rsidR="003160DD" w:rsidRPr="00B934C1" w:rsidRDefault="003160DD" w:rsidP="001863BF">
      <w:pPr>
        <w:spacing w:line="276" w:lineRule="auto"/>
        <w:jc w:val="both"/>
        <w:rPr>
          <w:i/>
          <w:sz w:val="28"/>
          <w:szCs w:val="28"/>
        </w:rPr>
      </w:pPr>
      <w:r w:rsidRPr="00B934C1">
        <w:rPr>
          <w:sz w:val="28"/>
          <w:szCs w:val="28"/>
        </w:rPr>
        <w:t xml:space="preserve">Планируется завершить проект до конца </w:t>
      </w:r>
      <w:r>
        <w:rPr>
          <w:sz w:val="28"/>
          <w:szCs w:val="28"/>
        </w:rPr>
        <w:t>октября</w:t>
      </w:r>
      <w:r w:rsidRPr="00B934C1">
        <w:rPr>
          <w:sz w:val="28"/>
          <w:szCs w:val="28"/>
        </w:rPr>
        <w:t xml:space="preserve"> 2024 года.</w:t>
      </w:r>
    </w:p>
    <w:p w:rsidR="0092785C" w:rsidRPr="00B934C1" w:rsidRDefault="0092785C" w:rsidP="001863BF">
      <w:pPr>
        <w:pStyle w:val="a3"/>
        <w:spacing w:line="276" w:lineRule="auto"/>
        <w:ind w:left="0"/>
        <w:jc w:val="both"/>
        <w:rPr>
          <w:sz w:val="28"/>
          <w:szCs w:val="28"/>
        </w:rPr>
      </w:pPr>
    </w:p>
    <w:p w:rsidR="009F3BE4" w:rsidRPr="00B934C1" w:rsidRDefault="004E14D6" w:rsidP="001863BF">
      <w:pPr>
        <w:pStyle w:val="a3"/>
        <w:numPr>
          <w:ilvl w:val="0"/>
          <w:numId w:val="7"/>
        </w:numPr>
        <w:spacing w:line="276" w:lineRule="auto"/>
        <w:ind w:left="0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 </w:t>
      </w:r>
      <w:r w:rsidR="001E6251" w:rsidRPr="00B934C1">
        <w:rPr>
          <w:sz w:val="28"/>
          <w:szCs w:val="28"/>
        </w:rPr>
        <w:t>После проведения конкурсных процедур, в</w:t>
      </w:r>
      <w:r w:rsidR="003648EF" w:rsidRPr="00B934C1">
        <w:rPr>
          <w:sz w:val="28"/>
          <w:szCs w:val="28"/>
        </w:rPr>
        <w:t xml:space="preserve"> ходе </w:t>
      </w:r>
      <w:r w:rsidR="003B3812" w:rsidRPr="00B934C1">
        <w:rPr>
          <w:sz w:val="28"/>
          <w:szCs w:val="28"/>
        </w:rPr>
        <w:t>образовавшейся</w:t>
      </w:r>
      <w:r w:rsidR="003648EF" w:rsidRPr="00B934C1">
        <w:rPr>
          <w:sz w:val="28"/>
          <w:szCs w:val="28"/>
        </w:rPr>
        <w:t xml:space="preserve"> экономии</w:t>
      </w:r>
      <w:r w:rsidR="000179E9" w:rsidRPr="00B934C1">
        <w:rPr>
          <w:sz w:val="28"/>
          <w:szCs w:val="28"/>
        </w:rPr>
        <w:t xml:space="preserve"> и с учетом нераспределенной субсидии, </w:t>
      </w:r>
      <w:r w:rsidR="00FB2C72" w:rsidRPr="00B934C1">
        <w:rPr>
          <w:sz w:val="28"/>
          <w:szCs w:val="28"/>
        </w:rPr>
        <w:t>прошедшим</w:t>
      </w:r>
      <w:r w:rsidR="00C77A5B" w:rsidRPr="00B934C1">
        <w:rPr>
          <w:sz w:val="28"/>
          <w:szCs w:val="28"/>
        </w:rPr>
        <w:t xml:space="preserve"> </w:t>
      </w:r>
      <w:r w:rsidR="001E6251" w:rsidRPr="00B934C1">
        <w:rPr>
          <w:sz w:val="28"/>
          <w:szCs w:val="28"/>
        </w:rPr>
        <w:t xml:space="preserve">конкурсный отбор был признан </w:t>
      </w:r>
      <w:r w:rsidR="003648EF" w:rsidRPr="00B934C1">
        <w:rPr>
          <w:sz w:val="28"/>
          <w:szCs w:val="28"/>
        </w:rPr>
        <w:t>еще один инициативный проект «Благоустройство стадиона п.Октябрьский»</w:t>
      </w:r>
    </w:p>
    <w:p w:rsidR="003648EF" w:rsidRPr="00B934C1" w:rsidRDefault="003648EF" w:rsidP="001863BF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  <w:u w:val="single"/>
        </w:rPr>
        <w:t>Общая сумма проекта 1</w:t>
      </w:r>
      <w:r w:rsidR="006E1895" w:rsidRPr="00B934C1">
        <w:rPr>
          <w:sz w:val="28"/>
          <w:szCs w:val="28"/>
          <w:u w:val="single"/>
        </w:rPr>
        <w:t xml:space="preserve"> </w:t>
      </w:r>
      <w:r w:rsidRPr="00B934C1">
        <w:rPr>
          <w:sz w:val="28"/>
          <w:szCs w:val="28"/>
          <w:u w:val="single"/>
        </w:rPr>
        <w:t>945,63</w:t>
      </w:r>
      <w:r w:rsidR="005539B2" w:rsidRPr="00B934C1">
        <w:rPr>
          <w:sz w:val="28"/>
          <w:szCs w:val="28"/>
          <w:u w:val="single"/>
        </w:rPr>
        <w:t xml:space="preserve"> тыс.</w:t>
      </w:r>
      <w:r w:rsidR="006E1895" w:rsidRPr="00B934C1">
        <w:rPr>
          <w:sz w:val="28"/>
          <w:szCs w:val="28"/>
          <w:u w:val="single"/>
        </w:rPr>
        <w:t xml:space="preserve"> </w:t>
      </w:r>
      <w:r w:rsidR="005539B2" w:rsidRPr="00B934C1">
        <w:rPr>
          <w:sz w:val="28"/>
          <w:szCs w:val="28"/>
          <w:u w:val="single"/>
        </w:rPr>
        <w:t>руб</w:t>
      </w:r>
      <w:r w:rsidR="00B8627D" w:rsidRPr="00B934C1">
        <w:rPr>
          <w:sz w:val="28"/>
          <w:szCs w:val="28"/>
          <w:u w:val="single"/>
        </w:rPr>
        <w:t>лей</w:t>
      </w:r>
      <w:r w:rsidR="006E1895" w:rsidRPr="00B934C1">
        <w:rPr>
          <w:sz w:val="28"/>
          <w:szCs w:val="28"/>
          <w:u w:val="single"/>
        </w:rPr>
        <w:t>,</w:t>
      </w:r>
      <w:r w:rsidR="00B8627D" w:rsidRPr="00B934C1">
        <w:rPr>
          <w:sz w:val="28"/>
          <w:szCs w:val="28"/>
          <w:u w:val="single"/>
        </w:rPr>
        <w:t xml:space="preserve"> </w:t>
      </w:r>
      <w:r w:rsidRPr="00B934C1">
        <w:rPr>
          <w:sz w:val="28"/>
          <w:szCs w:val="28"/>
        </w:rPr>
        <w:t>из них в т.ч:</w:t>
      </w:r>
    </w:p>
    <w:p w:rsidR="003648EF" w:rsidRPr="00B934C1" w:rsidRDefault="003648EF" w:rsidP="001863BF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ОБ – 1 853,78</w:t>
      </w:r>
      <w:r w:rsidR="00B8627D" w:rsidRPr="00B934C1">
        <w:rPr>
          <w:sz w:val="28"/>
          <w:szCs w:val="28"/>
        </w:rPr>
        <w:t xml:space="preserve"> тыс. рублей</w:t>
      </w:r>
    </w:p>
    <w:p w:rsidR="003648EF" w:rsidRPr="00B934C1" w:rsidRDefault="003648EF" w:rsidP="001863BF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МБ – 1,856</w:t>
      </w:r>
      <w:r w:rsidR="00B8627D" w:rsidRPr="00B934C1">
        <w:rPr>
          <w:sz w:val="28"/>
          <w:szCs w:val="28"/>
        </w:rPr>
        <w:t xml:space="preserve"> тыс. рублей</w:t>
      </w:r>
    </w:p>
    <w:p w:rsidR="003648EF" w:rsidRPr="00B934C1" w:rsidRDefault="003648EF" w:rsidP="001863BF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Иниц</w:t>
      </w:r>
      <w:r w:rsidR="00561A7F" w:rsidRPr="00B934C1">
        <w:rPr>
          <w:sz w:val="28"/>
          <w:szCs w:val="28"/>
        </w:rPr>
        <w:t xml:space="preserve">иативные </w:t>
      </w:r>
      <w:r w:rsidRPr="00B934C1">
        <w:rPr>
          <w:sz w:val="28"/>
          <w:szCs w:val="28"/>
        </w:rPr>
        <w:t>платежи – 40,00</w:t>
      </w:r>
      <w:r w:rsidR="00B8627D" w:rsidRPr="00B934C1">
        <w:rPr>
          <w:sz w:val="28"/>
          <w:szCs w:val="28"/>
        </w:rPr>
        <w:t xml:space="preserve"> тыс. рублей</w:t>
      </w:r>
    </w:p>
    <w:p w:rsidR="003648EF" w:rsidRPr="00B934C1" w:rsidRDefault="003648EF" w:rsidP="001863BF">
      <w:pPr>
        <w:spacing w:line="276" w:lineRule="auto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Трудовое участие – 50,00</w:t>
      </w:r>
      <w:r w:rsidR="00B8627D" w:rsidRPr="00B934C1">
        <w:rPr>
          <w:sz w:val="28"/>
          <w:szCs w:val="28"/>
        </w:rPr>
        <w:t xml:space="preserve"> тыс. рублей</w:t>
      </w:r>
    </w:p>
    <w:p w:rsidR="006E1895" w:rsidRPr="00705690" w:rsidRDefault="000179E9" w:rsidP="001863BF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705690">
        <w:rPr>
          <w:sz w:val="28"/>
          <w:szCs w:val="28"/>
        </w:rPr>
        <w:t>Работы по</w:t>
      </w:r>
      <w:r w:rsidR="00EE6A07" w:rsidRPr="00705690">
        <w:rPr>
          <w:sz w:val="28"/>
          <w:szCs w:val="28"/>
        </w:rPr>
        <w:t xml:space="preserve"> проекту выполнен</w:t>
      </w:r>
      <w:r w:rsidRPr="00705690">
        <w:rPr>
          <w:sz w:val="28"/>
          <w:szCs w:val="28"/>
        </w:rPr>
        <w:t>ы</w:t>
      </w:r>
      <w:r w:rsidR="00EE6A07" w:rsidRPr="00705690">
        <w:rPr>
          <w:sz w:val="28"/>
          <w:szCs w:val="28"/>
        </w:rPr>
        <w:t xml:space="preserve"> на </w:t>
      </w:r>
      <w:r w:rsidR="00BD0874" w:rsidRPr="00705690">
        <w:rPr>
          <w:sz w:val="28"/>
          <w:szCs w:val="28"/>
        </w:rPr>
        <w:t>80</w:t>
      </w:r>
      <w:r w:rsidR="00EE6A07" w:rsidRPr="00705690">
        <w:rPr>
          <w:sz w:val="28"/>
          <w:szCs w:val="28"/>
        </w:rPr>
        <w:t>%</w:t>
      </w:r>
      <w:r w:rsidR="006E1895" w:rsidRPr="00705690">
        <w:rPr>
          <w:sz w:val="28"/>
          <w:szCs w:val="28"/>
        </w:rPr>
        <w:t>.</w:t>
      </w:r>
    </w:p>
    <w:p w:rsidR="00B934C1" w:rsidRPr="00B934C1" w:rsidRDefault="00BD0874" w:rsidP="001863BF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Проведены работы по устройству ограждения, установлены трибуны. </w:t>
      </w:r>
      <w:r w:rsidR="00705690">
        <w:rPr>
          <w:sz w:val="28"/>
          <w:szCs w:val="28"/>
        </w:rPr>
        <w:t>В данный момент ведутся работы по устройству помещения для р</w:t>
      </w:r>
      <w:r w:rsidR="00153440" w:rsidRPr="00B934C1">
        <w:rPr>
          <w:sz w:val="28"/>
          <w:szCs w:val="28"/>
        </w:rPr>
        <w:t>аздевалки и хранения инвентаря.</w:t>
      </w:r>
      <w:r w:rsidR="00705690">
        <w:rPr>
          <w:sz w:val="28"/>
          <w:szCs w:val="28"/>
        </w:rPr>
        <w:t xml:space="preserve"> </w:t>
      </w:r>
      <w:r w:rsidR="006E1895" w:rsidRPr="00B934C1">
        <w:rPr>
          <w:sz w:val="28"/>
          <w:szCs w:val="28"/>
        </w:rPr>
        <w:t>П</w:t>
      </w:r>
      <w:r w:rsidR="000179E9" w:rsidRPr="00B934C1">
        <w:rPr>
          <w:sz w:val="28"/>
          <w:szCs w:val="28"/>
        </w:rPr>
        <w:t>ланируе</w:t>
      </w:r>
      <w:r w:rsidR="00EE6A07" w:rsidRPr="00B934C1">
        <w:rPr>
          <w:sz w:val="28"/>
          <w:szCs w:val="28"/>
        </w:rPr>
        <w:t xml:space="preserve">тся завершить </w:t>
      </w:r>
      <w:r w:rsidR="000179E9" w:rsidRPr="00B934C1">
        <w:rPr>
          <w:sz w:val="28"/>
          <w:szCs w:val="28"/>
        </w:rPr>
        <w:t xml:space="preserve">проект </w:t>
      </w:r>
      <w:r w:rsidR="00EE6A07" w:rsidRPr="00B934C1">
        <w:rPr>
          <w:sz w:val="28"/>
          <w:szCs w:val="28"/>
        </w:rPr>
        <w:t xml:space="preserve">до конца </w:t>
      </w:r>
      <w:r w:rsidR="003160DD">
        <w:rPr>
          <w:sz w:val="28"/>
          <w:szCs w:val="28"/>
        </w:rPr>
        <w:t>октября</w:t>
      </w:r>
      <w:r w:rsidR="00EE6A07" w:rsidRPr="00B934C1">
        <w:rPr>
          <w:sz w:val="28"/>
          <w:szCs w:val="28"/>
        </w:rPr>
        <w:t xml:space="preserve"> 2024 года.</w:t>
      </w:r>
      <w:r w:rsidR="00B934C1" w:rsidRPr="00B934C1">
        <w:rPr>
          <w:sz w:val="28"/>
          <w:szCs w:val="28"/>
        </w:rPr>
        <w:t xml:space="preserve"> </w:t>
      </w:r>
    </w:p>
    <w:p w:rsidR="009F2049" w:rsidRPr="00B934C1" w:rsidRDefault="00705690" w:rsidP="00705690">
      <w:pPr>
        <w:pStyle w:val="a3"/>
        <w:tabs>
          <w:tab w:val="left" w:pos="567"/>
        </w:tabs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34C1" w:rsidRPr="00B934C1">
        <w:rPr>
          <w:sz w:val="28"/>
          <w:szCs w:val="28"/>
        </w:rPr>
        <w:t>Данная инициатива стала очень популярна среди населения. Активность жителей растет, качество предоставленных документов с каждым годом становится лучше, приходит понимание, каким образом можно не только принять участие, но и стать победителем.</w:t>
      </w:r>
      <w:r>
        <w:rPr>
          <w:sz w:val="28"/>
          <w:szCs w:val="28"/>
        </w:rPr>
        <w:t xml:space="preserve"> Привлекаются дополнительные денежные средства не только инициаторов, но и от предприятий и индивидуальных предпринимателей. </w:t>
      </w:r>
      <w:bookmarkStart w:id="0" w:name="_GoBack"/>
      <w:bookmarkEnd w:id="0"/>
      <w:r>
        <w:rPr>
          <w:sz w:val="28"/>
          <w:szCs w:val="28"/>
        </w:rPr>
        <w:t xml:space="preserve">  </w:t>
      </w:r>
    </w:p>
    <w:p w:rsidR="00B934C1" w:rsidRDefault="00B934C1" w:rsidP="00ED051A">
      <w:pPr>
        <w:pStyle w:val="a3"/>
        <w:tabs>
          <w:tab w:val="left" w:pos="567"/>
        </w:tabs>
        <w:spacing w:line="276" w:lineRule="auto"/>
        <w:ind w:left="-142"/>
        <w:jc w:val="both"/>
        <w:rPr>
          <w:sz w:val="28"/>
          <w:szCs w:val="28"/>
        </w:rPr>
      </w:pPr>
    </w:p>
    <w:p w:rsidR="00705690" w:rsidRPr="00B934C1" w:rsidRDefault="00705690" w:rsidP="00ED051A">
      <w:pPr>
        <w:pStyle w:val="a3"/>
        <w:tabs>
          <w:tab w:val="left" w:pos="567"/>
        </w:tabs>
        <w:spacing w:line="276" w:lineRule="auto"/>
        <w:ind w:left="-142"/>
        <w:jc w:val="both"/>
        <w:rPr>
          <w:sz w:val="28"/>
          <w:szCs w:val="28"/>
        </w:rPr>
      </w:pPr>
    </w:p>
    <w:p w:rsidR="00B934C1" w:rsidRPr="00B934C1" w:rsidRDefault="00B934C1" w:rsidP="00ED051A">
      <w:pPr>
        <w:pStyle w:val="a3"/>
        <w:tabs>
          <w:tab w:val="left" w:pos="567"/>
        </w:tabs>
        <w:spacing w:line="276" w:lineRule="auto"/>
        <w:ind w:left="-142"/>
        <w:jc w:val="both"/>
        <w:rPr>
          <w:sz w:val="28"/>
          <w:szCs w:val="28"/>
        </w:rPr>
      </w:pPr>
    </w:p>
    <w:p w:rsidR="00ED051A" w:rsidRPr="00B934C1" w:rsidRDefault="00ED051A" w:rsidP="00ED051A">
      <w:pPr>
        <w:pStyle w:val="a3"/>
        <w:tabs>
          <w:tab w:val="left" w:pos="567"/>
        </w:tabs>
        <w:spacing w:line="276" w:lineRule="auto"/>
        <w:ind w:left="-142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Заместитель Главы Катав- Ивановского </w:t>
      </w:r>
    </w:p>
    <w:p w:rsidR="00ED051A" w:rsidRPr="00B934C1" w:rsidRDefault="00ED051A" w:rsidP="00ED051A">
      <w:pPr>
        <w:pStyle w:val="a3"/>
        <w:tabs>
          <w:tab w:val="left" w:pos="567"/>
        </w:tabs>
        <w:spacing w:line="276" w:lineRule="auto"/>
        <w:ind w:left="-142"/>
        <w:jc w:val="both"/>
        <w:rPr>
          <w:sz w:val="28"/>
          <w:szCs w:val="28"/>
        </w:rPr>
      </w:pPr>
      <w:r w:rsidRPr="00B934C1">
        <w:rPr>
          <w:sz w:val="28"/>
          <w:szCs w:val="28"/>
        </w:rPr>
        <w:t xml:space="preserve">муниципального района по финансам, </w:t>
      </w:r>
    </w:p>
    <w:p w:rsidR="000D469D" w:rsidRPr="00B934C1" w:rsidRDefault="00ED051A" w:rsidP="00ED051A">
      <w:pPr>
        <w:pStyle w:val="a3"/>
        <w:tabs>
          <w:tab w:val="left" w:pos="567"/>
        </w:tabs>
        <w:spacing w:line="276" w:lineRule="auto"/>
        <w:ind w:left="-142"/>
        <w:jc w:val="both"/>
        <w:rPr>
          <w:sz w:val="28"/>
          <w:szCs w:val="28"/>
        </w:rPr>
      </w:pPr>
      <w:r w:rsidRPr="00B934C1">
        <w:rPr>
          <w:sz w:val="28"/>
          <w:szCs w:val="28"/>
        </w:rPr>
        <w:t>экономике и управлению имуществом                                           Т.А. Кутина</w:t>
      </w:r>
    </w:p>
    <w:sectPr w:rsidR="000D469D" w:rsidRPr="00B934C1" w:rsidSect="00EE0829">
      <w:pgSz w:w="11906" w:h="16838"/>
      <w:pgMar w:top="568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456F5"/>
    <w:multiLevelType w:val="hybridMultilevel"/>
    <w:tmpl w:val="6A00E446"/>
    <w:lvl w:ilvl="0" w:tplc="E1FAF722">
      <w:start w:val="1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0616737"/>
    <w:multiLevelType w:val="hybridMultilevel"/>
    <w:tmpl w:val="292AAAA2"/>
    <w:lvl w:ilvl="0" w:tplc="52F29598">
      <w:start w:val="1"/>
      <w:numFmt w:val="decimal"/>
      <w:lvlText w:val="%1."/>
      <w:lvlJc w:val="left"/>
      <w:pPr>
        <w:ind w:left="1341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967600F"/>
    <w:multiLevelType w:val="hybridMultilevel"/>
    <w:tmpl w:val="6F440B3A"/>
    <w:lvl w:ilvl="0" w:tplc="F7FE752A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9092ECF"/>
    <w:multiLevelType w:val="hybridMultilevel"/>
    <w:tmpl w:val="75745DA2"/>
    <w:lvl w:ilvl="0" w:tplc="34B45AEC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7F0D90"/>
    <w:multiLevelType w:val="hybridMultilevel"/>
    <w:tmpl w:val="BC0CBF6E"/>
    <w:lvl w:ilvl="0" w:tplc="95B4998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9207C71"/>
    <w:multiLevelType w:val="multilevel"/>
    <w:tmpl w:val="7F4AB3E2"/>
    <w:lvl w:ilvl="0">
      <w:start w:val="1"/>
      <w:numFmt w:val="decimal"/>
      <w:lvlText w:val="%1."/>
      <w:lvlJc w:val="left"/>
      <w:pPr>
        <w:ind w:left="5321" w:hanging="36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110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7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97" w:hanging="2160"/>
      </w:pPr>
      <w:rPr>
        <w:rFonts w:hint="default"/>
      </w:rPr>
    </w:lvl>
  </w:abstractNum>
  <w:abstractNum w:abstractNumId="6" w15:restartNumberingAfterBreak="0">
    <w:nsid w:val="619278CF"/>
    <w:multiLevelType w:val="hybridMultilevel"/>
    <w:tmpl w:val="217E3414"/>
    <w:lvl w:ilvl="0" w:tplc="0419000F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73"/>
    <w:rsid w:val="000179E9"/>
    <w:rsid w:val="00020487"/>
    <w:rsid w:val="00033350"/>
    <w:rsid w:val="00050E4D"/>
    <w:rsid w:val="00051B71"/>
    <w:rsid w:val="00073AC2"/>
    <w:rsid w:val="000918B6"/>
    <w:rsid w:val="000A1BB7"/>
    <w:rsid w:val="000A697A"/>
    <w:rsid w:val="000C107E"/>
    <w:rsid w:val="000D469D"/>
    <w:rsid w:val="000D4AD2"/>
    <w:rsid w:val="000D5E7F"/>
    <w:rsid w:val="000F3915"/>
    <w:rsid w:val="001169C4"/>
    <w:rsid w:val="001175D9"/>
    <w:rsid w:val="00130302"/>
    <w:rsid w:val="00153440"/>
    <w:rsid w:val="001574EE"/>
    <w:rsid w:val="001749BF"/>
    <w:rsid w:val="001863BF"/>
    <w:rsid w:val="00186A1E"/>
    <w:rsid w:val="00193B90"/>
    <w:rsid w:val="00196805"/>
    <w:rsid w:val="001A500D"/>
    <w:rsid w:val="001C0C92"/>
    <w:rsid w:val="001C4E0A"/>
    <w:rsid w:val="001E6251"/>
    <w:rsid w:val="002047E2"/>
    <w:rsid w:val="00215E7D"/>
    <w:rsid w:val="00234C85"/>
    <w:rsid w:val="0024211E"/>
    <w:rsid w:val="00247DBA"/>
    <w:rsid w:val="00260122"/>
    <w:rsid w:val="00267B15"/>
    <w:rsid w:val="0027432C"/>
    <w:rsid w:val="00291BFA"/>
    <w:rsid w:val="002A5FA7"/>
    <w:rsid w:val="002A77CB"/>
    <w:rsid w:val="002C44BD"/>
    <w:rsid w:val="002D3DF6"/>
    <w:rsid w:val="002E0767"/>
    <w:rsid w:val="002E2135"/>
    <w:rsid w:val="002E71E7"/>
    <w:rsid w:val="0031414D"/>
    <w:rsid w:val="003160DD"/>
    <w:rsid w:val="00340794"/>
    <w:rsid w:val="003465EB"/>
    <w:rsid w:val="003548D0"/>
    <w:rsid w:val="003648EF"/>
    <w:rsid w:val="00397E0C"/>
    <w:rsid w:val="003B3812"/>
    <w:rsid w:val="003B5DB8"/>
    <w:rsid w:val="003C73DF"/>
    <w:rsid w:val="003D529F"/>
    <w:rsid w:val="00443121"/>
    <w:rsid w:val="0048206A"/>
    <w:rsid w:val="00492878"/>
    <w:rsid w:val="004932E0"/>
    <w:rsid w:val="004E0081"/>
    <w:rsid w:val="004E14D6"/>
    <w:rsid w:val="004E7B95"/>
    <w:rsid w:val="004F2787"/>
    <w:rsid w:val="004F5BD7"/>
    <w:rsid w:val="00507AE9"/>
    <w:rsid w:val="00525D03"/>
    <w:rsid w:val="005539B2"/>
    <w:rsid w:val="00561A7F"/>
    <w:rsid w:val="005C5DD8"/>
    <w:rsid w:val="005C7244"/>
    <w:rsid w:val="005D28BF"/>
    <w:rsid w:val="005E6AEF"/>
    <w:rsid w:val="005F71CB"/>
    <w:rsid w:val="00610093"/>
    <w:rsid w:val="00613340"/>
    <w:rsid w:val="0063299A"/>
    <w:rsid w:val="00653760"/>
    <w:rsid w:val="00670A19"/>
    <w:rsid w:val="00672531"/>
    <w:rsid w:val="00672E73"/>
    <w:rsid w:val="0067301B"/>
    <w:rsid w:val="006C1876"/>
    <w:rsid w:val="006C4803"/>
    <w:rsid w:val="006E1895"/>
    <w:rsid w:val="006E7AB9"/>
    <w:rsid w:val="00705690"/>
    <w:rsid w:val="0071274F"/>
    <w:rsid w:val="007155FA"/>
    <w:rsid w:val="007224C1"/>
    <w:rsid w:val="00746D0F"/>
    <w:rsid w:val="0075417E"/>
    <w:rsid w:val="007906CE"/>
    <w:rsid w:val="007A1122"/>
    <w:rsid w:val="007F237E"/>
    <w:rsid w:val="0080513B"/>
    <w:rsid w:val="00825D02"/>
    <w:rsid w:val="008277F6"/>
    <w:rsid w:val="008565DD"/>
    <w:rsid w:val="00857281"/>
    <w:rsid w:val="00875377"/>
    <w:rsid w:val="008A324D"/>
    <w:rsid w:val="008B660A"/>
    <w:rsid w:val="008D6F77"/>
    <w:rsid w:val="008E750C"/>
    <w:rsid w:val="009000FD"/>
    <w:rsid w:val="00917C65"/>
    <w:rsid w:val="0092785C"/>
    <w:rsid w:val="00955FE4"/>
    <w:rsid w:val="00985B23"/>
    <w:rsid w:val="0098693D"/>
    <w:rsid w:val="009B2AE5"/>
    <w:rsid w:val="009E1F2E"/>
    <w:rsid w:val="009E6C54"/>
    <w:rsid w:val="009F2049"/>
    <w:rsid w:val="009F3BE4"/>
    <w:rsid w:val="009F7C2F"/>
    <w:rsid w:val="00A01027"/>
    <w:rsid w:val="00A114C5"/>
    <w:rsid w:val="00A25FB3"/>
    <w:rsid w:val="00A5033A"/>
    <w:rsid w:val="00AA23B8"/>
    <w:rsid w:val="00AA30FD"/>
    <w:rsid w:val="00AC2078"/>
    <w:rsid w:val="00AD0A52"/>
    <w:rsid w:val="00AD2C7A"/>
    <w:rsid w:val="00AE31FF"/>
    <w:rsid w:val="00AE67CC"/>
    <w:rsid w:val="00AF3CD4"/>
    <w:rsid w:val="00AF6632"/>
    <w:rsid w:val="00B17DD5"/>
    <w:rsid w:val="00B24BD4"/>
    <w:rsid w:val="00B67101"/>
    <w:rsid w:val="00B80E71"/>
    <w:rsid w:val="00B8627D"/>
    <w:rsid w:val="00B934C1"/>
    <w:rsid w:val="00BD0874"/>
    <w:rsid w:val="00BD1F3B"/>
    <w:rsid w:val="00BD6020"/>
    <w:rsid w:val="00BF2E0B"/>
    <w:rsid w:val="00C06A67"/>
    <w:rsid w:val="00C45C9D"/>
    <w:rsid w:val="00C5117D"/>
    <w:rsid w:val="00C65424"/>
    <w:rsid w:val="00C77A5B"/>
    <w:rsid w:val="00CD2AB3"/>
    <w:rsid w:val="00CE3D4F"/>
    <w:rsid w:val="00D066CA"/>
    <w:rsid w:val="00D50111"/>
    <w:rsid w:val="00D52857"/>
    <w:rsid w:val="00DB69F5"/>
    <w:rsid w:val="00DE3D48"/>
    <w:rsid w:val="00DF6244"/>
    <w:rsid w:val="00E56C0F"/>
    <w:rsid w:val="00E67DED"/>
    <w:rsid w:val="00E70978"/>
    <w:rsid w:val="00E92174"/>
    <w:rsid w:val="00E92A9C"/>
    <w:rsid w:val="00E97F94"/>
    <w:rsid w:val="00EC346A"/>
    <w:rsid w:val="00EC3D02"/>
    <w:rsid w:val="00ED051A"/>
    <w:rsid w:val="00EE0829"/>
    <w:rsid w:val="00EE1951"/>
    <w:rsid w:val="00EE6A07"/>
    <w:rsid w:val="00F14D42"/>
    <w:rsid w:val="00F3495A"/>
    <w:rsid w:val="00F41173"/>
    <w:rsid w:val="00F535F9"/>
    <w:rsid w:val="00F93933"/>
    <w:rsid w:val="00FB2C72"/>
    <w:rsid w:val="00FB2F07"/>
    <w:rsid w:val="00FB3BD2"/>
    <w:rsid w:val="00FD1D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C79DE-5BB8-44D7-BDBF-09C362FE5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Юрин 1"/>
    <w:basedOn w:val="a"/>
    <w:link w:val="a4"/>
    <w:uiPriority w:val="34"/>
    <w:qFormat/>
    <w:rsid w:val="00FD1D83"/>
    <w:pPr>
      <w:ind w:left="720"/>
      <w:contextualSpacing/>
    </w:pPr>
  </w:style>
  <w:style w:type="paragraph" w:customStyle="1" w:styleId="ConsPlusNormal">
    <w:name w:val="ConsPlusNormal"/>
    <w:rsid w:val="003D52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7B1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7B15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8E75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Абзац списка Знак"/>
    <w:aliases w:val="Юрин 1 Знак"/>
    <w:link w:val="a3"/>
    <w:uiPriority w:val="34"/>
    <w:locked/>
    <w:rsid w:val="007541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8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B26C7-E30C-457C-A147-8F59A283B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Зам.Главы по финансам</dc:creator>
  <cp:lastModifiedBy>Зам.Главы по финансам</cp:lastModifiedBy>
  <cp:revision>4</cp:revision>
  <cp:lastPrinted>2024-10-02T04:26:00Z</cp:lastPrinted>
  <dcterms:created xsi:type="dcterms:W3CDTF">2024-10-02T03:43:00Z</dcterms:created>
  <dcterms:modified xsi:type="dcterms:W3CDTF">2024-10-02T04:31:00Z</dcterms:modified>
</cp:coreProperties>
</file>