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29305E" w:rsidP="00102375">
      <w:pPr>
        <w:pStyle w:val="a4"/>
        <w:rPr>
          <w:sz w:val="22"/>
        </w:rPr>
      </w:pPr>
      <w:r w:rsidRPr="0029305E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246374" w:rsidRPr="00A24511" w:rsidRDefault="00246374" w:rsidP="00246374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работе библиотечной системы Катав-Ивановского муниципального района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1A1158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</w:t>
      </w:r>
      <w:r w:rsidR="00131C49"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>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6374">
        <w:rPr>
          <w:rFonts w:ascii="Times New Roman" w:hAnsi="Times New Roman" w:cs="Times New Roman"/>
          <w:sz w:val="26"/>
          <w:szCs w:val="26"/>
        </w:rPr>
        <w:t xml:space="preserve">о работе библиотечной системы Катав-Ивановского муниципального района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131C49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330ABE">
        <w:rPr>
          <w:rFonts w:ascii="Times New Roman" w:hAnsi="Times New Roman" w:cs="Times New Roman"/>
          <w:sz w:val="26"/>
          <w:szCs w:val="26"/>
        </w:rPr>
        <w:t xml:space="preserve"> </w:t>
      </w:r>
      <w:r w:rsidR="00246374">
        <w:rPr>
          <w:rFonts w:ascii="Times New Roman" w:hAnsi="Times New Roman" w:cs="Times New Roman"/>
          <w:sz w:val="26"/>
          <w:szCs w:val="26"/>
        </w:rPr>
        <w:t xml:space="preserve">о работе библиотечной системы Катав-Ивановского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246374" w:rsidRDefault="00246374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</w:p>
    <w:sectPr w:rsidR="00707C0E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46374"/>
    <w:rsid w:val="002504B3"/>
    <w:rsid w:val="00254B66"/>
    <w:rsid w:val="002845C5"/>
    <w:rsid w:val="0029305E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3</cp:revision>
  <cp:lastPrinted>2024-04-05T05:45:00Z</cp:lastPrinted>
  <dcterms:created xsi:type="dcterms:W3CDTF">2024-11-06T04:59:00Z</dcterms:created>
  <dcterms:modified xsi:type="dcterms:W3CDTF">2024-11-06T05:01:00Z</dcterms:modified>
</cp:coreProperties>
</file>