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15" w:rsidRDefault="00B2062E" w:rsidP="00B2062E">
      <w:pPr>
        <w:ind w:right="4154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</w:t>
      </w:r>
      <w:r>
        <w:rPr>
          <w:noProof/>
          <w:sz w:val="28"/>
          <w:szCs w:val="26"/>
        </w:rPr>
        <w:drawing>
          <wp:inline distT="0" distB="0" distL="0" distR="0" wp14:anchorId="1AC3AE73">
            <wp:extent cx="499745" cy="6032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296D" w:rsidRDefault="00C8296D" w:rsidP="00C8296D">
      <w:pPr>
        <w:pStyle w:val="a8"/>
        <w:jc w:val="center"/>
        <w:rPr>
          <w:sz w:val="16"/>
        </w:rPr>
      </w:pP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C8296D" w:rsidRDefault="00C8296D" w:rsidP="00C8296D">
      <w:pPr>
        <w:pStyle w:val="a8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8296D" w:rsidRDefault="00C8296D" w:rsidP="00C8296D">
      <w:pPr>
        <w:pStyle w:val="a8"/>
        <w:rPr>
          <w:sz w:val="24"/>
        </w:rPr>
      </w:pPr>
    </w:p>
    <w:p w:rsidR="00C8296D" w:rsidRDefault="00C8296D" w:rsidP="00C8296D">
      <w:pPr>
        <w:pStyle w:val="a8"/>
        <w:rPr>
          <w:sz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</w:p>
    <w:p w:rsidR="00C8296D" w:rsidRDefault="00C8296D" w:rsidP="00C8296D">
      <w:pPr>
        <w:pStyle w:val="a8"/>
        <w:tabs>
          <w:tab w:val="left" w:pos="4395"/>
        </w:tabs>
        <w:jc w:val="both"/>
        <w:rPr>
          <w:szCs w:val="26"/>
        </w:rPr>
      </w:pPr>
      <w:r>
        <w:rPr>
          <w:szCs w:val="26"/>
        </w:rPr>
        <w:t xml:space="preserve">«_____»___________ 2024 года                                                                          </w:t>
      </w:r>
      <w:r>
        <w:rPr>
          <w:szCs w:val="26"/>
          <w:u w:val="single"/>
        </w:rPr>
        <w:t>ПРОЕКТ</w:t>
      </w:r>
    </w:p>
    <w:p w:rsidR="00C8296D" w:rsidRDefault="00C8296D" w:rsidP="00C8296D">
      <w:pPr>
        <w:pStyle w:val="a5"/>
        <w:jc w:val="center"/>
        <w:rPr>
          <w:b/>
          <w:szCs w:val="22"/>
        </w:rPr>
      </w:pPr>
    </w:p>
    <w:p w:rsidR="00252D15" w:rsidRDefault="00252D15" w:rsidP="00950B9D">
      <w:pPr>
        <w:ind w:right="4154"/>
        <w:jc w:val="both"/>
        <w:rPr>
          <w:sz w:val="28"/>
          <w:szCs w:val="26"/>
        </w:rPr>
      </w:pPr>
    </w:p>
    <w:p w:rsidR="00950B9D" w:rsidRDefault="00950B9D" w:rsidP="00950B9D">
      <w:pPr>
        <w:ind w:right="4154"/>
        <w:jc w:val="both"/>
        <w:rPr>
          <w:sz w:val="28"/>
          <w:szCs w:val="26"/>
        </w:rPr>
      </w:pPr>
      <w:r>
        <w:rPr>
          <w:sz w:val="28"/>
          <w:szCs w:val="26"/>
        </w:rPr>
        <w:t>О назначении и проведении собрания граждан в целях рассмотрения и обсуждения вопросов внесения инициативного проекта «</w:t>
      </w:r>
      <w:r w:rsidR="00924988">
        <w:rPr>
          <w:sz w:val="28"/>
          <w:szCs w:val="26"/>
        </w:rPr>
        <w:t xml:space="preserve">Спортивная площадка на территории МОУ «ООШ №2 </w:t>
      </w:r>
      <w:proofErr w:type="spellStart"/>
      <w:r w:rsidR="00924988">
        <w:rPr>
          <w:sz w:val="28"/>
          <w:szCs w:val="26"/>
        </w:rPr>
        <w:t>г</w:t>
      </w:r>
      <w:proofErr w:type="gramStart"/>
      <w:r w:rsidR="00924988">
        <w:rPr>
          <w:sz w:val="28"/>
          <w:szCs w:val="26"/>
        </w:rPr>
        <w:t>.Ю</w:t>
      </w:r>
      <w:proofErr w:type="gramEnd"/>
      <w:r w:rsidR="00924988">
        <w:rPr>
          <w:sz w:val="28"/>
          <w:szCs w:val="26"/>
        </w:rPr>
        <w:t>рюзань</w:t>
      </w:r>
      <w:proofErr w:type="spellEnd"/>
      <w:r>
        <w:rPr>
          <w:sz w:val="28"/>
          <w:szCs w:val="26"/>
        </w:rPr>
        <w:t>»</w:t>
      </w:r>
    </w:p>
    <w:p w:rsidR="00C8296D" w:rsidRDefault="00950B9D" w:rsidP="00B2062E">
      <w:pPr>
        <w:spacing w:before="240"/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В соответствии с решением Собрания депутатов </w:t>
      </w:r>
      <w:proofErr w:type="gramStart"/>
      <w:r w:rsidR="009E2B82">
        <w:rPr>
          <w:sz w:val="28"/>
          <w:szCs w:val="26"/>
        </w:rPr>
        <w:t>Катав-Ивановского</w:t>
      </w:r>
      <w:proofErr w:type="gramEnd"/>
      <w:r w:rsidR="009E2B82">
        <w:rPr>
          <w:sz w:val="28"/>
          <w:szCs w:val="26"/>
        </w:rPr>
        <w:t xml:space="preserve"> муниципального района №69 от 15.06.2023 года «Об утверждении Положения о реализации инициативных проектов в Катав-</w:t>
      </w:r>
      <w:proofErr w:type="spellStart"/>
      <w:r w:rsidR="009E2B82">
        <w:rPr>
          <w:sz w:val="28"/>
          <w:szCs w:val="26"/>
        </w:rPr>
        <w:t>Ивновском</w:t>
      </w:r>
      <w:proofErr w:type="spellEnd"/>
      <w:r w:rsidR="009E2B82">
        <w:rPr>
          <w:sz w:val="28"/>
          <w:szCs w:val="26"/>
        </w:rPr>
        <w:t xml:space="preserve"> муниципальном районе»</w:t>
      </w:r>
      <w:r w:rsidR="009E2B82" w:rsidRPr="009E2B82">
        <w:rPr>
          <w:sz w:val="28"/>
          <w:szCs w:val="26"/>
        </w:rPr>
        <w:t xml:space="preserve"> </w:t>
      </w:r>
      <w:r w:rsidR="009E2B82">
        <w:rPr>
          <w:sz w:val="28"/>
          <w:szCs w:val="26"/>
        </w:rPr>
        <w:t xml:space="preserve">(с изменениями), ст. 29, ФЗ №131 </w:t>
      </w:r>
      <w:hyperlink r:id="rId7" w:history="1">
        <w:r w:rsidR="009E2B82" w:rsidRPr="009E2B82">
          <w:rPr>
            <w:rStyle w:val="a7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"Об общих принципах организации местного самоуправления в Российской Федерации"</w:t>
        </w:r>
      </w:hyperlink>
      <w:r w:rsidR="00C8296D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6"/>
        </w:rPr>
        <w:t xml:space="preserve">Собрание депутатов </w:t>
      </w:r>
      <w:proofErr w:type="gramStart"/>
      <w:r>
        <w:rPr>
          <w:sz w:val="28"/>
          <w:szCs w:val="26"/>
        </w:rPr>
        <w:t>Катав-Ивановского</w:t>
      </w:r>
      <w:proofErr w:type="gramEnd"/>
      <w:r>
        <w:rPr>
          <w:sz w:val="28"/>
          <w:szCs w:val="26"/>
        </w:rPr>
        <w:t xml:space="preserve"> муниципального района  </w:t>
      </w:r>
    </w:p>
    <w:p w:rsidR="00950B9D" w:rsidRPr="00B2062E" w:rsidRDefault="00950B9D" w:rsidP="00B2062E">
      <w:pPr>
        <w:spacing w:before="240"/>
        <w:ind w:firstLine="567"/>
        <w:jc w:val="both"/>
        <w:rPr>
          <w:sz w:val="28"/>
          <w:szCs w:val="26"/>
        </w:rPr>
      </w:pPr>
      <w:r w:rsidRPr="00B2062E">
        <w:rPr>
          <w:sz w:val="28"/>
          <w:szCs w:val="26"/>
        </w:rPr>
        <w:t>РЕШАЕТ:</w:t>
      </w:r>
    </w:p>
    <w:p w:rsidR="00950B9D" w:rsidRDefault="00950B9D" w:rsidP="00924988">
      <w:pPr>
        <w:pStyle w:val="a4"/>
        <w:numPr>
          <w:ilvl w:val="0"/>
          <w:numId w:val="1"/>
        </w:numPr>
        <w:ind w:left="0" w:firstLine="567"/>
        <w:rPr>
          <w:szCs w:val="26"/>
        </w:rPr>
      </w:pPr>
      <w:r>
        <w:rPr>
          <w:szCs w:val="26"/>
        </w:rPr>
        <w:t>Назначить собрание граждан в целях рассмотрения и обсуждения вопросов внесения инициативного проекта:</w:t>
      </w:r>
    </w:p>
    <w:p w:rsidR="00950B9D" w:rsidRDefault="00950B9D" w:rsidP="00924988">
      <w:pPr>
        <w:pStyle w:val="a4"/>
        <w:numPr>
          <w:ilvl w:val="0"/>
          <w:numId w:val="4"/>
        </w:numPr>
        <w:tabs>
          <w:tab w:val="left" w:pos="1134"/>
        </w:tabs>
        <w:ind w:left="0" w:firstLine="567"/>
        <w:rPr>
          <w:szCs w:val="26"/>
        </w:rPr>
      </w:pPr>
      <w:bookmarkStart w:id="0" w:name="sub_1031"/>
      <w:r>
        <w:rPr>
          <w:szCs w:val="26"/>
        </w:rPr>
        <w:t xml:space="preserve">дата, время, место проведения собрания граждан:  </w:t>
      </w:r>
      <w:r w:rsidR="00924988">
        <w:rPr>
          <w:szCs w:val="26"/>
        </w:rPr>
        <w:t>23</w:t>
      </w:r>
      <w:r>
        <w:rPr>
          <w:szCs w:val="26"/>
        </w:rPr>
        <w:t>.0</w:t>
      </w:r>
      <w:r w:rsidR="009E2B82">
        <w:rPr>
          <w:szCs w:val="26"/>
        </w:rPr>
        <w:t>8</w:t>
      </w:r>
      <w:r>
        <w:rPr>
          <w:szCs w:val="26"/>
        </w:rPr>
        <w:t>.202</w:t>
      </w:r>
      <w:r w:rsidR="009E2B82">
        <w:rPr>
          <w:szCs w:val="26"/>
        </w:rPr>
        <w:t>4 года</w:t>
      </w:r>
      <w:r w:rsidR="00B2062E">
        <w:rPr>
          <w:szCs w:val="26"/>
        </w:rPr>
        <w:t xml:space="preserve"> </w:t>
      </w:r>
      <w:r>
        <w:rPr>
          <w:szCs w:val="26"/>
        </w:rPr>
        <w:t xml:space="preserve">в </w:t>
      </w:r>
      <w:r w:rsidR="009E2B82">
        <w:rPr>
          <w:szCs w:val="26"/>
        </w:rPr>
        <w:t>1</w:t>
      </w:r>
      <w:r w:rsidR="00924988">
        <w:rPr>
          <w:szCs w:val="26"/>
        </w:rPr>
        <w:t>4</w:t>
      </w:r>
      <w:r>
        <w:rPr>
          <w:szCs w:val="26"/>
        </w:rPr>
        <w:t xml:space="preserve"> час.  00 мин. в помещении расположенном по адресу: </w:t>
      </w:r>
      <w:r w:rsidR="00924988" w:rsidRPr="00924988">
        <w:rPr>
          <w:szCs w:val="26"/>
        </w:rPr>
        <w:t>456120, Челябинская область, Катав-Ивановский район, город Юрюзань, ул. Сахарова, д.1</w:t>
      </w:r>
      <w:r>
        <w:rPr>
          <w:szCs w:val="26"/>
        </w:rPr>
        <w:t xml:space="preserve"> (</w:t>
      </w:r>
      <w:r w:rsidR="00924988">
        <w:rPr>
          <w:szCs w:val="26"/>
        </w:rPr>
        <w:t xml:space="preserve">МОУ «ООШ №2 </w:t>
      </w:r>
      <w:proofErr w:type="spellStart"/>
      <w:r w:rsidR="00924988">
        <w:rPr>
          <w:szCs w:val="26"/>
        </w:rPr>
        <w:t>г</w:t>
      </w:r>
      <w:proofErr w:type="gramStart"/>
      <w:r w:rsidR="00924988">
        <w:rPr>
          <w:szCs w:val="26"/>
        </w:rPr>
        <w:t>.Ю</w:t>
      </w:r>
      <w:proofErr w:type="gramEnd"/>
      <w:r w:rsidR="00924988">
        <w:rPr>
          <w:szCs w:val="26"/>
        </w:rPr>
        <w:t>рюзань</w:t>
      </w:r>
      <w:proofErr w:type="spellEnd"/>
      <w:r w:rsidR="00924988">
        <w:rPr>
          <w:szCs w:val="26"/>
        </w:rPr>
        <w:t>»</w:t>
      </w:r>
      <w:r>
        <w:rPr>
          <w:szCs w:val="26"/>
        </w:rPr>
        <w:t>);</w:t>
      </w:r>
    </w:p>
    <w:bookmarkEnd w:id="0"/>
    <w:p w:rsidR="00B2062E" w:rsidRDefault="00950B9D" w:rsidP="0092498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6"/>
        </w:rPr>
      </w:pPr>
      <w:r>
        <w:rPr>
          <w:sz w:val="28"/>
          <w:szCs w:val="26"/>
        </w:rPr>
        <w:t>наименование инициативного проекта: «</w:t>
      </w:r>
      <w:r w:rsidR="00924988" w:rsidRPr="00924988">
        <w:rPr>
          <w:sz w:val="28"/>
          <w:szCs w:val="26"/>
        </w:rPr>
        <w:t xml:space="preserve">Спортивная площадка на территории МОУ «ООШ №2 </w:t>
      </w:r>
      <w:proofErr w:type="spellStart"/>
      <w:r w:rsidR="00924988" w:rsidRPr="00924988">
        <w:rPr>
          <w:sz w:val="28"/>
          <w:szCs w:val="26"/>
        </w:rPr>
        <w:t>г</w:t>
      </w:r>
      <w:proofErr w:type="gramStart"/>
      <w:r w:rsidR="00924988" w:rsidRPr="00924988">
        <w:rPr>
          <w:sz w:val="28"/>
          <w:szCs w:val="26"/>
        </w:rPr>
        <w:t>.Ю</w:t>
      </w:r>
      <w:proofErr w:type="gramEnd"/>
      <w:r w:rsidR="00924988" w:rsidRPr="00924988">
        <w:rPr>
          <w:sz w:val="28"/>
          <w:szCs w:val="26"/>
        </w:rPr>
        <w:t>рюзань</w:t>
      </w:r>
      <w:proofErr w:type="spellEnd"/>
      <w:r>
        <w:rPr>
          <w:sz w:val="28"/>
          <w:szCs w:val="26"/>
        </w:rPr>
        <w:t>»;</w:t>
      </w:r>
    </w:p>
    <w:p w:rsidR="00950B9D" w:rsidRPr="00B2062E" w:rsidRDefault="00950B9D" w:rsidP="0092498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6"/>
        </w:rPr>
      </w:pPr>
      <w:r w:rsidRPr="00B2062E">
        <w:rPr>
          <w:sz w:val="28"/>
          <w:szCs w:val="26"/>
        </w:rPr>
        <w:t>способ проведения собрания граждан: очный.</w:t>
      </w:r>
    </w:p>
    <w:p w:rsidR="00950B9D" w:rsidRDefault="00950B9D" w:rsidP="00924988">
      <w:pPr>
        <w:pStyle w:val="a4"/>
        <w:numPr>
          <w:ilvl w:val="0"/>
          <w:numId w:val="1"/>
        </w:numPr>
        <w:spacing w:before="120"/>
        <w:ind w:left="0" w:firstLine="567"/>
        <w:rPr>
          <w:szCs w:val="26"/>
        </w:rPr>
      </w:pPr>
      <w:r>
        <w:rPr>
          <w:szCs w:val="26"/>
        </w:rPr>
        <w:t>Настоящее решение подлежит официальному опубликованию в газете «</w:t>
      </w:r>
      <w:r w:rsidR="009E2B82">
        <w:rPr>
          <w:szCs w:val="26"/>
        </w:rPr>
        <w:t>Авангард</w:t>
      </w:r>
      <w:r>
        <w:rPr>
          <w:szCs w:val="26"/>
        </w:rPr>
        <w:t>».</w:t>
      </w:r>
    </w:p>
    <w:p w:rsidR="00950B9D" w:rsidRPr="00950B9D" w:rsidRDefault="00950B9D" w:rsidP="00950B9D">
      <w:pPr>
        <w:spacing w:before="120"/>
        <w:jc w:val="both"/>
        <w:rPr>
          <w:sz w:val="28"/>
          <w:szCs w:val="26"/>
        </w:rPr>
      </w:pPr>
    </w:p>
    <w:p w:rsidR="00950B9D" w:rsidRDefault="00950B9D" w:rsidP="00950B9D">
      <w:pPr>
        <w:pStyle w:val="a5"/>
      </w:pPr>
    </w:p>
    <w:p w:rsidR="00950B9D" w:rsidRPr="00950B9D" w:rsidRDefault="00950B9D" w:rsidP="00950B9D">
      <w:pPr>
        <w:pStyle w:val="a5"/>
        <w:rPr>
          <w:sz w:val="28"/>
          <w:szCs w:val="28"/>
        </w:rPr>
      </w:pPr>
      <w:r w:rsidRPr="00950B9D">
        <w:rPr>
          <w:sz w:val="28"/>
          <w:szCs w:val="28"/>
        </w:rPr>
        <w:t xml:space="preserve">Председатель Собрания депутатов </w:t>
      </w:r>
    </w:p>
    <w:p w:rsidR="00950B9D" w:rsidRDefault="00950B9D" w:rsidP="00950B9D">
      <w:pPr>
        <w:pStyle w:val="a5"/>
        <w:rPr>
          <w:sz w:val="28"/>
          <w:szCs w:val="28"/>
        </w:rPr>
      </w:pPr>
      <w:proofErr w:type="gramStart"/>
      <w:r w:rsidRPr="00950B9D">
        <w:rPr>
          <w:sz w:val="28"/>
          <w:szCs w:val="28"/>
        </w:rPr>
        <w:t>Катав-Ивановского</w:t>
      </w:r>
      <w:proofErr w:type="gramEnd"/>
      <w:r w:rsidRPr="00950B9D">
        <w:rPr>
          <w:sz w:val="28"/>
          <w:szCs w:val="28"/>
        </w:rPr>
        <w:t xml:space="preserve"> муниципального района                                 </w:t>
      </w:r>
      <w:proofErr w:type="spellStart"/>
      <w:r w:rsidRPr="00950B9D">
        <w:rPr>
          <w:sz w:val="28"/>
          <w:szCs w:val="28"/>
        </w:rPr>
        <w:t>А.В.Васильев</w:t>
      </w:r>
      <w:proofErr w:type="spellEnd"/>
      <w:r w:rsidRPr="00950B9D">
        <w:rPr>
          <w:sz w:val="28"/>
          <w:szCs w:val="28"/>
        </w:rPr>
        <w:t xml:space="preserve"> </w:t>
      </w:r>
    </w:p>
    <w:p w:rsidR="00297C61" w:rsidRDefault="00297C61" w:rsidP="00950B9D">
      <w:pPr>
        <w:pStyle w:val="a5"/>
        <w:rPr>
          <w:sz w:val="28"/>
          <w:szCs w:val="28"/>
        </w:rPr>
      </w:pPr>
    </w:p>
    <w:p w:rsidR="00297C61" w:rsidRDefault="00297C61" w:rsidP="00950B9D">
      <w:pPr>
        <w:pStyle w:val="a5"/>
        <w:rPr>
          <w:sz w:val="28"/>
          <w:szCs w:val="28"/>
        </w:rPr>
      </w:pPr>
    </w:p>
    <w:p w:rsidR="0003146A" w:rsidRDefault="0003146A" w:rsidP="00950B9D">
      <w:pPr>
        <w:pStyle w:val="a5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Подготовлено и согласовано: </w:t>
      </w:r>
    </w:p>
    <w:p w:rsidR="0003146A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организационно-правового</w:t>
      </w:r>
      <w:proofErr w:type="gramEnd"/>
    </w:p>
    <w:p w:rsidR="0003146A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отдела Собрания депутатов </w:t>
      </w:r>
      <w:proofErr w:type="gramStart"/>
      <w:r>
        <w:rPr>
          <w:sz w:val="28"/>
          <w:szCs w:val="28"/>
        </w:rPr>
        <w:t>Катав-Ивановского</w:t>
      </w:r>
      <w:proofErr w:type="gramEnd"/>
    </w:p>
    <w:p w:rsidR="0003146A" w:rsidRPr="00950B9D" w:rsidRDefault="0003146A" w:rsidP="00950B9D">
      <w:pPr>
        <w:pStyle w:val="a5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А.В.Котова</w:t>
      </w:r>
    </w:p>
    <w:p w:rsidR="00EE6D2E" w:rsidRDefault="00EE6D2E"/>
    <w:sectPr w:rsidR="00EE6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1E0DC3"/>
    <w:multiLevelType w:val="hybridMultilevel"/>
    <w:tmpl w:val="5164EBF0"/>
    <w:lvl w:ilvl="0" w:tplc="C8DE6F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CA"/>
    <w:rsid w:val="0003146A"/>
    <w:rsid w:val="00252D15"/>
    <w:rsid w:val="00297C61"/>
    <w:rsid w:val="00507CC4"/>
    <w:rsid w:val="005811CD"/>
    <w:rsid w:val="00924988"/>
    <w:rsid w:val="00950B9D"/>
    <w:rsid w:val="009E2B82"/>
    <w:rsid w:val="00B2062E"/>
    <w:rsid w:val="00C8296D"/>
    <w:rsid w:val="00E205CA"/>
    <w:rsid w:val="00EE6D2E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B9D"/>
    <w:pPr>
      <w:ind w:left="720"/>
      <w:contextualSpacing/>
    </w:pPr>
  </w:style>
  <w:style w:type="paragraph" w:customStyle="1" w:styleId="a4">
    <w:name w:val="Текст документа"/>
    <w:basedOn w:val="a"/>
    <w:rsid w:val="00950B9D"/>
    <w:pPr>
      <w:ind w:firstLine="720"/>
      <w:jc w:val="both"/>
    </w:pPr>
    <w:rPr>
      <w:sz w:val="28"/>
      <w:szCs w:val="28"/>
    </w:rPr>
  </w:style>
  <w:style w:type="paragraph" w:styleId="a5">
    <w:name w:val="No Spacing"/>
    <w:link w:val="a6"/>
    <w:uiPriority w:val="1"/>
    <w:qFormat/>
    <w:rsid w:val="00950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9E2B82"/>
    <w:rPr>
      <w:color w:val="0000FF"/>
      <w:u w:val="single"/>
    </w:rPr>
  </w:style>
  <w:style w:type="paragraph" w:styleId="a8">
    <w:name w:val="header"/>
    <w:basedOn w:val="a"/>
    <w:link w:val="a9"/>
    <w:semiHidden/>
    <w:unhideWhenUsed/>
    <w:rsid w:val="00C8296D"/>
    <w:pPr>
      <w:tabs>
        <w:tab w:val="center" w:pos="4153"/>
        <w:tab w:val="right" w:pos="8306"/>
      </w:tabs>
    </w:pPr>
    <w:rPr>
      <w:sz w:val="26"/>
    </w:rPr>
  </w:style>
  <w:style w:type="character" w:customStyle="1" w:styleId="a9">
    <w:name w:val="Верхний колонтитул Знак"/>
    <w:basedOn w:val="a0"/>
    <w:link w:val="a8"/>
    <w:semiHidden/>
    <w:rsid w:val="00C8296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C829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29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457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2024-08-12T05:39:00Z</cp:lastPrinted>
  <dcterms:created xsi:type="dcterms:W3CDTF">2024-08-12T04:34:00Z</dcterms:created>
  <dcterms:modified xsi:type="dcterms:W3CDTF">2024-08-12T05:41:00Z</dcterms:modified>
</cp:coreProperties>
</file>