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B0" w:rsidRDefault="001F24B7">
      <w:pPr>
        <w:pStyle w:val="1"/>
        <w:jc w:val="center"/>
      </w:pPr>
      <w:r>
        <w:rPr>
          <w:b/>
          <w:bCs/>
        </w:rPr>
        <w:t>П</w:t>
      </w:r>
      <w:r w:rsidR="00CA42F5">
        <w:rPr>
          <w:b/>
          <w:bCs/>
        </w:rPr>
        <w:t>ро</w:t>
      </w:r>
      <w:r w:rsidR="004366B1">
        <w:rPr>
          <w:b/>
          <w:bCs/>
        </w:rPr>
        <w:t>токол</w:t>
      </w:r>
    </w:p>
    <w:p w:rsidR="00963FB0" w:rsidRDefault="001F24B7">
      <w:pPr>
        <w:pStyle w:val="1"/>
        <w:spacing w:after="200" w:line="271" w:lineRule="auto"/>
        <w:jc w:val="center"/>
      </w:pPr>
      <w:r>
        <w:rPr>
          <w:b/>
          <w:bCs/>
        </w:rPr>
        <w:t>заседания комиссии по чрезвычайным ситуациям и обеспечению</w:t>
      </w:r>
      <w:r>
        <w:rPr>
          <w:b/>
          <w:bCs/>
        </w:rPr>
        <w:br/>
        <w:t>пожарной безопасности Катав-Ивановского муниципального района</w:t>
      </w:r>
    </w:p>
    <w:p w:rsidR="00963FB0" w:rsidRDefault="00C840D7">
      <w:pPr>
        <w:pStyle w:val="1"/>
        <w:tabs>
          <w:tab w:val="left" w:pos="7066"/>
        </w:tabs>
        <w:spacing w:after="300"/>
      </w:pPr>
      <w:r>
        <w:t>14</w:t>
      </w:r>
      <w:r w:rsidR="001F24B7">
        <w:t>.0</w:t>
      </w:r>
      <w:r>
        <w:t>7</w:t>
      </w:r>
      <w:r w:rsidR="001F24B7">
        <w:t>.2022г.</w:t>
      </w:r>
      <w:r w:rsidR="001F24B7">
        <w:tab/>
        <w:t>г.Катав-Ивановск</w:t>
      </w:r>
    </w:p>
    <w:p w:rsidR="00F872D8" w:rsidRDefault="00F872D8">
      <w:pPr>
        <w:pStyle w:val="11"/>
        <w:keepNext/>
        <w:keepLines/>
        <w:spacing w:after="0"/>
        <w:jc w:val="both"/>
        <w:rPr>
          <w:b w:val="0"/>
        </w:rPr>
      </w:pPr>
      <w:bookmarkStart w:id="0" w:name="bookmark0"/>
      <w:bookmarkStart w:id="1" w:name="bookmark1"/>
      <w:bookmarkStart w:id="2" w:name="bookmark2"/>
      <w:r>
        <w:t>Председательс</w:t>
      </w:r>
      <w:r w:rsidR="005E1078">
        <w:t>т</w:t>
      </w:r>
      <w:r>
        <w:t xml:space="preserve">вовал: </w:t>
      </w:r>
      <w:r w:rsidRPr="00F872D8">
        <w:rPr>
          <w:b w:val="0"/>
        </w:rPr>
        <w:t>Глава</w:t>
      </w:r>
      <w:r w:rsidRPr="00F872D8">
        <w:t xml:space="preserve"> </w:t>
      </w:r>
      <w:r w:rsidRPr="00F872D8">
        <w:rPr>
          <w:b w:val="0"/>
        </w:rPr>
        <w:t>Катав-Ивановского муниципального района</w:t>
      </w:r>
      <w:r>
        <w:rPr>
          <w:b w:val="0"/>
        </w:rPr>
        <w:t xml:space="preserve"> Н.И. Шиманович.</w:t>
      </w:r>
    </w:p>
    <w:p w:rsidR="00F872D8" w:rsidRDefault="00F872D8">
      <w:pPr>
        <w:pStyle w:val="11"/>
        <w:keepNext/>
        <w:keepLines/>
        <w:spacing w:after="0"/>
        <w:jc w:val="both"/>
      </w:pPr>
    </w:p>
    <w:p w:rsidR="00963FB0" w:rsidRDefault="001F24B7">
      <w:pPr>
        <w:pStyle w:val="11"/>
        <w:keepNext/>
        <w:keepLines/>
        <w:spacing w:after="0"/>
        <w:jc w:val="both"/>
      </w:pPr>
      <w:r>
        <w:t>Присутствовали:</w:t>
      </w:r>
      <w:bookmarkEnd w:id="0"/>
      <w:bookmarkEnd w:id="1"/>
      <w:bookmarkEnd w:id="2"/>
    </w:p>
    <w:p w:rsidR="009F1E6D" w:rsidRPr="009F1E6D" w:rsidRDefault="009F1E6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Кутина Т.А. – </w:t>
      </w:r>
      <w:r w:rsidRPr="009F1E6D">
        <w:rPr>
          <w:rFonts w:ascii="Times New Roman" w:hAnsi="Times New Roman" w:cs="Times New Roman"/>
          <w:sz w:val="28"/>
          <w:szCs w:val="28"/>
        </w:rPr>
        <w:t>заместитель Главы Катав-Ивановского муниципального района по финансам, экономике и управлению имуществом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1E6D" w:rsidRPr="00F872D8" w:rsidRDefault="009F1E6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Шамсуллин Д.И. – заместитель начальника 14 ПСЧ 10 ПСО ФПС ГПС ГУ МЧС России по Челябинской области;</w:t>
      </w:r>
    </w:p>
    <w:p w:rsidR="00C30307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2D8">
        <w:rPr>
          <w:rFonts w:ascii="Times New Roman" w:hAnsi="Times New Roman" w:cs="Times New Roman"/>
          <w:sz w:val="28"/>
          <w:szCs w:val="28"/>
        </w:rPr>
        <w:t>Елисеев А.А</w:t>
      </w:r>
      <w:r w:rsidR="00C30307" w:rsidRPr="00F872D8">
        <w:rPr>
          <w:rFonts w:ascii="Times New Roman" w:hAnsi="Times New Roman" w:cs="Times New Roman"/>
          <w:sz w:val="28"/>
          <w:szCs w:val="28"/>
        </w:rPr>
        <w:t xml:space="preserve">. – </w:t>
      </w:r>
      <w:r w:rsidR="009F1E6D">
        <w:rPr>
          <w:rFonts w:ascii="Times New Roman" w:hAnsi="Times New Roman" w:cs="Times New Roman"/>
          <w:sz w:val="28"/>
          <w:szCs w:val="28"/>
        </w:rPr>
        <w:t>г</w:t>
      </w:r>
      <w:r w:rsidR="00C30307" w:rsidRPr="00F872D8">
        <w:rPr>
          <w:rFonts w:ascii="Times New Roman" w:hAnsi="Times New Roman" w:cs="Times New Roman"/>
          <w:sz w:val="28"/>
          <w:szCs w:val="28"/>
        </w:rPr>
        <w:t>лава Катав-Ивановского городского поселения;</w:t>
      </w:r>
    </w:p>
    <w:p w:rsidR="009F1E6D" w:rsidRPr="00F872D8" w:rsidRDefault="009F1E6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Добровольский А.А. – глава Юрюзанского городского поселения;</w:t>
      </w:r>
    </w:p>
    <w:p w:rsidR="00F872D8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Низаметдинов Д.Ф. – начальник полиции Отдела МВД России по Катав-Ивановскому району </w:t>
      </w:r>
      <w:r w:rsidR="009F1E6D">
        <w:rPr>
          <w:rFonts w:ascii="Times New Roman" w:hAnsi="Times New Roman" w:cs="Times New Roman"/>
          <w:sz w:val="28"/>
          <w:szCs w:val="28"/>
        </w:rPr>
        <w:t>Челябинской области;</w:t>
      </w:r>
    </w:p>
    <w:p w:rsidR="009F1E6D" w:rsidRDefault="009F1E6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 А.В. – д</w:t>
      </w:r>
      <w:r w:rsidRPr="009F1E6D">
        <w:rPr>
          <w:rFonts w:ascii="Times New Roman" w:eastAsia="Calibri" w:hAnsi="Times New Roman" w:cs="Times New Roman"/>
          <w:sz w:val="28"/>
          <w:szCs w:val="28"/>
        </w:rPr>
        <w:t>иректор МООО «Катав-Ивановское АТП»</w:t>
      </w:r>
      <w:r w:rsidRPr="009F1E6D">
        <w:rPr>
          <w:rFonts w:ascii="Times New Roman" w:hAnsi="Times New Roman" w:cs="Times New Roman"/>
          <w:sz w:val="28"/>
          <w:szCs w:val="28"/>
        </w:rPr>
        <w:t>;</w:t>
      </w:r>
    </w:p>
    <w:p w:rsidR="009F1E6D" w:rsidRDefault="009F1E6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E6D">
        <w:rPr>
          <w:rFonts w:ascii="Times New Roman" w:hAnsi="Times New Roman" w:cs="Times New Roman"/>
          <w:sz w:val="28"/>
          <w:szCs w:val="28"/>
        </w:rPr>
        <w:t xml:space="preserve">Шильцына Е.В. –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F1E6D">
        <w:rPr>
          <w:rFonts w:ascii="Times New Roman" w:eastAsia="Calibri" w:hAnsi="Times New Roman" w:cs="Times New Roman"/>
          <w:sz w:val="28"/>
          <w:szCs w:val="28"/>
        </w:rPr>
        <w:t>.о. главного врача ГБУЗ «Районная больница г.Катав-Ивановск»</w:t>
      </w:r>
      <w:r w:rsidRPr="009F1E6D">
        <w:rPr>
          <w:rFonts w:ascii="Times New Roman" w:hAnsi="Times New Roman" w:cs="Times New Roman"/>
          <w:sz w:val="28"/>
          <w:szCs w:val="28"/>
        </w:rPr>
        <w:t>;</w:t>
      </w:r>
    </w:p>
    <w:p w:rsidR="00A4027D" w:rsidRPr="009F1E6D" w:rsidRDefault="00A4027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Замятин С.А. – глава Орловского сельского поселения;</w:t>
      </w:r>
    </w:p>
    <w:p w:rsidR="009F1E6D" w:rsidRPr="00F872D8" w:rsidRDefault="009F1E6D" w:rsidP="009F1E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2D8">
        <w:rPr>
          <w:rFonts w:ascii="Times New Roman" w:hAnsi="Times New Roman" w:cs="Times New Roman"/>
          <w:sz w:val="28"/>
          <w:szCs w:val="28"/>
        </w:rPr>
        <w:t>Ласкин А.И. - начальник отдела общественной безопасности администрации Катав-Ивановского муниципаль</w:t>
      </w:r>
      <w:r>
        <w:rPr>
          <w:rFonts w:ascii="Times New Roman" w:hAnsi="Times New Roman" w:cs="Times New Roman"/>
          <w:sz w:val="28"/>
          <w:szCs w:val="28"/>
        </w:rPr>
        <w:t>ного района, секретарь комиссии.</w:t>
      </w:r>
    </w:p>
    <w:p w:rsidR="00F872D8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40D7" w:rsidRDefault="00C30307" w:rsidP="00C840D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872D8">
        <w:rPr>
          <w:rFonts w:ascii="Times New Roman" w:hAnsi="Times New Roman" w:cs="Times New Roman"/>
          <w:b/>
          <w:sz w:val="28"/>
          <w:szCs w:val="28"/>
        </w:rPr>
        <w:t>Приглаш</w:t>
      </w:r>
      <w:r w:rsidR="00F872D8" w:rsidRPr="00F872D8">
        <w:rPr>
          <w:rFonts w:ascii="Times New Roman" w:hAnsi="Times New Roman" w:cs="Times New Roman"/>
          <w:b/>
          <w:sz w:val="28"/>
          <w:szCs w:val="28"/>
        </w:rPr>
        <w:t>ённые</w:t>
      </w:r>
      <w:r w:rsidRPr="00F872D8">
        <w:rPr>
          <w:rFonts w:ascii="Times New Roman" w:hAnsi="Times New Roman" w:cs="Times New Roman"/>
          <w:b/>
          <w:sz w:val="28"/>
          <w:szCs w:val="28"/>
        </w:rPr>
        <w:t>:</w:t>
      </w:r>
    </w:p>
    <w:p w:rsidR="00B45586" w:rsidRPr="00B45586" w:rsidRDefault="00B45586" w:rsidP="00B4558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5586">
        <w:rPr>
          <w:rFonts w:ascii="Times New Roman" w:hAnsi="Times New Roman" w:cs="Times New Roman"/>
          <w:sz w:val="28"/>
          <w:szCs w:val="28"/>
        </w:rPr>
        <w:t>Кондратов Р.С. – заместитель главы Катав-Ивановского городского поселения;</w:t>
      </w:r>
    </w:p>
    <w:p w:rsidR="00F872D8" w:rsidRPr="00C840D7" w:rsidRDefault="00C840D7" w:rsidP="00C840D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0D7">
        <w:rPr>
          <w:rFonts w:ascii="Times New Roman" w:hAnsi="Times New Roman" w:cs="Times New Roman"/>
          <w:sz w:val="28"/>
          <w:szCs w:val="28"/>
        </w:rPr>
        <w:t>Решетова Н.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F872D8">
        <w:rPr>
          <w:rFonts w:ascii="Times New Roman" w:hAnsi="Times New Roman" w:cs="Times New Roman"/>
          <w:sz w:val="28"/>
          <w:szCs w:val="28"/>
        </w:rPr>
        <w:t xml:space="preserve"> – </w:t>
      </w:r>
      <w:r w:rsidR="00B45586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F872D8">
        <w:rPr>
          <w:rFonts w:ascii="Times New Roman" w:hAnsi="Times New Roman" w:cs="Times New Roman"/>
          <w:sz w:val="28"/>
          <w:szCs w:val="28"/>
        </w:rPr>
        <w:t>начальник</w:t>
      </w:r>
      <w:r w:rsidR="00B45586">
        <w:rPr>
          <w:rFonts w:ascii="Times New Roman" w:hAnsi="Times New Roman" w:cs="Times New Roman"/>
          <w:sz w:val="28"/>
          <w:szCs w:val="28"/>
        </w:rPr>
        <w:t>а</w:t>
      </w:r>
      <w:r w:rsidR="00F872D8">
        <w:rPr>
          <w:rFonts w:ascii="Times New Roman" w:hAnsi="Times New Roman" w:cs="Times New Roman"/>
          <w:sz w:val="28"/>
          <w:szCs w:val="28"/>
        </w:rPr>
        <w:t xml:space="preserve"> юридического отдела администрации Катав-Ивановского муниципального района;</w:t>
      </w:r>
    </w:p>
    <w:p w:rsidR="00F872D8" w:rsidRDefault="00B45586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Киприянов Д.В.</w:t>
      </w:r>
      <w:r w:rsidR="009F1E6D">
        <w:rPr>
          <w:rFonts w:ascii="Times New Roman" w:hAnsi="Times New Roman" w:cs="Times New Roman"/>
          <w:sz w:val="28"/>
          <w:szCs w:val="28"/>
        </w:rPr>
        <w:t xml:space="preserve"> – п</w:t>
      </w:r>
      <w:r w:rsidR="00F872D8">
        <w:rPr>
          <w:rFonts w:ascii="Times New Roman" w:hAnsi="Times New Roman" w:cs="Times New Roman"/>
          <w:sz w:val="28"/>
          <w:szCs w:val="28"/>
        </w:rPr>
        <w:t>омощник Катав-Ивановского городского прокурора</w:t>
      </w:r>
      <w:r w:rsidR="009F1E6D">
        <w:rPr>
          <w:rFonts w:ascii="Times New Roman" w:hAnsi="Times New Roman" w:cs="Times New Roman"/>
          <w:sz w:val="28"/>
          <w:szCs w:val="28"/>
        </w:rPr>
        <w:t>;</w:t>
      </w:r>
    </w:p>
    <w:p w:rsidR="009F1E6D" w:rsidRPr="00F872D8" w:rsidRDefault="00C840D7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Ермакова Е.Б</w:t>
      </w:r>
      <w:r w:rsidR="009F1E6D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F1E6D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1E6D">
        <w:rPr>
          <w:rFonts w:ascii="Times New Roman" w:hAnsi="Times New Roman" w:cs="Times New Roman"/>
          <w:sz w:val="28"/>
          <w:szCs w:val="28"/>
        </w:rPr>
        <w:t xml:space="preserve"> УКХ, ТиС администрации Катав-Ивановского муниципального района.</w:t>
      </w:r>
    </w:p>
    <w:p w:rsidR="00F872D8" w:rsidRPr="00F872D8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40D7" w:rsidRDefault="00F872D8" w:rsidP="00511B76">
      <w:pPr>
        <w:pStyle w:val="a5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64458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840D7">
        <w:rPr>
          <w:rFonts w:ascii="Times New Roman" w:hAnsi="Times New Roman" w:cs="Times New Roman"/>
          <w:sz w:val="28"/>
        </w:rPr>
        <w:t>Елисеев А.А</w:t>
      </w:r>
      <w:r w:rsidR="00511B76">
        <w:rPr>
          <w:rFonts w:ascii="Times New Roman" w:hAnsi="Times New Roman" w:cs="Times New Roman"/>
          <w:sz w:val="28"/>
        </w:rPr>
        <w:t xml:space="preserve">. довел до присутствующих </w:t>
      </w:r>
      <w:r w:rsidR="00C840D7">
        <w:rPr>
          <w:rFonts w:ascii="Times New Roman" w:hAnsi="Times New Roman" w:cs="Times New Roman"/>
          <w:sz w:val="28"/>
        </w:rPr>
        <w:t>информацию:</w:t>
      </w:r>
    </w:p>
    <w:p w:rsidR="00C840D7" w:rsidRDefault="00C840D7" w:rsidP="00C840D7">
      <w:pPr>
        <w:pStyle w:val="ad"/>
        <w:tabs>
          <w:tab w:val="clear" w:pos="4153"/>
          <w:tab w:val="clear" w:pos="8306"/>
          <w:tab w:val="righ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качественной работы системы водоснабжения города Катав-Ивановск требуется проведение ряда мероприятий, которые позволят существенно снизить потери воды, а также обеспечат жителей города Катав-Ивановск качественной питьевой водой.</w:t>
      </w:r>
    </w:p>
    <w:p w:rsidR="00C840D7" w:rsidRDefault="00C840D7" w:rsidP="00C840D7">
      <w:pPr>
        <w:pStyle w:val="ad"/>
        <w:tabs>
          <w:tab w:val="clear" w:pos="4153"/>
          <w:tab w:val="clear" w:pos="8306"/>
          <w:tab w:val="righ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настоящее время требуется проведение срочного ремонта участка водопровода от ВК321 ул. Бр.Пухляковых, 20 до ВК 322 ул. Бр.Пухляковых, 37, протяженностью 214 метров, так как износ данного участка составляет 95%. Частые порывы и постоянная необходимость в краткосрочных ремонтах связана с длительностью эксплуатации данного участка водопровода.</w:t>
      </w:r>
    </w:p>
    <w:p w:rsidR="00C840D7" w:rsidRDefault="00C840D7" w:rsidP="00C840D7">
      <w:pPr>
        <w:pStyle w:val="ad"/>
        <w:tabs>
          <w:tab w:val="clear" w:pos="4153"/>
          <w:tab w:val="clear" w:pos="8306"/>
          <w:tab w:val="center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ab/>
        <w:t>Стоимость работ в ценах 2 квартала 2022 года составляет – 782 067,60 руб.</w:t>
      </w:r>
    </w:p>
    <w:p w:rsidR="00C840D7" w:rsidRPr="00253F0D" w:rsidRDefault="00C840D7" w:rsidP="00C840D7">
      <w:pPr>
        <w:pStyle w:val="ad"/>
        <w:tabs>
          <w:tab w:val="clear" w:pos="4153"/>
          <w:tab w:val="clear" w:pos="8306"/>
          <w:tab w:val="righ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связи с вышеизложенным, с целью предотвращения чрезвычайной ситуации, а также в рамках введенного режима «ПОВЫШЕННАЯ ГОТОВНОСТЬ», имеется необходимость выделения денежных средств в размере 782 067,60 руб. из бюджета Катав-Ивановского муниципального района для реализации мероприятий по ремонту водопровода от ВК321 ул. Бр.Пухляковых, 20 до ВК 322 ул. Бр.Пухляковых, 37.</w:t>
      </w:r>
    </w:p>
    <w:p w:rsidR="00487B43" w:rsidRPr="00487B43" w:rsidRDefault="00487B43" w:rsidP="00487B4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487B43" w:rsidRPr="00C30307" w:rsidRDefault="00487B43" w:rsidP="00511B76">
      <w:pPr>
        <w:jc w:val="both"/>
        <w:rPr>
          <w:rFonts w:ascii="Times New Roman" w:hAnsi="Times New Roman" w:cs="Times New Roman"/>
          <w:sz w:val="28"/>
          <w:szCs w:val="28"/>
        </w:rPr>
      </w:pPr>
      <w:r w:rsidRPr="00487B43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9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>Состоялось обсуждение вопроса.</w:t>
      </w:r>
    </w:p>
    <w:p w:rsidR="000A6EE8" w:rsidRPr="003E44B8" w:rsidRDefault="00606326" w:rsidP="003E44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377F6">
        <w:rPr>
          <w:rFonts w:ascii="Times New Roman" w:hAnsi="Times New Roman" w:cs="Times New Roman"/>
          <w:sz w:val="28"/>
          <w:szCs w:val="28"/>
        </w:rPr>
        <w:t xml:space="preserve"> </w:t>
      </w:r>
      <w:r w:rsidR="003E44B8">
        <w:rPr>
          <w:rFonts w:ascii="Times New Roman" w:hAnsi="Times New Roman" w:cs="Times New Roman"/>
          <w:sz w:val="28"/>
          <w:szCs w:val="28"/>
        </w:rPr>
        <w:tab/>
      </w:r>
      <w:r w:rsidR="00487B43" w:rsidRPr="003E44B8">
        <w:rPr>
          <w:rFonts w:ascii="Times New Roman" w:hAnsi="Times New Roman" w:cs="Times New Roman"/>
          <w:sz w:val="28"/>
          <w:szCs w:val="28"/>
        </w:rPr>
        <w:t>Заслушав мнения присутствующих</w:t>
      </w:r>
      <w:r w:rsidR="000A6EE8" w:rsidRPr="003E44B8">
        <w:rPr>
          <w:rFonts w:ascii="Times New Roman" w:hAnsi="Times New Roman" w:cs="Times New Roman"/>
          <w:sz w:val="28"/>
          <w:szCs w:val="28"/>
        </w:rPr>
        <w:t xml:space="preserve">, комиссия </w:t>
      </w:r>
      <w:r w:rsidR="00366FB3">
        <w:rPr>
          <w:rFonts w:ascii="Times New Roman" w:hAnsi="Times New Roman" w:cs="Times New Roman"/>
          <w:sz w:val="28"/>
          <w:szCs w:val="28"/>
        </w:rPr>
        <w:t>единогласно</w:t>
      </w:r>
    </w:p>
    <w:p w:rsidR="000A6EE8" w:rsidRDefault="000A6EE8" w:rsidP="000A6EE8">
      <w:pPr>
        <w:pStyle w:val="11"/>
        <w:keepNext/>
        <w:keepLines/>
        <w:jc w:val="both"/>
      </w:pPr>
      <w:r>
        <w:t>РЕШИЛА:</w:t>
      </w:r>
    </w:p>
    <w:p w:rsidR="007202A7" w:rsidRPr="007202A7" w:rsidRDefault="007202A7" w:rsidP="007202A7">
      <w:pPr>
        <w:pStyle w:val="a6"/>
        <w:numPr>
          <w:ilvl w:val="0"/>
          <w:numId w:val="14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 Катав-Ивановского муниципального района,</w:t>
      </w:r>
      <w:r w:rsidRPr="00720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рамках действующего на территории Катав-Ивановского городского поселения режима функционирования муниципального звена РСЧС «ПОВЫШЕННАЯ ГОТОВНОСТЬ» и недопущения чрезвычайной ситуации, организовать выделение денежных средств в сумме </w:t>
      </w:r>
      <w:r w:rsidRPr="007202A7">
        <w:rPr>
          <w:rFonts w:ascii="Times New Roman" w:hAnsi="Times New Roman" w:cs="Times New Roman"/>
          <w:sz w:val="28"/>
          <w:szCs w:val="28"/>
        </w:rPr>
        <w:t>782 067,60 руб. из бюджета Катав-Ивановского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Катав-Ивановскому городскому поселению</w:t>
      </w:r>
      <w:r w:rsidRPr="007202A7">
        <w:rPr>
          <w:sz w:val="28"/>
          <w:szCs w:val="28"/>
        </w:rPr>
        <w:t xml:space="preserve"> </w:t>
      </w:r>
      <w:r w:rsidRPr="007202A7">
        <w:rPr>
          <w:rFonts w:ascii="Times New Roman" w:hAnsi="Times New Roman" w:cs="Times New Roman"/>
          <w:sz w:val="28"/>
          <w:szCs w:val="28"/>
        </w:rPr>
        <w:t>для реализации мероприятий по ремонту водопровода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586" w:rsidRDefault="00B45586" w:rsidP="007202A7">
      <w:pPr>
        <w:pStyle w:val="a6"/>
        <w:numPr>
          <w:ilvl w:val="0"/>
          <w:numId w:val="14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Главе Катав-Ивановского городского поселения (А.А.</w:t>
      </w:r>
      <w:r w:rsidRPr="00DB0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Елисеев),</w:t>
      </w:r>
      <w:r w:rsidR="00AD48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7202A7">
        <w:rPr>
          <w:rFonts w:ascii="Times New Roman" w:eastAsia="Calibri" w:hAnsi="Times New Roman" w:cs="Times New Roman"/>
          <w:sz w:val="28"/>
          <w:szCs w:val="28"/>
        </w:rPr>
        <w:t xml:space="preserve">организации бесперебойной </w:t>
      </w:r>
      <w:r w:rsidR="007202A7" w:rsidRPr="007202A7">
        <w:rPr>
          <w:rFonts w:ascii="Times New Roman" w:hAnsi="Times New Roman" w:cs="Times New Roman"/>
          <w:sz w:val="28"/>
          <w:szCs w:val="28"/>
        </w:rPr>
        <w:t>работы системы водоснабжения</w:t>
      </w:r>
      <w:r w:rsidR="007202A7">
        <w:rPr>
          <w:rFonts w:ascii="Times New Roman" w:hAnsi="Times New Roman" w:cs="Times New Roman"/>
          <w:sz w:val="28"/>
          <w:szCs w:val="28"/>
        </w:rPr>
        <w:t xml:space="preserve"> Катав-Ивановского городского поселения</w:t>
      </w:r>
      <w:r w:rsidRPr="007202A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45586" w:rsidRPr="00B20862" w:rsidRDefault="00B45586" w:rsidP="007202A7">
      <w:pPr>
        <w:pStyle w:val="a6"/>
        <w:numPr>
          <w:ilvl w:val="1"/>
          <w:numId w:val="16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62">
        <w:rPr>
          <w:rFonts w:ascii="Times New Roman" w:eastAsia="Calibri" w:hAnsi="Times New Roman" w:cs="Times New Roman"/>
          <w:sz w:val="28"/>
          <w:szCs w:val="28"/>
        </w:rPr>
        <w:t xml:space="preserve">Принять меры по </w:t>
      </w:r>
      <w:r w:rsidRPr="00B20862">
        <w:rPr>
          <w:rFonts w:ascii="Times New Roman" w:hAnsi="Times New Roman" w:cs="Times New Roman"/>
          <w:sz w:val="28"/>
        </w:rPr>
        <w:t xml:space="preserve">ремонту </w:t>
      </w:r>
      <w:r w:rsidR="007202A7" w:rsidRPr="007202A7">
        <w:rPr>
          <w:rFonts w:ascii="Times New Roman" w:hAnsi="Times New Roman" w:cs="Times New Roman"/>
          <w:sz w:val="28"/>
          <w:szCs w:val="28"/>
        </w:rPr>
        <w:t>водопровода от ВК321 ул. Бр.Пухляковых, 20 до ВК 322 ул. Бр.Пухляковых, 37</w:t>
      </w:r>
      <w:r>
        <w:rPr>
          <w:rFonts w:ascii="Times New Roman" w:hAnsi="Times New Roman" w:cs="Times New Roman"/>
          <w:sz w:val="28"/>
        </w:rPr>
        <w:t xml:space="preserve"> с определением подрядных организаций в соответствии с Федеральным законом от 5 апреля 2013 года № 44-ФЗ </w:t>
      </w:r>
      <w:r w:rsidRPr="00B2086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20862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B45586" w:rsidRPr="00DE67E4" w:rsidRDefault="00B45586" w:rsidP="007202A7">
      <w:pPr>
        <w:pStyle w:val="a6"/>
        <w:numPr>
          <w:ilvl w:val="1"/>
          <w:numId w:val="16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ремонтно-восстановительных работ </w:t>
      </w:r>
      <w:r w:rsidR="007202A7">
        <w:rPr>
          <w:rFonts w:ascii="Times New Roman" w:hAnsi="Times New Roman" w:cs="Times New Roman"/>
          <w:sz w:val="28"/>
          <w:szCs w:val="28"/>
        </w:rPr>
        <w:t xml:space="preserve">на участке водопровода </w:t>
      </w:r>
      <w:r>
        <w:rPr>
          <w:rFonts w:ascii="Times New Roman" w:hAnsi="Times New Roman" w:cs="Times New Roman"/>
          <w:sz w:val="28"/>
          <w:szCs w:val="28"/>
        </w:rPr>
        <w:t>уведомить прокурора г. Катав-Ивановска</w:t>
      </w:r>
      <w:r w:rsidR="007202A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2A7" w:rsidRPr="00AD48ED">
        <w:rPr>
          <w:rFonts w:ascii="Times New Roman" w:eastAsia="Calibri" w:hAnsi="Times New Roman" w:cs="Times New Roman"/>
          <w:sz w:val="28"/>
          <w:szCs w:val="28"/>
        </w:rPr>
        <w:t>аппарат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586" w:rsidRPr="00EA388B" w:rsidRDefault="00B45586" w:rsidP="007202A7">
      <w:pPr>
        <w:pStyle w:val="a6"/>
        <w:numPr>
          <w:ilvl w:val="0"/>
          <w:numId w:val="16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Аппарату комиссии (А.И. Ласкин) организовать контроль за мероприятиями, выполняемыми при введении режима </w:t>
      </w:r>
      <w:r w:rsidR="007202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ПОВЫШЕННАЯ ГОТОВНОСТЬ</w:t>
      </w:r>
      <w:r w:rsidR="007202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586" w:rsidRDefault="00B45586" w:rsidP="00AD48ED">
      <w:pPr>
        <w:pStyle w:val="11"/>
        <w:keepNext/>
        <w:keepLines/>
        <w:ind w:left="450"/>
        <w:jc w:val="both"/>
      </w:pPr>
    </w:p>
    <w:p w:rsidR="00963FB0" w:rsidRPr="00AB303C" w:rsidRDefault="00963FB0">
      <w:pPr>
        <w:spacing w:line="1" w:lineRule="exact"/>
        <w:rPr>
          <w:rFonts w:ascii="Times New Roman" w:hAnsi="Times New Roman" w:cs="Times New Roman"/>
        </w:rPr>
      </w:pPr>
    </w:p>
    <w:p w:rsidR="001F24B7" w:rsidRDefault="00EA388B">
      <w:pPr>
        <w:pStyle w:val="1"/>
      </w:pPr>
      <w:r>
        <w:t>П</w:t>
      </w:r>
      <w:r w:rsidR="001F24B7">
        <w:t>редседател</w:t>
      </w:r>
      <w:r>
        <w:t>ь</w:t>
      </w:r>
      <w:r w:rsidR="001F24B7">
        <w:t xml:space="preserve"> комиссии</w:t>
      </w:r>
      <w:r w:rsidR="00C32D28">
        <w:t>:</w:t>
      </w:r>
      <w:r w:rsidR="001F24B7">
        <w:tab/>
      </w:r>
      <w:r w:rsidR="001F24B7">
        <w:tab/>
      </w:r>
      <w:r w:rsidR="001F24B7">
        <w:tab/>
      </w:r>
      <w:r w:rsidR="001F24B7">
        <w:tab/>
      </w:r>
      <w:r w:rsidR="001F24B7">
        <w:tab/>
      </w:r>
      <w:r w:rsidR="0066408B">
        <w:tab/>
      </w:r>
      <w:r w:rsidR="001F24B7">
        <w:t>Н.</w:t>
      </w:r>
      <w:r w:rsidR="00C32D28">
        <w:t>И. Шиманович</w:t>
      </w:r>
    </w:p>
    <w:p w:rsidR="00B20862" w:rsidRDefault="00B20862">
      <w:pPr>
        <w:pStyle w:val="1"/>
      </w:pPr>
    </w:p>
    <w:p w:rsidR="007202A7" w:rsidRDefault="007202A7">
      <w:pPr>
        <w:pStyle w:val="1"/>
      </w:pPr>
    </w:p>
    <w:p w:rsidR="007202A7" w:rsidRDefault="007202A7">
      <w:pPr>
        <w:pStyle w:val="1"/>
      </w:pPr>
    </w:p>
    <w:p w:rsidR="007202A7" w:rsidRDefault="007202A7">
      <w:pPr>
        <w:pStyle w:val="1"/>
      </w:pPr>
    </w:p>
    <w:p w:rsidR="007202A7" w:rsidRDefault="007202A7">
      <w:pPr>
        <w:pStyle w:val="1"/>
      </w:pPr>
    </w:p>
    <w:p w:rsidR="00963FB0" w:rsidRDefault="001F24B7">
      <w:pPr>
        <w:pStyle w:val="1"/>
      </w:pPr>
      <w:r>
        <w:t>Секретарь комиссии А.И. Ласкин</w:t>
      </w:r>
    </w:p>
    <w:sectPr w:rsidR="00963FB0" w:rsidSect="003905BA">
      <w:pgSz w:w="11900" w:h="16840"/>
      <w:pgMar w:top="1101" w:right="791" w:bottom="1134" w:left="1667" w:header="673" w:footer="101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D26" w:rsidRDefault="00951D26" w:rsidP="00963FB0">
      <w:r>
        <w:separator/>
      </w:r>
    </w:p>
  </w:endnote>
  <w:endnote w:type="continuationSeparator" w:id="1">
    <w:p w:rsidR="00951D26" w:rsidRDefault="00951D26" w:rsidP="00963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D26" w:rsidRDefault="00951D26"/>
  </w:footnote>
  <w:footnote w:type="continuationSeparator" w:id="1">
    <w:p w:rsidR="00951D26" w:rsidRDefault="00951D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799"/>
    <w:multiLevelType w:val="hybridMultilevel"/>
    <w:tmpl w:val="1952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81956"/>
    <w:multiLevelType w:val="multilevel"/>
    <w:tmpl w:val="1196ECF4"/>
    <w:lvl w:ilvl="0">
      <w:start w:val="1"/>
      <w:numFmt w:val="decimal"/>
      <w:lvlText w:val="%1."/>
      <w:lvlJc w:val="left"/>
      <w:pPr>
        <w:ind w:left="810" w:hanging="450"/>
      </w:pPr>
      <w:rPr>
        <w:rFonts w:eastAsia="Tahoma" w:hint="default"/>
      </w:rPr>
    </w:lvl>
    <w:lvl w:ilvl="1">
      <w:start w:val="1"/>
      <w:numFmt w:val="decimal"/>
      <w:isLgl/>
      <w:lvlText w:val="%1.%2."/>
      <w:lvlJc w:val="left"/>
      <w:pPr>
        <w:ind w:left="1575" w:hanging="765"/>
      </w:pPr>
      <w:rPr>
        <w:rFonts w:eastAsia="Tahoma" w:hint="default"/>
      </w:rPr>
    </w:lvl>
    <w:lvl w:ilvl="2">
      <w:start w:val="1"/>
      <w:numFmt w:val="decimal"/>
      <w:isLgl/>
      <w:lvlText w:val="%1.%2.%3."/>
      <w:lvlJc w:val="left"/>
      <w:pPr>
        <w:ind w:left="2025" w:hanging="765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eastAsia="Tahoma" w:hint="default"/>
      </w:rPr>
    </w:lvl>
  </w:abstractNum>
  <w:abstractNum w:abstractNumId="2">
    <w:nsid w:val="1FFD6241"/>
    <w:multiLevelType w:val="hybridMultilevel"/>
    <w:tmpl w:val="A220282A"/>
    <w:lvl w:ilvl="0" w:tplc="A588F9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E1CE8"/>
    <w:multiLevelType w:val="multilevel"/>
    <w:tmpl w:val="4BCE8E3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FB15D0"/>
    <w:multiLevelType w:val="multilevel"/>
    <w:tmpl w:val="F7B4441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661E5A"/>
    <w:multiLevelType w:val="multilevel"/>
    <w:tmpl w:val="3B882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362DE1"/>
    <w:multiLevelType w:val="hybridMultilevel"/>
    <w:tmpl w:val="07581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F50A9A"/>
    <w:multiLevelType w:val="hybridMultilevel"/>
    <w:tmpl w:val="ABD2045A"/>
    <w:lvl w:ilvl="0" w:tplc="4F96BA58">
      <w:start w:val="1"/>
      <w:numFmt w:val="decimal"/>
      <w:lvlText w:val="%1."/>
      <w:lvlJc w:val="left"/>
      <w:pPr>
        <w:ind w:left="720" w:hanging="54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9256CAC"/>
    <w:multiLevelType w:val="hybridMultilevel"/>
    <w:tmpl w:val="21A8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603BE"/>
    <w:multiLevelType w:val="multilevel"/>
    <w:tmpl w:val="7F32FD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DED52A7"/>
    <w:multiLevelType w:val="hybridMultilevel"/>
    <w:tmpl w:val="32B82224"/>
    <w:lvl w:ilvl="0" w:tplc="0EFAF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65B32"/>
    <w:multiLevelType w:val="multilevel"/>
    <w:tmpl w:val="A07655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2">
    <w:nsid w:val="654304EB"/>
    <w:multiLevelType w:val="multilevel"/>
    <w:tmpl w:val="C4D22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7139E9"/>
    <w:multiLevelType w:val="multilevel"/>
    <w:tmpl w:val="CE146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3D4FB5"/>
    <w:multiLevelType w:val="multilevel"/>
    <w:tmpl w:val="39AC0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197BB6"/>
    <w:multiLevelType w:val="hybridMultilevel"/>
    <w:tmpl w:val="63146442"/>
    <w:lvl w:ilvl="0" w:tplc="5B5A14A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3"/>
  </w:num>
  <w:num w:numId="8">
    <w:abstractNumId w:val="14"/>
  </w:num>
  <w:num w:numId="9">
    <w:abstractNumId w:val="12"/>
  </w:num>
  <w:num w:numId="10">
    <w:abstractNumId w:val="5"/>
  </w:num>
  <w:num w:numId="11">
    <w:abstractNumId w:val="0"/>
  </w:num>
  <w:num w:numId="12">
    <w:abstractNumId w:val="8"/>
  </w:num>
  <w:num w:numId="13">
    <w:abstractNumId w:val="1"/>
  </w:num>
  <w:num w:numId="14">
    <w:abstractNumId w:val="10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63FB0"/>
    <w:rsid w:val="000377F6"/>
    <w:rsid w:val="0004118C"/>
    <w:rsid w:val="00073626"/>
    <w:rsid w:val="00097C4F"/>
    <w:rsid w:val="000A6EE8"/>
    <w:rsid w:val="000D7E1A"/>
    <w:rsid w:val="00145CF6"/>
    <w:rsid w:val="00183A55"/>
    <w:rsid w:val="0018786C"/>
    <w:rsid w:val="001A1AAE"/>
    <w:rsid w:val="001A6F53"/>
    <w:rsid w:val="001F24B7"/>
    <w:rsid w:val="00240B27"/>
    <w:rsid w:val="00255DA8"/>
    <w:rsid w:val="0026378A"/>
    <w:rsid w:val="00284F00"/>
    <w:rsid w:val="002C6848"/>
    <w:rsid w:val="002D32DD"/>
    <w:rsid w:val="00310EE5"/>
    <w:rsid w:val="00342432"/>
    <w:rsid w:val="00366FB3"/>
    <w:rsid w:val="003905BA"/>
    <w:rsid w:val="003E44B8"/>
    <w:rsid w:val="004366B1"/>
    <w:rsid w:val="00487B43"/>
    <w:rsid w:val="004E6157"/>
    <w:rsid w:val="004F1BC0"/>
    <w:rsid w:val="00506078"/>
    <w:rsid w:val="00511B76"/>
    <w:rsid w:val="00545298"/>
    <w:rsid w:val="00552488"/>
    <w:rsid w:val="005569FF"/>
    <w:rsid w:val="005908A2"/>
    <w:rsid w:val="005A506D"/>
    <w:rsid w:val="005E1078"/>
    <w:rsid w:val="00606326"/>
    <w:rsid w:val="00612DBB"/>
    <w:rsid w:val="00644588"/>
    <w:rsid w:val="0066408B"/>
    <w:rsid w:val="00667FE2"/>
    <w:rsid w:val="006960D0"/>
    <w:rsid w:val="0069798B"/>
    <w:rsid w:val="006C38F0"/>
    <w:rsid w:val="007202A7"/>
    <w:rsid w:val="00744E93"/>
    <w:rsid w:val="00747DCE"/>
    <w:rsid w:val="00752948"/>
    <w:rsid w:val="00824E9C"/>
    <w:rsid w:val="008A0C6B"/>
    <w:rsid w:val="008C36F7"/>
    <w:rsid w:val="008D7453"/>
    <w:rsid w:val="008F431D"/>
    <w:rsid w:val="00951D26"/>
    <w:rsid w:val="009547CE"/>
    <w:rsid w:val="00963FB0"/>
    <w:rsid w:val="009F1E6D"/>
    <w:rsid w:val="009F44C8"/>
    <w:rsid w:val="00A4027D"/>
    <w:rsid w:val="00A72726"/>
    <w:rsid w:val="00AB303C"/>
    <w:rsid w:val="00AD48ED"/>
    <w:rsid w:val="00B20862"/>
    <w:rsid w:val="00B45586"/>
    <w:rsid w:val="00B8541E"/>
    <w:rsid w:val="00BD214D"/>
    <w:rsid w:val="00C04E57"/>
    <w:rsid w:val="00C30307"/>
    <w:rsid w:val="00C32D28"/>
    <w:rsid w:val="00C3743A"/>
    <w:rsid w:val="00C54686"/>
    <w:rsid w:val="00C62AB0"/>
    <w:rsid w:val="00C6334A"/>
    <w:rsid w:val="00C7658C"/>
    <w:rsid w:val="00C840D7"/>
    <w:rsid w:val="00CA23A5"/>
    <w:rsid w:val="00CA42F5"/>
    <w:rsid w:val="00CD5CC6"/>
    <w:rsid w:val="00CE0CA2"/>
    <w:rsid w:val="00CF348B"/>
    <w:rsid w:val="00D015A5"/>
    <w:rsid w:val="00D11547"/>
    <w:rsid w:val="00D26559"/>
    <w:rsid w:val="00D27939"/>
    <w:rsid w:val="00DA5421"/>
    <w:rsid w:val="00DB09CF"/>
    <w:rsid w:val="00DC6375"/>
    <w:rsid w:val="00DE67E4"/>
    <w:rsid w:val="00E032D0"/>
    <w:rsid w:val="00E062FD"/>
    <w:rsid w:val="00E17139"/>
    <w:rsid w:val="00E244FC"/>
    <w:rsid w:val="00E63092"/>
    <w:rsid w:val="00E66434"/>
    <w:rsid w:val="00EA388B"/>
    <w:rsid w:val="00EA64A2"/>
    <w:rsid w:val="00F80262"/>
    <w:rsid w:val="00F872D8"/>
    <w:rsid w:val="00F906A7"/>
    <w:rsid w:val="00FC5FE8"/>
    <w:rsid w:val="00FC7B5F"/>
    <w:rsid w:val="00FD41FF"/>
    <w:rsid w:val="00FF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F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96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63FB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963FB0"/>
    <w:pPr>
      <w:spacing w:after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606326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lang w:bidi="ar-SA"/>
    </w:rPr>
  </w:style>
  <w:style w:type="paragraph" w:styleId="a5">
    <w:name w:val="No Spacing"/>
    <w:uiPriority w:val="1"/>
    <w:qFormat/>
    <w:rsid w:val="0060632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6">
    <w:name w:val="List Paragraph"/>
    <w:basedOn w:val="a"/>
    <w:uiPriority w:val="34"/>
    <w:qFormat/>
    <w:rsid w:val="00606326"/>
    <w:pPr>
      <w:ind w:left="720"/>
      <w:contextualSpacing/>
    </w:pPr>
  </w:style>
  <w:style w:type="paragraph" w:styleId="a7">
    <w:name w:val="Body Text"/>
    <w:basedOn w:val="a"/>
    <w:link w:val="a8"/>
    <w:rsid w:val="00AB303C"/>
    <w:pPr>
      <w:widowControl/>
      <w:suppressAutoHyphens/>
      <w:jc w:val="center"/>
    </w:pPr>
    <w:rPr>
      <w:rFonts w:ascii="Times New Roman" w:eastAsia="Times New Roman" w:hAnsi="Times New Roman" w:cs="Times New Roman"/>
      <w:bCs/>
      <w:color w:val="auto"/>
      <w:sz w:val="28"/>
      <w:szCs w:val="28"/>
      <w:lang w:bidi="ar-SA"/>
    </w:rPr>
  </w:style>
  <w:style w:type="character" w:customStyle="1" w:styleId="a8">
    <w:name w:val="Основной текст Знак"/>
    <w:basedOn w:val="a0"/>
    <w:link w:val="a7"/>
    <w:rsid w:val="00AB303C"/>
    <w:rPr>
      <w:rFonts w:ascii="Times New Roman" w:eastAsia="Times New Roman" w:hAnsi="Times New Roman" w:cs="Times New Roman"/>
      <w:bCs/>
      <w:sz w:val="28"/>
      <w:szCs w:val="28"/>
      <w:lang w:bidi="ar-SA"/>
    </w:rPr>
  </w:style>
  <w:style w:type="character" w:customStyle="1" w:styleId="a9">
    <w:name w:val="Сноска_"/>
    <w:basedOn w:val="a0"/>
    <w:link w:val="aa"/>
    <w:rsid w:val="00545298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Сноска"/>
    <w:basedOn w:val="a"/>
    <w:link w:val="a9"/>
    <w:rsid w:val="00545298"/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63092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3092"/>
    <w:rPr>
      <w:color w:val="000000"/>
      <w:sz w:val="16"/>
      <w:szCs w:val="16"/>
    </w:rPr>
  </w:style>
  <w:style w:type="paragraph" w:styleId="ad">
    <w:name w:val="header"/>
    <w:basedOn w:val="a"/>
    <w:link w:val="ae"/>
    <w:unhideWhenUsed/>
    <w:rsid w:val="00C840D7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e">
    <w:name w:val="Верхний колонтитул Знак"/>
    <w:basedOn w:val="a0"/>
    <w:link w:val="ad"/>
    <w:rsid w:val="00C840D7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6E44A-4EF4-492F-83B7-6297D062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И. Ласкин</dc:creator>
  <cp:lastModifiedBy>Ласкин</cp:lastModifiedBy>
  <cp:revision>3</cp:revision>
  <cp:lastPrinted>2022-07-14T05:47:00Z</cp:lastPrinted>
  <dcterms:created xsi:type="dcterms:W3CDTF">2022-07-14T04:37:00Z</dcterms:created>
  <dcterms:modified xsi:type="dcterms:W3CDTF">2022-07-14T05:48:00Z</dcterms:modified>
</cp:coreProperties>
</file>