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DB" w:rsidRPr="005777BB" w:rsidRDefault="007958DB" w:rsidP="007958DB">
      <w:pPr>
        <w:pStyle w:val="a3"/>
        <w:jc w:val="right"/>
        <w:rPr>
          <w:b/>
        </w:rPr>
      </w:pPr>
    </w:p>
    <w:p w:rsidR="007958DB" w:rsidRPr="005777BB" w:rsidRDefault="007958DB" w:rsidP="007958DB">
      <w:pPr>
        <w:pStyle w:val="a3"/>
        <w:jc w:val="center"/>
        <w:rPr>
          <w:b/>
        </w:rPr>
      </w:pPr>
    </w:p>
    <w:p w:rsidR="007958DB" w:rsidRPr="005777BB" w:rsidRDefault="007958DB" w:rsidP="005777BB">
      <w:pPr>
        <w:pStyle w:val="a3"/>
        <w:jc w:val="center"/>
        <w:rPr>
          <w:b/>
          <w:sz w:val="28"/>
          <w:szCs w:val="28"/>
        </w:rPr>
      </w:pPr>
      <w:r w:rsidRPr="005777BB">
        <w:rPr>
          <w:b/>
          <w:sz w:val="28"/>
          <w:szCs w:val="28"/>
        </w:rPr>
        <w:t>Протокол №</w:t>
      </w:r>
      <w:r w:rsidR="00283E56">
        <w:rPr>
          <w:b/>
          <w:sz w:val="28"/>
          <w:szCs w:val="28"/>
        </w:rPr>
        <w:t>1</w:t>
      </w:r>
    </w:p>
    <w:p w:rsidR="007958DB" w:rsidRPr="005777BB" w:rsidRDefault="007958DB" w:rsidP="00577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BB">
        <w:rPr>
          <w:rFonts w:ascii="Times New Roman" w:hAnsi="Times New Roman" w:cs="Times New Roman"/>
          <w:b/>
          <w:sz w:val="28"/>
          <w:szCs w:val="28"/>
        </w:rPr>
        <w:t>заседания комиссии по чрезвычайным ситуациям и обеспечению пожарной безопасности Катав-Ивановского муниципального района</w:t>
      </w:r>
    </w:p>
    <w:p w:rsidR="007958DB" w:rsidRPr="005777BB" w:rsidRDefault="008B26C3" w:rsidP="005777BB">
      <w:pPr>
        <w:pStyle w:val="a3"/>
        <w:jc w:val="both"/>
        <w:rPr>
          <w:sz w:val="28"/>
          <w:szCs w:val="28"/>
        </w:rPr>
      </w:pPr>
      <w:r w:rsidRPr="005777BB">
        <w:rPr>
          <w:sz w:val="28"/>
          <w:szCs w:val="28"/>
        </w:rPr>
        <w:t>1</w:t>
      </w:r>
      <w:r w:rsidR="00283E56">
        <w:rPr>
          <w:sz w:val="28"/>
          <w:szCs w:val="28"/>
        </w:rPr>
        <w:t>5</w:t>
      </w:r>
      <w:r w:rsidR="007958DB" w:rsidRPr="005777BB">
        <w:rPr>
          <w:sz w:val="28"/>
          <w:szCs w:val="28"/>
        </w:rPr>
        <w:t>.0</w:t>
      </w:r>
      <w:r w:rsidR="00283E56">
        <w:rPr>
          <w:sz w:val="28"/>
          <w:szCs w:val="28"/>
        </w:rPr>
        <w:t>1</w:t>
      </w:r>
      <w:r w:rsidR="007958DB" w:rsidRPr="005777BB">
        <w:rPr>
          <w:sz w:val="28"/>
          <w:szCs w:val="28"/>
        </w:rPr>
        <w:t>.202</w:t>
      </w:r>
      <w:r w:rsidR="00283E56">
        <w:rPr>
          <w:sz w:val="28"/>
          <w:szCs w:val="28"/>
        </w:rPr>
        <w:t>1</w:t>
      </w:r>
      <w:r w:rsidR="007958DB" w:rsidRPr="005777BB">
        <w:rPr>
          <w:sz w:val="28"/>
          <w:szCs w:val="28"/>
        </w:rPr>
        <w:t xml:space="preserve">г.     </w:t>
      </w:r>
      <w:r w:rsidR="005777BB" w:rsidRPr="005777BB">
        <w:rPr>
          <w:sz w:val="28"/>
          <w:szCs w:val="28"/>
        </w:rPr>
        <w:t xml:space="preserve">       </w:t>
      </w:r>
      <w:r w:rsidR="007958DB" w:rsidRPr="005777BB">
        <w:rPr>
          <w:sz w:val="28"/>
          <w:szCs w:val="28"/>
        </w:rPr>
        <w:t xml:space="preserve">                                                </w:t>
      </w:r>
      <w:r w:rsidR="00283E56">
        <w:rPr>
          <w:sz w:val="28"/>
          <w:szCs w:val="28"/>
        </w:rPr>
        <w:t xml:space="preserve">   </w:t>
      </w:r>
      <w:r w:rsidR="007958DB" w:rsidRPr="005777BB">
        <w:rPr>
          <w:sz w:val="28"/>
          <w:szCs w:val="28"/>
        </w:rPr>
        <w:t xml:space="preserve">                   г.Катав-Ивановск</w:t>
      </w:r>
    </w:p>
    <w:p w:rsidR="007958DB" w:rsidRPr="005777BB" w:rsidRDefault="007958DB" w:rsidP="005777BB">
      <w:pPr>
        <w:pStyle w:val="a3"/>
        <w:jc w:val="center"/>
        <w:rPr>
          <w:sz w:val="28"/>
          <w:szCs w:val="28"/>
        </w:rPr>
      </w:pPr>
    </w:p>
    <w:p w:rsidR="007958DB" w:rsidRPr="005777BB" w:rsidRDefault="007958DB" w:rsidP="005777BB">
      <w:pPr>
        <w:pStyle w:val="a3"/>
        <w:jc w:val="both"/>
        <w:rPr>
          <w:b/>
          <w:sz w:val="28"/>
          <w:szCs w:val="28"/>
        </w:rPr>
      </w:pPr>
      <w:r w:rsidRPr="005777BB">
        <w:rPr>
          <w:b/>
          <w:sz w:val="28"/>
          <w:szCs w:val="28"/>
        </w:rPr>
        <w:t>Присутствовали:</w:t>
      </w:r>
    </w:p>
    <w:p w:rsidR="007958DB" w:rsidRPr="005777BB" w:rsidRDefault="007958DB" w:rsidP="005777BB">
      <w:pPr>
        <w:pStyle w:val="a3"/>
        <w:jc w:val="both"/>
        <w:rPr>
          <w:sz w:val="28"/>
          <w:szCs w:val="28"/>
        </w:rPr>
      </w:pPr>
      <w:r w:rsidRPr="005777BB">
        <w:rPr>
          <w:sz w:val="28"/>
          <w:szCs w:val="28"/>
        </w:rPr>
        <w:t>Буренков А.Е. – заместитель главы Катав-Ивановского муниципального района, заместитель председателя комиссии;</w:t>
      </w:r>
    </w:p>
    <w:p w:rsidR="007958DB" w:rsidRPr="005777BB" w:rsidRDefault="007958DB" w:rsidP="005777BB">
      <w:pPr>
        <w:pStyle w:val="a3"/>
        <w:jc w:val="both"/>
        <w:rPr>
          <w:sz w:val="28"/>
          <w:szCs w:val="28"/>
        </w:rPr>
      </w:pPr>
      <w:r w:rsidRPr="005777BB">
        <w:rPr>
          <w:sz w:val="28"/>
          <w:szCs w:val="28"/>
        </w:rPr>
        <w:t>Решетов Д.А. –  начальник отдела  по ГО и ЧС Администрации Катав-Ивановского   муниципального района, секретарь комиссии.</w:t>
      </w:r>
    </w:p>
    <w:p w:rsidR="00283E56" w:rsidRDefault="00283E56" w:rsidP="00283E56">
      <w:pPr>
        <w:pStyle w:val="a4"/>
        <w:rPr>
          <w:sz w:val="24"/>
          <w:szCs w:val="24"/>
        </w:rPr>
      </w:pPr>
    </w:p>
    <w:p w:rsidR="00283E56" w:rsidRPr="00283E56" w:rsidRDefault="00283E56" w:rsidP="00283E56">
      <w:pPr>
        <w:pStyle w:val="a4"/>
        <w:rPr>
          <w:sz w:val="28"/>
          <w:szCs w:val="28"/>
        </w:rPr>
      </w:pPr>
      <w:r w:rsidRPr="00283E56">
        <w:rPr>
          <w:sz w:val="28"/>
          <w:szCs w:val="28"/>
        </w:rPr>
        <w:t>Норко И.И. –  глава Катав-Ивановского городского поселения;</w:t>
      </w:r>
    </w:p>
    <w:p w:rsidR="00283E56" w:rsidRPr="00283E56" w:rsidRDefault="00283E56" w:rsidP="00283E56">
      <w:pPr>
        <w:pStyle w:val="a4"/>
        <w:rPr>
          <w:sz w:val="28"/>
          <w:szCs w:val="28"/>
        </w:rPr>
      </w:pPr>
      <w:r w:rsidRPr="00283E56">
        <w:rPr>
          <w:sz w:val="28"/>
          <w:szCs w:val="28"/>
        </w:rPr>
        <w:t>Бобылев Ю.В. – глава Юрюзанского городского поселения;</w:t>
      </w:r>
    </w:p>
    <w:p w:rsidR="00283E56" w:rsidRPr="00283E56" w:rsidRDefault="00283E56" w:rsidP="00283E56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Селькин И.В. – начальник ПЧ-121;</w:t>
      </w:r>
    </w:p>
    <w:p w:rsidR="00283E56" w:rsidRPr="00283E56" w:rsidRDefault="00283E56" w:rsidP="00283E56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Шамсуллин Д.И. – зам. начальника 14-й ПСЧ ФГКУ «10 ОФПС ПО Челябинской области»;</w:t>
      </w:r>
    </w:p>
    <w:p w:rsidR="00283E56" w:rsidRPr="00283E56" w:rsidRDefault="00283E56" w:rsidP="00283E56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К</w:t>
      </w:r>
      <w:r>
        <w:rPr>
          <w:sz w:val="28"/>
          <w:szCs w:val="28"/>
        </w:rPr>
        <w:t>ашин Д.В</w:t>
      </w:r>
      <w:r w:rsidRPr="00283E56">
        <w:rPr>
          <w:sz w:val="28"/>
          <w:szCs w:val="28"/>
        </w:rPr>
        <w:t xml:space="preserve">. – </w:t>
      </w:r>
      <w:r>
        <w:rPr>
          <w:sz w:val="28"/>
          <w:szCs w:val="28"/>
        </w:rPr>
        <w:t>зам. начальника</w:t>
      </w:r>
      <w:r w:rsidRPr="00283E56">
        <w:rPr>
          <w:sz w:val="28"/>
          <w:szCs w:val="28"/>
        </w:rPr>
        <w:t xml:space="preserve"> ОНДиПР по Саткинскому и Катав-Ивановскому районам;</w:t>
      </w:r>
    </w:p>
    <w:p w:rsidR="00283E56" w:rsidRDefault="00283E56" w:rsidP="00283E56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Евполов А.А. –  зам. начальника полиции ОМВД России по Катав-Ивановскому району;</w:t>
      </w:r>
    </w:p>
    <w:p w:rsidR="001807BD" w:rsidRPr="00283E56" w:rsidRDefault="001807BD" w:rsidP="00283E56">
      <w:pPr>
        <w:pStyle w:val="a3"/>
        <w:rPr>
          <w:sz w:val="28"/>
          <w:szCs w:val="28"/>
        </w:rPr>
      </w:pPr>
      <w:r>
        <w:rPr>
          <w:sz w:val="28"/>
          <w:szCs w:val="28"/>
        </w:rPr>
        <w:t>Васильева О.Г. – начальник УСЗН Катав-Ивановского муниципального района;</w:t>
      </w:r>
    </w:p>
    <w:p w:rsidR="00283E56" w:rsidRPr="00283E56" w:rsidRDefault="00283E56" w:rsidP="00283E56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Разин Д.В. – глава Месединского сельского поселения;</w:t>
      </w:r>
    </w:p>
    <w:p w:rsidR="00283E56" w:rsidRPr="00283E56" w:rsidRDefault="00283E56" w:rsidP="00283E56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Шаюкова Н.Г. – глава Бедярышенского сельского поселения;</w:t>
      </w:r>
    </w:p>
    <w:p w:rsidR="00283E56" w:rsidRPr="00283E56" w:rsidRDefault="00283E56" w:rsidP="00283E56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Черный П.И. – глава Тюлюкского сельского поселения;</w:t>
      </w:r>
    </w:p>
    <w:p w:rsidR="00283E56" w:rsidRPr="00283E56" w:rsidRDefault="00283E56" w:rsidP="00283E56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Макушева И.Н. – глава Верх-Катавского сельского поселения;</w:t>
      </w:r>
    </w:p>
    <w:p w:rsidR="00283E56" w:rsidRPr="00283E56" w:rsidRDefault="00283E56" w:rsidP="00283E56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Хайдукова О.Л. – глава Орловского сельского поселения</w:t>
      </w:r>
      <w:r w:rsidR="001807BD">
        <w:rPr>
          <w:sz w:val="28"/>
          <w:szCs w:val="28"/>
        </w:rPr>
        <w:t>;</w:t>
      </w:r>
    </w:p>
    <w:p w:rsidR="00283E56" w:rsidRPr="00283E56" w:rsidRDefault="00283E56" w:rsidP="00283E56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Пульдяев Д.С. – глава Орловского сельского поселения</w:t>
      </w:r>
      <w:r w:rsidR="001807BD">
        <w:rPr>
          <w:sz w:val="28"/>
          <w:szCs w:val="28"/>
        </w:rPr>
        <w:t>;</w:t>
      </w:r>
      <w:r w:rsidRPr="00283E56">
        <w:rPr>
          <w:sz w:val="28"/>
          <w:szCs w:val="28"/>
        </w:rPr>
        <w:t xml:space="preserve">         </w:t>
      </w:r>
    </w:p>
    <w:p w:rsidR="00283E56" w:rsidRPr="00283E56" w:rsidRDefault="00283E56" w:rsidP="00283E56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Хидиятова О.М. – глава Лесного сельского поселения.</w:t>
      </w:r>
    </w:p>
    <w:p w:rsidR="00283E56" w:rsidRPr="00283E56" w:rsidRDefault="00283E56" w:rsidP="00283E56">
      <w:pPr>
        <w:pStyle w:val="a3"/>
        <w:jc w:val="center"/>
        <w:rPr>
          <w:b/>
          <w:sz w:val="28"/>
          <w:szCs w:val="28"/>
        </w:rPr>
      </w:pPr>
    </w:p>
    <w:p w:rsidR="00283E56" w:rsidRPr="00283E56" w:rsidRDefault="00283E56" w:rsidP="00283E56">
      <w:pPr>
        <w:pStyle w:val="a3"/>
        <w:jc w:val="center"/>
        <w:rPr>
          <w:b/>
          <w:sz w:val="28"/>
          <w:szCs w:val="28"/>
        </w:rPr>
      </w:pPr>
      <w:r w:rsidRPr="00283E56">
        <w:rPr>
          <w:b/>
          <w:sz w:val="28"/>
          <w:szCs w:val="28"/>
        </w:rPr>
        <w:t>Повестка заседания:</w:t>
      </w:r>
    </w:p>
    <w:p w:rsidR="00283E56" w:rsidRPr="00283E56" w:rsidRDefault="00283E56" w:rsidP="00283E56">
      <w:pPr>
        <w:pStyle w:val="a3"/>
        <w:jc w:val="center"/>
        <w:rPr>
          <w:b/>
          <w:sz w:val="28"/>
          <w:szCs w:val="28"/>
        </w:rPr>
      </w:pPr>
    </w:p>
    <w:p w:rsidR="007958DB" w:rsidRPr="00283E56" w:rsidRDefault="00283E56" w:rsidP="005777BB">
      <w:pPr>
        <w:pStyle w:val="a4"/>
        <w:jc w:val="both"/>
        <w:rPr>
          <w:sz w:val="28"/>
          <w:szCs w:val="28"/>
        </w:rPr>
      </w:pPr>
      <w:r w:rsidRPr="00283E56">
        <w:rPr>
          <w:sz w:val="28"/>
          <w:szCs w:val="28"/>
        </w:rPr>
        <w:t xml:space="preserve">  1. «О выработке мер по выявлению «несанкционированных социальных объектов».</w:t>
      </w:r>
    </w:p>
    <w:p w:rsidR="00283E56" w:rsidRDefault="00283E56" w:rsidP="005777BB">
      <w:pPr>
        <w:pStyle w:val="a4"/>
        <w:jc w:val="both"/>
        <w:rPr>
          <w:sz w:val="24"/>
          <w:szCs w:val="24"/>
        </w:rPr>
      </w:pPr>
    </w:p>
    <w:p w:rsidR="00283E56" w:rsidRPr="00283E56" w:rsidRDefault="00283E56" w:rsidP="00283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E56">
        <w:rPr>
          <w:rFonts w:ascii="Times New Roman" w:hAnsi="Times New Roman" w:cs="Times New Roman"/>
          <w:b/>
          <w:sz w:val="28"/>
          <w:szCs w:val="28"/>
        </w:rPr>
        <w:t xml:space="preserve">Слушали по  вопросу: </w:t>
      </w:r>
    </w:p>
    <w:p w:rsidR="00283E56" w:rsidRPr="00283E56" w:rsidRDefault="00283E56" w:rsidP="00283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E56">
        <w:rPr>
          <w:rFonts w:ascii="Times New Roman" w:hAnsi="Times New Roman" w:cs="Times New Roman"/>
          <w:sz w:val="28"/>
          <w:szCs w:val="28"/>
        </w:rPr>
        <w:t xml:space="preserve">        Заместитель начальника ОНДиПР по Саткинскому и Катав-Ивановскому районам УНДиПР ГУ МЧС России по Челябинской области  Кашин Д.В. сообщил, что 09.01.2021 произошел пожар в поселке Боровской Тюменской области. В результате пожара погибло 7 человек. Данный объект не </w:t>
      </w:r>
      <w:r w:rsidRPr="00283E56">
        <w:rPr>
          <w:rFonts w:ascii="Times New Roman" w:hAnsi="Times New Roman" w:cs="Times New Roman"/>
          <w:sz w:val="28"/>
          <w:szCs w:val="28"/>
        </w:rPr>
        <w:lastRenderedPageBreak/>
        <w:t>зарегистрирован согласно роду своей деятельности и согласно данным Росреестра является частным жилым домом. Аналогичные пожары на объектах жилого сектора, используемых для осуществления деятельности по реабилитации престарелых граждан в стационарной форме, ранее имели место 08.04.2020 в г. Москве (10 погибших), 10.05.2020 в Красногорском городском округе Московской области 9 погибших) и 15.12.2020 в деревне Ишбулдино Абзелидовского района Республики Башкортостан.</w:t>
      </w:r>
    </w:p>
    <w:p w:rsidR="00283E56" w:rsidRPr="00283E56" w:rsidRDefault="00283E56" w:rsidP="00283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E56">
        <w:rPr>
          <w:rFonts w:ascii="Times New Roman" w:hAnsi="Times New Roman" w:cs="Times New Roman"/>
          <w:sz w:val="28"/>
          <w:szCs w:val="28"/>
        </w:rPr>
        <w:t xml:space="preserve">           В целях предупреждения пожаров, минимизации их последствий, защиты жизни и здоровья пожилых граждан и инвалидов, необходимо разработать меры по выявлению «несанкционированных социальных объектов».</w:t>
      </w:r>
    </w:p>
    <w:p w:rsidR="00283E56" w:rsidRPr="00283E56" w:rsidRDefault="00283E56" w:rsidP="00283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E56">
        <w:rPr>
          <w:rFonts w:ascii="Times New Roman" w:hAnsi="Times New Roman" w:cs="Times New Roman"/>
          <w:sz w:val="28"/>
          <w:szCs w:val="28"/>
        </w:rPr>
        <w:t xml:space="preserve">          Начальник УСЗН </w:t>
      </w:r>
      <w:r w:rsidR="001807BD">
        <w:rPr>
          <w:rFonts w:ascii="Times New Roman" w:hAnsi="Times New Roman" w:cs="Times New Roman"/>
          <w:sz w:val="28"/>
          <w:szCs w:val="28"/>
        </w:rPr>
        <w:t xml:space="preserve">Катав-Ивановского </w:t>
      </w:r>
      <w:r w:rsidRPr="00283E5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1807BD">
        <w:rPr>
          <w:rFonts w:ascii="Times New Roman" w:hAnsi="Times New Roman" w:cs="Times New Roman"/>
          <w:sz w:val="28"/>
          <w:szCs w:val="28"/>
        </w:rPr>
        <w:t>Васильева О.Г</w:t>
      </w:r>
      <w:r w:rsidRPr="00283E56">
        <w:rPr>
          <w:rFonts w:ascii="Times New Roman" w:hAnsi="Times New Roman" w:cs="Times New Roman"/>
          <w:sz w:val="28"/>
          <w:szCs w:val="28"/>
        </w:rPr>
        <w:t xml:space="preserve">. сообщила, что на территории </w:t>
      </w:r>
      <w:r w:rsidR="001807BD">
        <w:rPr>
          <w:rFonts w:ascii="Times New Roman" w:hAnsi="Times New Roman" w:cs="Times New Roman"/>
          <w:sz w:val="28"/>
          <w:szCs w:val="28"/>
        </w:rPr>
        <w:t>Катав-Ивановского</w:t>
      </w:r>
      <w:r w:rsidRPr="00283E56">
        <w:rPr>
          <w:rFonts w:ascii="Times New Roman" w:hAnsi="Times New Roman" w:cs="Times New Roman"/>
          <w:sz w:val="28"/>
          <w:szCs w:val="28"/>
        </w:rPr>
        <w:t xml:space="preserve"> муниципального района проводится  на постоянной основе  работа с пожилыми гражданами и инвалидами, на сегодняшний день «несанкционированных социальных объектов» не установлено.</w:t>
      </w:r>
    </w:p>
    <w:p w:rsidR="00283E56" w:rsidRPr="00283E56" w:rsidRDefault="00283E56" w:rsidP="00283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E56">
        <w:rPr>
          <w:rFonts w:ascii="Times New Roman" w:hAnsi="Times New Roman" w:cs="Times New Roman"/>
          <w:sz w:val="28"/>
          <w:szCs w:val="28"/>
        </w:rPr>
        <w:t xml:space="preserve">        Заместитель начальника полиции (по ООП)  ОМВД России по </w:t>
      </w:r>
      <w:r w:rsidR="001807BD">
        <w:rPr>
          <w:rFonts w:ascii="Times New Roman" w:hAnsi="Times New Roman" w:cs="Times New Roman"/>
          <w:sz w:val="28"/>
          <w:szCs w:val="28"/>
        </w:rPr>
        <w:t xml:space="preserve">Катав-Ивановскому </w:t>
      </w:r>
      <w:r w:rsidRPr="00283E56">
        <w:rPr>
          <w:rFonts w:ascii="Times New Roman" w:hAnsi="Times New Roman" w:cs="Times New Roman"/>
          <w:sz w:val="28"/>
          <w:szCs w:val="28"/>
        </w:rPr>
        <w:t xml:space="preserve">району </w:t>
      </w:r>
      <w:r w:rsidR="001807BD">
        <w:rPr>
          <w:rFonts w:ascii="Times New Roman" w:hAnsi="Times New Roman" w:cs="Times New Roman"/>
          <w:sz w:val="28"/>
          <w:szCs w:val="28"/>
        </w:rPr>
        <w:t>Евполов А.А</w:t>
      </w:r>
      <w:r w:rsidRPr="00283E56">
        <w:rPr>
          <w:rFonts w:ascii="Times New Roman" w:hAnsi="Times New Roman" w:cs="Times New Roman"/>
          <w:sz w:val="28"/>
          <w:szCs w:val="28"/>
        </w:rPr>
        <w:t xml:space="preserve">. сообщил, что участковыми уполномоченными полиции ОУУПиПДН ОМВД России по </w:t>
      </w:r>
      <w:r w:rsidR="001807BD">
        <w:rPr>
          <w:rFonts w:ascii="Times New Roman" w:hAnsi="Times New Roman" w:cs="Times New Roman"/>
          <w:sz w:val="28"/>
          <w:szCs w:val="28"/>
        </w:rPr>
        <w:t>Катав-Ивановскому</w:t>
      </w:r>
      <w:r w:rsidRPr="00283E56">
        <w:rPr>
          <w:rFonts w:ascii="Times New Roman" w:hAnsi="Times New Roman" w:cs="Times New Roman"/>
          <w:sz w:val="28"/>
          <w:szCs w:val="28"/>
        </w:rPr>
        <w:t xml:space="preserve"> району постоянно на своих участках проводится работа с населением, обходом жилого сектора. В настоящий момент «несанкционированных социальных объектов» не установлено.</w:t>
      </w:r>
    </w:p>
    <w:p w:rsidR="00283E56" w:rsidRPr="00283E56" w:rsidRDefault="00283E56" w:rsidP="00283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E56" w:rsidRPr="00283E56" w:rsidRDefault="00283E56" w:rsidP="00283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E56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283E56" w:rsidRPr="00283E56" w:rsidRDefault="00283E56" w:rsidP="00283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E56">
        <w:rPr>
          <w:rFonts w:ascii="Times New Roman" w:hAnsi="Times New Roman" w:cs="Times New Roman"/>
          <w:sz w:val="28"/>
          <w:szCs w:val="28"/>
        </w:rPr>
        <w:t xml:space="preserve">          1.Рекомендовать Главам поселений:</w:t>
      </w:r>
    </w:p>
    <w:p w:rsidR="00283E56" w:rsidRPr="00283E56" w:rsidRDefault="001807BD" w:rsidP="00283E56">
      <w:pPr>
        <w:pStyle w:val="aa"/>
        <w:numPr>
          <w:ilvl w:val="1"/>
          <w:numId w:val="22"/>
        </w:numPr>
        <w:tabs>
          <w:tab w:val="left" w:pos="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3E56" w:rsidRPr="00283E56">
        <w:rPr>
          <w:color w:val="000000"/>
          <w:sz w:val="28"/>
          <w:szCs w:val="28"/>
        </w:rPr>
        <w:t xml:space="preserve">Обеспечить выполнение дополнительных мер, направленных на выявление пожилых граждан и инвалидов, проживающих в </w:t>
      </w:r>
      <w:r w:rsidR="00283E56" w:rsidRPr="00283E56">
        <w:rPr>
          <w:sz w:val="28"/>
          <w:szCs w:val="28"/>
        </w:rPr>
        <w:t xml:space="preserve">«несанкционированных социальных объектах» </w:t>
      </w:r>
      <w:r w:rsidR="00283E56" w:rsidRPr="00283E56">
        <w:rPr>
          <w:color w:val="000000"/>
          <w:sz w:val="28"/>
          <w:szCs w:val="28"/>
        </w:rPr>
        <w:t>в жилом секторе с привлечением к данной работе заинтересованных ведомств, организаций и предприятий;</w:t>
      </w:r>
    </w:p>
    <w:p w:rsidR="00283E56" w:rsidRPr="00283E56" w:rsidRDefault="001807BD" w:rsidP="00283E56">
      <w:pPr>
        <w:numPr>
          <w:ilvl w:val="1"/>
          <w:numId w:val="22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83E56" w:rsidRPr="00283E56">
        <w:rPr>
          <w:rFonts w:ascii="Times New Roman" w:hAnsi="Times New Roman" w:cs="Times New Roman"/>
          <w:sz w:val="28"/>
          <w:szCs w:val="28"/>
        </w:rPr>
        <w:t>В рамках обследований с представителями семей пожилых людей и инвалидов организовать проведение разъяснительных бесед о правилах пожарной безопасности, с последующей росписью обученных в журнале и указанием всех лиц проживающих совместно, с одновременным вручением памяток (листовок), по возможности с применением средств фото и видеофиксации. Особое внимание  при проведении инструктажа уделять правилам пожарной безопасности при пользовании открытым огнем, в том числе при курении, при использовании электрооборудования и отопительных приборов, а так же их исправности;</w:t>
      </w:r>
    </w:p>
    <w:p w:rsidR="00283E56" w:rsidRPr="00283E56" w:rsidRDefault="00283E56" w:rsidP="00283E56">
      <w:pPr>
        <w:numPr>
          <w:ilvl w:val="1"/>
          <w:numId w:val="2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E56">
        <w:rPr>
          <w:rFonts w:ascii="Times New Roman" w:hAnsi="Times New Roman" w:cs="Times New Roman"/>
          <w:sz w:val="28"/>
          <w:szCs w:val="28"/>
        </w:rPr>
        <w:t>При выявлении фактов эксплуатации неисправных печей отопления и электрооборудования информировать органы социальной защиты об угрозе жизни людей при дальнейшем проживании в данных помещениях;</w:t>
      </w:r>
    </w:p>
    <w:p w:rsidR="00283E56" w:rsidRPr="00283E56" w:rsidRDefault="00283E56" w:rsidP="00283E56">
      <w:pPr>
        <w:numPr>
          <w:ilvl w:val="1"/>
          <w:numId w:val="2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E56">
        <w:rPr>
          <w:rFonts w:ascii="Times New Roman" w:hAnsi="Times New Roman" w:cs="Times New Roman"/>
          <w:sz w:val="28"/>
          <w:szCs w:val="28"/>
        </w:rPr>
        <w:t>При выявлении нарушений, создающих угрозу возникновения пожара, жизни и здоровью людей, принимать безотлагательные меры, по их устранению;</w:t>
      </w:r>
    </w:p>
    <w:p w:rsidR="00283E56" w:rsidRPr="00283E56" w:rsidRDefault="00283E56" w:rsidP="00283E56">
      <w:pPr>
        <w:shd w:val="clear" w:color="auto" w:fill="FFFFFF"/>
        <w:tabs>
          <w:tab w:val="left" w:pos="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3E56">
        <w:rPr>
          <w:rFonts w:ascii="Times New Roman" w:hAnsi="Times New Roman" w:cs="Times New Roman"/>
          <w:color w:val="000000"/>
          <w:spacing w:val="-1"/>
          <w:sz w:val="28"/>
          <w:szCs w:val="28"/>
        </w:rPr>
        <w:t>2.</w:t>
      </w:r>
      <w:r w:rsidR="001807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83E5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Рекомендовать ОНДиПР по Саткинскому и Катав- Ивановскому районам УНДиПР ГУ МЧС России по Челябинской области, ОМВД России по </w:t>
      </w:r>
      <w:r w:rsidR="001807B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Катав-Ивановскому</w:t>
      </w:r>
      <w:r w:rsidRPr="00283E5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району, УСЗН </w:t>
      </w:r>
      <w:r w:rsidR="001807B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Катав-Ивановского</w:t>
      </w:r>
      <w:r w:rsidRPr="00283E5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района</w:t>
      </w:r>
      <w:r w:rsidRPr="00283E56">
        <w:rPr>
          <w:rFonts w:ascii="Times New Roman" w:hAnsi="Times New Roman" w:cs="Times New Roman"/>
          <w:sz w:val="28"/>
          <w:szCs w:val="28"/>
        </w:rPr>
        <w:t>:</w:t>
      </w:r>
    </w:p>
    <w:p w:rsidR="00283E56" w:rsidRPr="00283E56" w:rsidRDefault="00283E56" w:rsidP="00283E56">
      <w:pPr>
        <w:pStyle w:val="11"/>
        <w:shd w:val="clear" w:color="auto" w:fill="auto"/>
        <w:tabs>
          <w:tab w:val="left" w:pos="0"/>
          <w:tab w:val="left" w:pos="1121"/>
        </w:tabs>
        <w:spacing w:before="0" w:after="0" w:line="360" w:lineRule="auto"/>
        <w:ind w:right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E56">
        <w:rPr>
          <w:rStyle w:val="13pt"/>
          <w:rFonts w:ascii="Times New Roman" w:hAnsi="Times New Roman" w:cs="Times New Roman"/>
          <w:sz w:val="28"/>
          <w:szCs w:val="28"/>
        </w:rPr>
        <w:t xml:space="preserve">          2.1.Организовать взаимодействие между ведомствами, п</w:t>
      </w:r>
      <w:r w:rsidRPr="00283E56">
        <w:rPr>
          <w:rFonts w:ascii="Times New Roman" w:hAnsi="Times New Roman" w:cs="Times New Roman"/>
          <w:color w:val="000000"/>
          <w:sz w:val="28"/>
          <w:szCs w:val="28"/>
        </w:rPr>
        <w:t xml:space="preserve">родолжить проведение совместных рейдов с сотрудниками социальной защиты, органами внутренних дел и представителями средств массовой информации по местам проживания пожилых людей и инвалидов с целью выявления </w:t>
      </w:r>
      <w:r w:rsidRPr="00283E56">
        <w:rPr>
          <w:rFonts w:ascii="Times New Roman" w:hAnsi="Times New Roman" w:cs="Times New Roman"/>
          <w:sz w:val="28"/>
          <w:szCs w:val="28"/>
        </w:rPr>
        <w:t>«несанкционированных социальных объектов»</w:t>
      </w:r>
      <w:r w:rsidRPr="00283E5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83E56" w:rsidRPr="00283E56" w:rsidRDefault="00283E56" w:rsidP="00283E56">
      <w:pPr>
        <w:pStyle w:val="11"/>
        <w:shd w:val="clear" w:color="auto" w:fill="auto"/>
        <w:tabs>
          <w:tab w:val="left" w:pos="0"/>
          <w:tab w:val="left" w:pos="1121"/>
        </w:tabs>
        <w:spacing w:before="0" w:after="0"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283E56">
        <w:rPr>
          <w:rFonts w:ascii="Times New Roman" w:hAnsi="Times New Roman" w:cs="Times New Roman"/>
          <w:color w:val="000000"/>
          <w:sz w:val="28"/>
          <w:szCs w:val="28"/>
        </w:rPr>
        <w:t xml:space="preserve">         2.2. В случае обнаружения </w:t>
      </w:r>
      <w:r w:rsidRPr="00283E56">
        <w:rPr>
          <w:rFonts w:ascii="Times New Roman" w:hAnsi="Times New Roman" w:cs="Times New Roman"/>
          <w:sz w:val="28"/>
          <w:szCs w:val="28"/>
        </w:rPr>
        <w:t xml:space="preserve">«несанкционированных социальных объектов»  принимать безотлагательные  меры по их закрытию. </w:t>
      </w:r>
    </w:p>
    <w:p w:rsidR="00283E56" w:rsidRPr="00283E56" w:rsidRDefault="00283E56" w:rsidP="00283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E56" w:rsidRPr="00F7387D" w:rsidRDefault="00283E56" w:rsidP="00283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75A" w:rsidRPr="00A22D91" w:rsidRDefault="001E617C" w:rsidP="008B575A">
      <w:pPr>
        <w:pStyle w:val="a3"/>
        <w:rPr>
          <w:sz w:val="28"/>
          <w:szCs w:val="28"/>
        </w:rPr>
      </w:pPr>
      <w:r w:rsidRPr="00A22D91">
        <w:rPr>
          <w:sz w:val="28"/>
          <w:szCs w:val="28"/>
        </w:rPr>
        <w:t>Заместитель п</w:t>
      </w:r>
      <w:r w:rsidR="008B575A" w:rsidRPr="00A22D91">
        <w:rPr>
          <w:sz w:val="28"/>
          <w:szCs w:val="28"/>
        </w:rPr>
        <w:t>редседател</w:t>
      </w:r>
      <w:r w:rsidRPr="00A22D91">
        <w:rPr>
          <w:sz w:val="28"/>
          <w:szCs w:val="28"/>
        </w:rPr>
        <w:t xml:space="preserve">я </w:t>
      </w:r>
      <w:r w:rsidR="008B575A" w:rsidRPr="00A22D91">
        <w:rPr>
          <w:sz w:val="28"/>
          <w:szCs w:val="28"/>
        </w:rPr>
        <w:t xml:space="preserve">комиссии               </w:t>
      </w:r>
      <w:r w:rsidR="00926D8F" w:rsidRPr="00A22D91">
        <w:rPr>
          <w:sz w:val="28"/>
          <w:szCs w:val="28"/>
        </w:rPr>
        <w:t xml:space="preserve">                               </w:t>
      </w:r>
      <w:r w:rsidRPr="00A22D91">
        <w:rPr>
          <w:sz w:val="28"/>
          <w:szCs w:val="28"/>
        </w:rPr>
        <w:t>А.Е. Буренков</w:t>
      </w:r>
    </w:p>
    <w:sectPr w:rsidR="008B575A" w:rsidRPr="00A22D91" w:rsidSect="007B79B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3BA" w:rsidRDefault="008A43BA" w:rsidP="001F7D77">
      <w:pPr>
        <w:spacing w:after="0" w:line="240" w:lineRule="auto"/>
      </w:pPr>
      <w:r>
        <w:separator/>
      </w:r>
    </w:p>
  </w:endnote>
  <w:endnote w:type="continuationSeparator" w:id="1">
    <w:p w:rsidR="008A43BA" w:rsidRDefault="008A43BA" w:rsidP="001F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3BA" w:rsidRDefault="008A43BA" w:rsidP="001F7D77">
      <w:pPr>
        <w:spacing w:after="0" w:line="240" w:lineRule="auto"/>
      </w:pPr>
      <w:r>
        <w:separator/>
      </w:r>
    </w:p>
  </w:footnote>
  <w:footnote w:type="continuationSeparator" w:id="1">
    <w:p w:rsidR="008A43BA" w:rsidRDefault="008A43BA" w:rsidP="001F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F22" w:rsidRDefault="00B01F22">
    <w:pPr>
      <w:pStyle w:val="a4"/>
    </w:pPr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7B0"/>
    <w:multiLevelType w:val="hybridMultilevel"/>
    <w:tmpl w:val="E1AC09A8"/>
    <w:lvl w:ilvl="0" w:tplc="E2A43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2B15"/>
    <w:multiLevelType w:val="hybridMultilevel"/>
    <w:tmpl w:val="71904300"/>
    <w:lvl w:ilvl="0" w:tplc="D568A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85C16"/>
    <w:multiLevelType w:val="hybridMultilevel"/>
    <w:tmpl w:val="08EC8558"/>
    <w:lvl w:ilvl="0" w:tplc="E2A43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C4F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313CE8"/>
    <w:multiLevelType w:val="hybridMultilevel"/>
    <w:tmpl w:val="E1AC09A8"/>
    <w:lvl w:ilvl="0" w:tplc="E2A43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54C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868155F"/>
    <w:multiLevelType w:val="hybridMultilevel"/>
    <w:tmpl w:val="E37238AC"/>
    <w:lvl w:ilvl="0" w:tplc="E2A43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72A70"/>
    <w:multiLevelType w:val="multilevel"/>
    <w:tmpl w:val="97AC3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25B7157D"/>
    <w:multiLevelType w:val="hybridMultilevel"/>
    <w:tmpl w:val="36F82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1196A"/>
    <w:multiLevelType w:val="hybridMultilevel"/>
    <w:tmpl w:val="654C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52232"/>
    <w:multiLevelType w:val="hybridMultilevel"/>
    <w:tmpl w:val="6B1EDA0E"/>
    <w:lvl w:ilvl="0" w:tplc="9580D5C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34362DE1"/>
    <w:multiLevelType w:val="hybridMultilevel"/>
    <w:tmpl w:val="075812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63C0E"/>
    <w:multiLevelType w:val="hybridMultilevel"/>
    <w:tmpl w:val="CDC23358"/>
    <w:lvl w:ilvl="0" w:tplc="4B64B11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3B5E3B67"/>
    <w:multiLevelType w:val="hybridMultilevel"/>
    <w:tmpl w:val="1F8ECC66"/>
    <w:lvl w:ilvl="0" w:tplc="E2A435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25085F"/>
    <w:multiLevelType w:val="hybridMultilevel"/>
    <w:tmpl w:val="E1AC09A8"/>
    <w:lvl w:ilvl="0" w:tplc="E2A43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40583"/>
    <w:multiLevelType w:val="hybridMultilevel"/>
    <w:tmpl w:val="E1AC09A8"/>
    <w:lvl w:ilvl="0" w:tplc="E2A43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36280"/>
    <w:multiLevelType w:val="hybridMultilevel"/>
    <w:tmpl w:val="9048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618AA"/>
    <w:multiLevelType w:val="hybridMultilevel"/>
    <w:tmpl w:val="E5FC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66365"/>
    <w:multiLevelType w:val="hybridMultilevel"/>
    <w:tmpl w:val="E5FC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1133D"/>
    <w:multiLevelType w:val="multilevel"/>
    <w:tmpl w:val="3500A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B745CBB"/>
    <w:multiLevelType w:val="hybridMultilevel"/>
    <w:tmpl w:val="AACE2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9"/>
  </w:num>
  <w:num w:numId="5">
    <w:abstractNumId w:val="9"/>
  </w:num>
  <w:num w:numId="6">
    <w:abstractNumId w:val="4"/>
  </w:num>
  <w:num w:numId="7">
    <w:abstractNumId w:val="15"/>
  </w:num>
  <w:num w:numId="8">
    <w:abstractNumId w:val="17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20"/>
  </w:num>
  <w:num w:numId="14">
    <w:abstractNumId w:val="3"/>
  </w:num>
  <w:num w:numId="15">
    <w:abstractNumId w:val="8"/>
  </w:num>
  <w:num w:numId="16">
    <w:abstractNumId w:val="6"/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"/>
  </w:num>
  <w:num w:numId="21">
    <w:abstractNumId w:val="1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75A"/>
    <w:rsid w:val="00017D57"/>
    <w:rsid w:val="000917E4"/>
    <w:rsid w:val="000F5A61"/>
    <w:rsid w:val="0010325F"/>
    <w:rsid w:val="00126C51"/>
    <w:rsid w:val="001807BD"/>
    <w:rsid w:val="00193803"/>
    <w:rsid w:val="001A00AD"/>
    <w:rsid w:val="001A4CEC"/>
    <w:rsid w:val="001A6A2C"/>
    <w:rsid w:val="001D36DF"/>
    <w:rsid w:val="001E617C"/>
    <w:rsid w:val="001E75FD"/>
    <w:rsid w:val="001F7D77"/>
    <w:rsid w:val="00207BC2"/>
    <w:rsid w:val="0023034D"/>
    <w:rsid w:val="00255DBF"/>
    <w:rsid w:val="00283E56"/>
    <w:rsid w:val="002B2FCD"/>
    <w:rsid w:val="002D6562"/>
    <w:rsid w:val="00325EA6"/>
    <w:rsid w:val="003525E0"/>
    <w:rsid w:val="00383006"/>
    <w:rsid w:val="00391C9C"/>
    <w:rsid w:val="003F1392"/>
    <w:rsid w:val="00424CDD"/>
    <w:rsid w:val="0046125B"/>
    <w:rsid w:val="0047774D"/>
    <w:rsid w:val="00494FF4"/>
    <w:rsid w:val="004A7AA9"/>
    <w:rsid w:val="004B11F3"/>
    <w:rsid w:val="004B7CCB"/>
    <w:rsid w:val="00507710"/>
    <w:rsid w:val="0053366F"/>
    <w:rsid w:val="005777BB"/>
    <w:rsid w:val="005830D1"/>
    <w:rsid w:val="005A5321"/>
    <w:rsid w:val="005B6590"/>
    <w:rsid w:val="005E22DF"/>
    <w:rsid w:val="005E3400"/>
    <w:rsid w:val="00620C70"/>
    <w:rsid w:val="00624DD6"/>
    <w:rsid w:val="00637565"/>
    <w:rsid w:val="00641CE7"/>
    <w:rsid w:val="006551F1"/>
    <w:rsid w:val="00686D61"/>
    <w:rsid w:val="006870E8"/>
    <w:rsid w:val="00723AF2"/>
    <w:rsid w:val="00761564"/>
    <w:rsid w:val="0076261A"/>
    <w:rsid w:val="0077600C"/>
    <w:rsid w:val="007958DB"/>
    <w:rsid w:val="007A5C09"/>
    <w:rsid w:val="007B79B1"/>
    <w:rsid w:val="007B7FA8"/>
    <w:rsid w:val="00807916"/>
    <w:rsid w:val="0082240A"/>
    <w:rsid w:val="00825CF5"/>
    <w:rsid w:val="00860C1B"/>
    <w:rsid w:val="00890413"/>
    <w:rsid w:val="008A43BA"/>
    <w:rsid w:val="008B26C3"/>
    <w:rsid w:val="008B575A"/>
    <w:rsid w:val="008D22E9"/>
    <w:rsid w:val="008E281A"/>
    <w:rsid w:val="00907B9F"/>
    <w:rsid w:val="00910406"/>
    <w:rsid w:val="00921AF6"/>
    <w:rsid w:val="00926D8F"/>
    <w:rsid w:val="00932AFD"/>
    <w:rsid w:val="009333D9"/>
    <w:rsid w:val="00990F5E"/>
    <w:rsid w:val="009E10A9"/>
    <w:rsid w:val="009F2DF9"/>
    <w:rsid w:val="00A22D91"/>
    <w:rsid w:val="00A6799D"/>
    <w:rsid w:val="00A90391"/>
    <w:rsid w:val="00AC1E7A"/>
    <w:rsid w:val="00AC7028"/>
    <w:rsid w:val="00AD6A98"/>
    <w:rsid w:val="00AE5A1C"/>
    <w:rsid w:val="00B01F22"/>
    <w:rsid w:val="00B05C4E"/>
    <w:rsid w:val="00B14777"/>
    <w:rsid w:val="00B265AA"/>
    <w:rsid w:val="00B41C3C"/>
    <w:rsid w:val="00B52E96"/>
    <w:rsid w:val="00B60BD0"/>
    <w:rsid w:val="00BA2F31"/>
    <w:rsid w:val="00BA341A"/>
    <w:rsid w:val="00C15D07"/>
    <w:rsid w:val="00C5308F"/>
    <w:rsid w:val="00C92A98"/>
    <w:rsid w:val="00C95884"/>
    <w:rsid w:val="00CB312D"/>
    <w:rsid w:val="00CB6445"/>
    <w:rsid w:val="00CE4D2C"/>
    <w:rsid w:val="00CE6CEB"/>
    <w:rsid w:val="00D018C4"/>
    <w:rsid w:val="00D116A3"/>
    <w:rsid w:val="00D23911"/>
    <w:rsid w:val="00D32745"/>
    <w:rsid w:val="00D45022"/>
    <w:rsid w:val="00DB7BC8"/>
    <w:rsid w:val="00DD4C05"/>
    <w:rsid w:val="00DE67DD"/>
    <w:rsid w:val="00E111FA"/>
    <w:rsid w:val="00E22E04"/>
    <w:rsid w:val="00E6657C"/>
    <w:rsid w:val="00EB5B41"/>
    <w:rsid w:val="00F1126A"/>
    <w:rsid w:val="00F15082"/>
    <w:rsid w:val="00F16649"/>
    <w:rsid w:val="00FA163E"/>
    <w:rsid w:val="00FB0C44"/>
    <w:rsid w:val="00FC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5F"/>
  </w:style>
  <w:style w:type="paragraph" w:styleId="1">
    <w:name w:val="heading 1"/>
    <w:basedOn w:val="a"/>
    <w:next w:val="a"/>
    <w:link w:val="10"/>
    <w:uiPriority w:val="9"/>
    <w:qFormat/>
    <w:rsid w:val="00B52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2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8B57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Верхний колонтитул Знак"/>
    <w:basedOn w:val="a0"/>
    <w:link w:val="a4"/>
    <w:rsid w:val="008B575A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List Paragraph"/>
    <w:basedOn w:val="a"/>
    <w:uiPriority w:val="34"/>
    <w:qFormat/>
    <w:rsid w:val="008B575A"/>
    <w:pPr>
      <w:ind w:left="720"/>
      <w:contextualSpacing/>
    </w:pPr>
    <w:rPr>
      <w:rFonts w:eastAsiaTheme="minorHAnsi"/>
      <w:lang w:eastAsia="en-US"/>
    </w:rPr>
  </w:style>
  <w:style w:type="character" w:customStyle="1" w:styleId="FontStyle11">
    <w:name w:val="Font Style11"/>
    <w:basedOn w:val="a0"/>
    <w:uiPriority w:val="99"/>
    <w:rsid w:val="008B57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8B575A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8B575A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8B5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1F7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7D77"/>
  </w:style>
  <w:style w:type="paragraph" w:customStyle="1" w:styleId="ConsPlusNormal">
    <w:name w:val="ConsPlusNormal"/>
    <w:rsid w:val="000F5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B2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52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28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1"/>
    <w:uiPriority w:val="99"/>
    <w:locked/>
    <w:rsid w:val="00283E56"/>
    <w:rPr>
      <w:sz w:val="23"/>
      <w:szCs w:val="23"/>
      <w:shd w:val="clear" w:color="auto" w:fill="FFFFFF"/>
    </w:rPr>
  </w:style>
  <w:style w:type="character" w:customStyle="1" w:styleId="13pt">
    <w:name w:val="Основной текст + 13 pt"/>
    <w:basedOn w:val="ab"/>
    <w:uiPriority w:val="99"/>
    <w:rsid w:val="00283E56"/>
    <w:rPr>
      <w:color w:val="000000"/>
      <w:spacing w:val="0"/>
      <w:w w:val="100"/>
      <w:position w:val="0"/>
      <w:sz w:val="26"/>
      <w:szCs w:val="26"/>
      <w:lang w:val="ru-RU"/>
    </w:rPr>
  </w:style>
  <w:style w:type="paragraph" w:customStyle="1" w:styleId="11">
    <w:name w:val="Основной текст1"/>
    <w:basedOn w:val="a"/>
    <w:link w:val="ab"/>
    <w:uiPriority w:val="99"/>
    <w:rsid w:val="00283E56"/>
    <w:pPr>
      <w:widowControl w:val="0"/>
      <w:shd w:val="clear" w:color="auto" w:fill="FFFFFF"/>
      <w:spacing w:before="240" w:after="840" w:line="240" w:lineRule="atLeas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8B57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Верхний колонтитул Знак"/>
    <w:basedOn w:val="a0"/>
    <w:link w:val="a4"/>
    <w:rsid w:val="008B575A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List Paragraph"/>
    <w:basedOn w:val="a"/>
    <w:uiPriority w:val="34"/>
    <w:qFormat/>
    <w:rsid w:val="008B575A"/>
    <w:pPr>
      <w:ind w:left="720"/>
      <w:contextualSpacing/>
    </w:pPr>
    <w:rPr>
      <w:rFonts w:eastAsiaTheme="minorHAnsi"/>
      <w:lang w:eastAsia="en-US"/>
    </w:rPr>
  </w:style>
  <w:style w:type="character" w:customStyle="1" w:styleId="FontStyle11">
    <w:name w:val="Font Style11"/>
    <w:basedOn w:val="a0"/>
    <w:uiPriority w:val="99"/>
    <w:rsid w:val="008B57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8B575A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8B575A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8B5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1F7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7D77"/>
  </w:style>
  <w:style w:type="paragraph" w:customStyle="1" w:styleId="ConsPlusNormal">
    <w:name w:val="ConsPlusNormal"/>
    <w:rsid w:val="000F5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E35B-5061-449E-8728-CBE56DDD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PK-2</cp:lastModifiedBy>
  <cp:revision>30</cp:revision>
  <cp:lastPrinted>2020-07-10T10:05:00Z</cp:lastPrinted>
  <dcterms:created xsi:type="dcterms:W3CDTF">2018-03-16T07:02:00Z</dcterms:created>
  <dcterms:modified xsi:type="dcterms:W3CDTF">2021-01-18T06:03:00Z</dcterms:modified>
</cp:coreProperties>
</file>