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proofErr w:type="gramEnd"/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 w:rsidR="00D67BBB">
        <w:rPr>
          <w:sz w:val="28"/>
          <w:szCs w:val="28"/>
        </w:rPr>
        <w:t>58</w:t>
      </w:r>
    </w:p>
    <w:p w:rsidR="00C34D7D" w:rsidRPr="006D1848" w:rsidRDefault="00C34D7D" w:rsidP="009150BE">
      <w:pPr>
        <w:pStyle w:val="a3"/>
        <w:ind w:left="113" w:right="-170"/>
        <w:rPr>
          <w:b/>
          <w:sz w:val="28"/>
          <w:szCs w:val="28"/>
        </w:rPr>
      </w:pPr>
    </w:p>
    <w:p w:rsidR="00D67BBB" w:rsidRDefault="00D67BBB" w:rsidP="00D67BBB">
      <w:pPr>
        <w:pStyle w:val="Style6"/>
        <w:widowControl/>
        <w:spacing w:line="276" w:lineRule="auto"/>
        <w:ind w:left="113" w:right="-170" w:firstLine="29"/>
        <w:jc w:val="left"/>
        <w:rPr>
          <w:sz w:val="28"/>
          <w:szCs w:val="28"/>
        </w:rPr>
      </w:pPr>
      <w:r w:rsidRPr="00D67BBB">
        <w:rPr>
          <w:sz w:val="28"/>
          <w:szCs w:val="28"/>
        </w:rPr>
        <w:t xml:space="preserve">Об обустройстве контейнерных площадок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67BBB">
        <w:rPr>
          <w:sz w:val="28"/>
          <w:szCs w:val="28"/>
        </w:rPr>
        <w:t xml:space="preserve">на территории Катав-Ивановского городского поселения.  </w:t>
      </w:r>
    </w:p>
    <w:p w:rsidR="00DD52D3" w:rsidRDefault="00D67BBB" w:rsidP="00D67BBB">
      <w:pPr>
        <w:pStyle w:val="Style6"/>
        <w:widowControl/>
        <w:spacing w:line="276" w:lineRule="auto"/>
        <w:ind w:left="113" w:right="-170" w:firstLine="29"/>
        <w:jc w:val="left"/>
        <w:rPr>
          <w:iCs/>
          <w:sz w:val="28"/>
          <w:szCs w:val="28"/>
        </w:rPr>
      </w:pPr>
      <w:r w:rsidRPr="00D67B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DD52D3" w:rsidRPr="004C335A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>
        <w:rPr>
          <w:rStyle w:val="FontStyle12"/>
          <w:sz w:val="28"/>
          <w:szCs w:val="28"/>
        </w:rPr>
        <w:t>Хортова</w:t>
      </w:r>
      <w:proofErr w:type="spellEnd"/>
      <w:r w:rsidR="00DD52D3">
        <w:rPr>
          <w:rStyle w:val="FontStyle12"/>
          <w:sz w:val="28"/>
          <w:szCs w:val="28"/>
        </w:rPr>
        <w:t xml:space="preserve"> А.В.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D67BBB" w:rsidRPr="00D67BBB">
        <w:rPr>
          <w:sz w:val="28"/>
          <w:szCs w:val="28"/>
        </w:rPr>
        <w:t>Об обустройстве контейнерных площадок на территории</w:t>
      </w:r>
      <w:r w:rsidR="00D67BBB">
        <w:rPr>
          <w:sz w:val="28"/>
          <w:szCs w:val="28"/>
        </w:rPr>
        <w:t xml:space="preserve"> </w:t>
      </w:r>
      <w:r w:rsidR="00D67BBB" w:rsidRPr="00D67BBB">
        <w:rPr>
          <w:sz w:val="28"/>
          <w:szCs w:val="28"/>
        </w:rPr>
        <w:t>Катав-И</w:t>
      </w:r>
      <w:r w:rsidR="00D67BBB">
        <w:rPr>
          <w:sz w:val="28"/>
          <w:szCs w:val="28"/>
        </w:rPr>
        <w:t>вановского городского поселения</w:t>
      </w:r>
      <w:proofErr w:type="gramStart"/>
      <w:r w:rsidR="00D67BBB">
        <w:rPr>
          <w:sz w:val="28"/>
          <w:szCs w:val="28"/>
        </w:rPr>
        <w:t>»,</w:t>
      </w:r>
      <w:r w:rsidR="00D67BBB" w:rsidRPr="00D67BBB">
        <w:rPr>
          <w:sz w:val="28"/>
          <w:szCs w:val="28"/>
        </w:rPr>
        <w:t xml:space="preserve">   </w:t>
      </w:r>
      <w:proofErr w:type="gramEnd"/>
      <w:r w:rsidR="00D67BBB" w:rsidRPr="00D67BB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D67BBB">
        <w:rPr>
          <w:sz w:val="28"/>
          <w:szCs w:val="28"/>
        </w:rPr>
        <w:t xml:space="preserve">                             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 w:rsidRPr="00DD52D3">
        <w:rPr>
          <w:sz w:val="28"/>
          <w:szCs w:val="28"/>
        </w:rPr>
        <w:t>Хортова</w:t>
      </w:r>
      <w:proofErr w:type="spellEnd"/>
      <w:r w:rsidR="00DD52D3" w:rsidRPr="00DD52D3">
        <w:rPr>
          <w:sz w:val="28"/>
          <w:szCs w:val="28"/>
        </w:rPr>
        <w:t xml:space="preserve"> А.В.  </w:t>
      </w:r>
      <w:bookmarkStart w:id="0" w:name="_GoBack"/>
      <w:bookmarkEnd w:id="0"/>
      <w:r w:rsidR="00DD52D3" w:rsidRPr="00DD52D3">
        <w:rPr>
          <w:sz w:val="28"/>
          <w:szCs w:val="28"/>
        </w:rPr>
        <w:t xml:space="preserve"> «</w:t>
      </w:r>
      <w:r w:rsidR="00D67BBB" w:rsidRPr="00D67BBB">
        <w:rPr>
          <w:sz w:val="28"/>
          <w:szCs w:val="28"/>
        </w:rPr>
        <w:t xml:space="preserve">Об обустройстве контейнерных площадок на территории </w:t>
      </w:r>
      <w:r w:rsidR="00D67BBB">
        <w:rPr>
          <w:sz w:val="28"/>
          <w:szCs w:val="28"/>
        </w:rPr>
        <w:t xml:space="preserve">                    </w:t>
      </w:r>
      <w:r w:rsidR="00D67BBB" w:rsidRPr="00D67BBB">
        <w:rPr>
          <w:sz w:val="28"/>
          <w:szCs w:val="28"/>
        </w:rPr>
        <w:t>Катав-И</w:t>
      </w:r>
      <w:r w:rsidR="00D67BBB">
        <w:rPr>
          <w:sz w:val="28"/>
          <w:szCs w:val="28"/>
        </w:rPr>
        <w:t xml:space="preserve">вановского городского </w:t>
      </w:r>
      <w:proofErr w:type="gramStart"/>
      <w:r w:rsidR="00D67BBB">
        <w:rPr>
          <w:sz w:val="28"/>
          <w:szCs w:val="28"/>
        </w:rPr>
        <w:t>поселения»</w:t>
      </w:r>
      <w:r w:rsidR="00D67BBB" w:rsidRPr="00D67BBB">
        <w:rPr>
          <w:sz w:val="28"/>
          <w:szCs w:val="28"/>
        </w:rPr>
        <w:t xml:space="preserve">   </w:t>
      </w:r>
      <w:proofErr w:type="gramEnd"/>
      <w:r w:rsidR="00D67BBB" w:rsidRPr="00D67BBB">
        <w:rPr>
          <w:sz w:val="28"/>
          <w:szCs w:val="28"/>
        </w:rPr>
        <w:t xml:space="preserve">                                                                                                </w:t>
      </w:r>
      <w:r w:rsidR="00D67BBB">
        <w:rPr>
          <w:sz w:val="28"/>
          <w:szCs w:val="28"/>
        </w:rPr>
        <w:t xml:space="preserve">                         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B3E28"/>
    <w:rsid w:val="00CC0E57"/>
    <w:rsid w:val="00CC3FD7"/>
    <w:rsid w:val="00CD70AB"/>
    <w:rsid w:val="00D06828"/>
    <w:rsid w:val="00D13F21"/>
    <w:rsid w:val="00D1490C"/>
    <w:rsid w:val="00D2205D"/>
    <w:rsid w:val="00D31A17"/>
    <w:rsid w:val="00D40639"/>
    <w:rsid w:val="00D52EF8"/>
    <w:rsid w:val="00D6568F"/>
    <w:rsid w:val="00D67BBB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1529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2019-08-29T06:58:00Z</cp:lastPrinted>
  <dcterms:created xsi:type="dcterms:W3CDTF">2019-08-29T06:58:00Z</dcterms:created>
  <dcterms:modified xsi:type="dcterms:W3CDTF">2019-08-29T06:58:00Z</dcterms:modified>
</cp:coreProperties>
</file>