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7D" w:rsidRPr="00D722FD" w:rsidRDefault="00EE7F28" w:rsidP="00DD5069">
      <w:pPr>
        <w:ind w:left="113" w:right="-17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7D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 w:rsidRPr="00772400">
        <w:rPr>
          <w:b/>
          <w:sz w:val="44"/>
          <w:szCs w:val="44"/>
        </w:rPr>
        <w:t>Со</w:t>
      </w:r>
      <w:r>
        <w:rPr>
          <w:b/>
          <w:sz w:val="44"/>
          <w:szCs w:val="44"/>
        </w:rPr>
        <w:t xml:space="preserve">вет </w:t>
      </w:r>
      <w:r w:rsidRPr="00772400">
        <w:rPr>
          <w:b/>
          <w:sz w:val="44"/>
          <w:szCs w:val="44"/>
        </w:rPr>
        <w:t>депутатов</w:t>
      </w:r>
    </w:p>
    <w:p w:rsid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городского поселения</w:t>
      </w:r>
    </w:p>
    <w:p w:rsidR="00C34D7D" w:rsidRP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0"/>
        </w:rPr>
        <w:t>РЕШЕНИЕ</w:t>
      </w:r>
    </w:p>
    <w:p w:rsidR="007A0B04" w:rsidRDefault="00DD52D3" w:rsidP="00787784">
      <w:pPr>
        <w:pStyle w:val="a3"/>
        <w:ind w:left="1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33020</wp:posOffset>
                </wp:positionV>
                <wp:extent cx="6143625" cy="0"/>
                <wp:effectExtent l="19050" t="27305" r="19050" b="203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F67D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2.6pt" to="489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Ym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" strokeweight="3pt">
                <v:stroke linestyle="thinThin"/>
              </v:line>
            </w:pict>
          </mc:Fallback>
        </mc:AlternateContent>
      </w:r>
      <w:r w:rsidR="00DD5069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34D7D">
        <w:rPr>
          <w:sz w:val="28"/>
          <w:szCs w:val="28"/>
        </w:rPr>
        <w:t xml:space="preserve">  </w:t>
      </w:r>
      <w:r w:rsidR="00E67FDB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="00E67FDB">
        <w:rPr>
          <w:sz w:val="28"/>
          <w:szCs w:val="28"/>
        </w:rPr>
        <w:t>»</w:t>
      </w:r>
      <w:r w:rsidR="00C34D7D" w:rsidRPr="008D16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августа</w:t>
      </w:r>
      <w:r w:rsidR="00E67FDB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 20</w:t>
      </w:r>
      <w:r w:rsidR="00C34D7D">
        <w:rPr>
          <w:sz w:val="28"/>
          <w:szCs w:val="28"/>
        </w:rPr>
        <w:t>1</w:t>
      </w:r>
      <w:r>
        <w:rPr>
          <w:sz w:val="28"/>
          <w:szCs w:val="28"/>
        </w:rPr>
        <w:t>9</w:t>
      </w:r>
      <w:proofErr w:type="gramEnd"/>
      <w:r w:rsidR="00C34D7D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г.                        </w:t>
      </w:r>
      <w:r w:rsidR="00C14AFA">
        <w:rPr>
          <w:sz w:val="28"/>
          <w:szCs w:val="28"/>
        </w:rPr>
        <w:t xml:space="preserve">               </w:t>
      </w:r>
      <w:r w:rsidR="004B06F7">
        <w:rPr>
          <w:sz w:val="28"/>
          <w:szCs w:val="28"/>
        </w:rPr>
        <w:t xml:space="preserve">                          </w:t>
      </w:r>
      <w:r w:rsidR="00641F16">
        <w:rPr>
          <w:sz w:val="28"/>
          <w:szCs w:val="28"/>
        </w:rPr>
        <w:t xml:space="preserve">   </w:t>
      </w:r>
      <w:r w:rsidR="00BE6DBB">
        <w:rPr>
          <w:sz w:val="28"/>
          <w:szCs w:val="28"/>
        </w:rPr>
        <w:t xml:space="preserve">      </w:t>
      </w:r>
      <w:r w:rsidR="00CC3FD7">
        <w:rPr>
          <w:sz w:val="28"/>
          <w:szCs w:val="28"/>
        </w:rPr>
        <w:t xml:space="preserve">  </w:t>
      </w:r>
      <w:r w:rsidR="00203019">
        <w:rPr>
          <w:sz w:val="28"/>
          <w:szCs w:val="28"/>
        </w:rPr>
        <w:t xml:space="preserve">  </w:t>
      </w:r>
      <w:r w:rsidR="00DD5069">
        <w:rPr>
          <w:sz w:val="28"/>
          <w:szCs w:val="28"/>
        </w:rPr>
        <w:t xml:space="preserve">      </w:t>
      </w:r>
      <w:r w:rsidR="00203019">
        <w:rPr>
          <w:sz w:val="28"/>
          <w:szCs w:val="28"/>
        </w:rPr>
        <w:t xml:space="preserve"> </w:t>
      </w:r>
      <w:r w:rsidR="007A0B04">
        <w:rPr>
          <w:sz w:val="28"/>
          <w:szCs w:val="28"/>
        </w:rPr>
        <w:t xml:space="preserve">  </w:t>
      </w:r>
      <w:r w:rsidR="00C34D7D" w:rsidRPr="008D16ED">
        <w:rPr>
          <w:sz w:val="28"/>
          <w:szCs w:val="28"/>
        </w:rPr>
        <w:t xml:space="preserve">№ </w:t>
      </w:r>
      <w:r w:rsidR="00A33A67">
        <w:rPr>
          <w:sz w:val="28"/>
          <w:szCs w:val="28"/>
        </w:rPr>
        <w:t>57</w:t>
      </w:r>
    </w:p>
    <w:p w:rsidR="00C34D7D" w:rsidRPr="006D1848" w:rsidRDefault="00C34D7D" w:rsidP="00A33A67">
      <w:pPr>
        <w:pStyle w:val="a3"/>
        <w:spacing w:line="276" w:lineRule="auto"/>
        <w:ind w:left="113" w:right="-170"/>
        <w:rPr>
          <w:b/>
          <w:sz w:val="28"/>
          <w:szCs w:val="28"/>
        </w:rPr>
      </w:pPr>
    </w:p>
    <w:p w:rsidR="00DD52D3" w:rsidRDefault="00A33A67" w:rsidP="00A33A67">
      <w:pPr>
        <w:pStyle w:val="Style6"/>
        <w:widowControl/>
        <w:spacing w:line="276" w:lineRule="auto"/>
        <w:ind w:left="113" w:right="-170" w:firstLine="29"/>
        <w:jc w:val="left"/>
        <w:rPr>
          <w:sz w:val="28"/>
          <w:szCs w:val="28"/>
        </w:rPr>
      </w:pPr>
      <w:r w:rsidRPr="00A33A67">
        <w:rPr>
          <w:sz w:val="28"/>
          <w:szCs w:val="28"/>
        </w:rPr>
        <w:t>О реализации Решения Совета депутатов</w:t>
      </w:r>
      <w:r>
        <w:rPr>
          <w:sz w:val="28"/>
          <w:szCs w:val="28"/>
        </w:rPr>
        <w:t xml:space="preserve">                                                                  </w:t>
      </w:r>
      <w:r w:rsidRPr="00A33A67">
        <w:rPr>
          <w:sz w:val="28"/>
          <w:szCs w:val="28"/>
        </w:rPr>
        <w:t xml:space="preserve"> Катав-Ивановского городского поселения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A33A67">
        <w:rPr>
          <w:sz w:val="28"/>
          <w:szCs w:val="28"/>
        </w:rPr>
        <w:t xml:space="preserve"> № 8 от 30 января 2019 г. «Об утверждении платы </w:t>
      </w:r>
      <w:r>
        <w:rPr>
          <w:sz w:val="28"/>
          <w:szCs w:val="28"/>
        </w:rPr>
        <w:t xml:space="preserve">                                                                   </w:t>
      </w:r>
      <w:r w:rsidRPr="00A33A67">
        <w:rPr>
          <w:sz w:val="28"/>
          <w:szCs w:val="28"/>
        </w:rPr>
        <w:t>за содержание жилого помещения в многоквартирных</w:t>
      </w:r>
      <w:r>
        <w:rPr>
          <w:sz w:val="28"/>
          <w:szCs w:val="28"/>
        </w:rPr>
        <w:t xml:space="preserve">                                                     </w:t>
      </w:r>
      <w:r w:rsidRPr="00A33A67">
        <w:rPr>
          <w:sz w:val="28"/>
          <w:szCs w:val="28"/>
        </w:rPr>
        <w:t xml:space="preserve"> домах по адресам: город Катав-Ивановск, ул. </w:t>
      </w:r>
      <w:proofErr w:type="spellStart"/>
      <w:r w:rsidRPr="00A33A67">
        <w:rPr>
          <w:sz w:val="28"/>
          <w:szCs w:val="28"/>
        </w:rPr>
        <w:t>Стройгородок</w:t>
      </w:r>
      <w:proofErr w:type="spellEnd"/>
      <w:r w:rsidRPr="00A33A67">
        <w:rPr>
          <w:sz w:val="28"/>
          <w:szCs w:val="28"/>
        </w:rPr>
        <w:t>, д. 2,3,5».</w:t>
      </w:r>
    </w:p>
    <w:p w:rsidR="00A33A67" w:rsidRDefault="00A33A67" w:rsidP="004C335A">
      <w:pPr>
        <w:pStyle w:val="Style6"/>
        <w:widowControl/>
        <w:spacing w:line="240" w:lineRule="exact"/>
        <w:ind w:left="113" w:right="-170" w:firstLine="29"/>
        <w:jc w:val="left"/>
        <w:rPr>
          <w:sz w:val="28"/>
          <w:szCs w:val="28"/>
        </w:rPr>
      </w:pPr>
    </w:p>
    <w:p w:rsidR="00A33A67" w:rsidRPr="004C335A" w:rsidRDefault="00A33A67" w:rsidP="004C335A">
      <w:pPr>
        <w:pStyle w:val="Style6"/>
        <w:widowControl/>
        <w:spacing w:line="240" w:lineRule="exact"/>
        <w:ind w:left="113" w:right="-170" w:firstLine="29"/>
        <w:jc w:val="left"/>
        <w:rPr>
          <w:sz w:val="28"/>
          <w:szCs w:val="28"/>
        </w:rPr>
      </w:pPr>
    </w:p>
    <w:p w:rsidR="00280309" w:rsidRDefault="004B06F7" w:rsidP="00180A21">
      <w:pPr>
        <w:pStyle w:val="Style6"/>
        <w:widowControl/>
        <w:spacing w:line="240" w:lineRule="auto"/>
        <w:ind w:left="113" w:firstLine="2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C957A4">
        <w:rPr>
          <w:rStyle w:val="FontStyle12"/>
          <w:sz w:val="28"/>
          <w:szCs w:val="28"/>
        </w:rPr>
        <w:t xml:space="preserve"> </w:t>
      </w:r>
      <w:r w:rsidR="000518D5">
        <w:rPr>
          <w:rStyle w:val="FontStyle12"/>
          <w:sz w:val="28"/>
          <w:szCs w:val="28"/>
        </w:rPr>
        <w:t>Заслушав информацию</w:t>
      </w:r>
      <w:r w:rsidR="00A33A67">
        <w:rPr>
          <w:rStyle w:val="FontStyle12"/>
          <w:sz w:val="28"/>
          <w:szCs w:val="28"/>
        </w:rPr>
        <w:t xml:space="preserve"> </w:t>
      </w:r>
      <w:r w:rsidR="00DD52D3">
        <w:rPr>
          <w:rStyle w:val="FontStyle12"/>
          <w:sz w:val="28"/>
          <w:szCs w:val="28"/>
        </w:rPr>
        <w:t xml:space="preserve">Главы Катав-Ивановского городского поселения </w:t>
      </w:r>
      <w:proofErr w:type="spellStart"/>
      <w:r w:rsidR="00A33A67">
        <w:rPr>
          <w:rStyle w:val="FontStyle12"/>
          <w:sz w:val="28"/>
          <w:szCs w:val="28"/>
        </w:rPr>
        <w:t>Норко</w:t>
      </w:r>
      <w:proofErr w:type="spellEnd"/>
      <w:r w:rsidR="00A33A67">
        <w:rPr>
          <w:rStyle w:val="FontStyle12"/>
          <w:sz w:val="28"/>
          <w:szCs w:val="28"/>
        </w:rPr>
        <w:t xml:space="preserve"> И.И.</w:t>
      </w:r>
      <w:r w:rsidR="00DD52D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 </w:t>
      </w:r>
      <w:r w:rsidR="00C957A4" w:rsidRPr="00463C34">
        <w:rPr>
          <w:rStyle w:val="FontStyle12"/>
          <w:sz w:val="28"/>
          <w:szCs w:val="28"/>
        </w:rPr>
        <w:t>«</w:t>
      </w:r>
      <w:r w:rsidR="00A33A67" w:rsidRPr="00A33A67">
        <w:rPr>
          <w:sz w:val="28"/>
          <w:szCs w:val="28"/>
        </w:rPr>
        <w:t xml:space="preserve">О реализации Решения Совета депутатов Катав-Ивановского городского поселения </w:t>
      </w:r>
      <w:bookmarkStart w:id="0" w:name="_GoBack"/>
      <w:bookmarkEnd w:id="0"/>
      <w:r w:rsidR="00A33A67" w:rsidRPr="00A33A67">
        <w:rPr>
          <w:sz w:val="28"/>
          <w:szCs w:val="28"/>
        </w:rPr>
        <w:t xml:space="preserve">№ 8 от 30 января 2019 г. «Об утверждении платы за содержание жилого помещения в многоквартирных домах по адресам: город Катав-Ивановск, ул. </w:t>
      </w:r>
      <w:proofErr w:type="spellStart"/>
      <w:r w:rsidR="00A33A67" w:rsidRPr="00A33A67">
        <w:rPr>
          <w:sz w:val="28"/>
          <w:szCs w:val="28"/>
        </w:rPr>
        <w:t>Стройгородок</w:t>
      </w:r>
      <w:proofErr w:type="spellEnd"/>
      <w:r w:rsidR="00A33A67" w:rsidRPr="00A33A67">
        <w:rPr>
          <w:sz w:val="28"/>
          <w:szCs w:val="28"/>
        </w:rPr>
        <w:t>, д. 2,3,5».</w:t>
      </w:r>
      <w:r w:rsidR="00C957A4">
        <w:rPr>
          <w:iCs/>
          <w:sz w:val="28"/>
          <w:szCs w:val="28"/>
        </w:rPr>
        <w:t>»</w:t>
      </w:r>
      <w:r w:rsidRPr="004B06F7">
        <w:rPr>
          <w:iCs/>
          <w:sz w:val="28"/>
          <w:szCs w:val="28"/>
        </w:rPr>
        <w:t>,</w:t>
      </w:r>
      <w:r w:rsidR="00156F06">
        <w:rPr>
          <w:sz w:val="28"/>
          <w:szCs w:val="28"/>
        </w:rPr>
        <w:t xml:space="preserve"> </w:t>
      </w:r>
      <w:r w:rsidR="00307616" w:rsidRPr="00307616">
        <w:rPr>
          <w:rStyle w:val="FontStyle12"/>
          <w:sz w:val="28"/>
          <w:szCs w:val="28"/>
        </w:rPr>
        <w:t xml:space="preserve">Совет депутатов Катав-Ивановского городского поселения </w:t>
      </w:r>
    </w:p>
    <w:p w:rsidR="004B06F7" w:rsidRDefault="004B06F7" w:rsidP="004C335A">
      <w:pPr>
        <w:spacing w:line="276" w:lineRule="auto"/>
        <w:jc w:val="both"/>
        <w:rPr>
          <w:sz w:val="28"/>
          <w:szCs w:val="28"/>
        </w:rPr>
      </w:pPr>
    </w:p>
    <w:p w:rsidR="00280309" w:rsidRDefault="00156F06" w:rsidP="004B06F7">
      <w:pPr>
        <w:ind w:left="113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0309">
        <w:rPr>
          <w:sz w:val="28"/>
          <w:szCs w:val="28"/>
        </w:rPr>
        <w:t>РЕШАЕТ</w:t>
      </w:r>
      <w:r w:rsidR="00280309" w:rsidRPr="00D32FF0">
        <w:rPr>
          <w:sz w:val="28"/>
          <w:szCs w:val="28"/>
        </w:rPr>
        <w:t>:</w:t>
      </w:r>
    </w:p>
    <w:p w:rsidR="00FE3F4D" w:rsidRDefault="00BE6DBB" w:rsidP="004B06F7">
      <w:pPr>
        <w:pStyle w:val="Style5"/>
        <w:widowControl/>
        <w:spacing w:before="125"/>
        <w:ind w:left="113" w:right="-170" w:firstLine="595"/>
        <w:contextualSpacing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="004B06F7">
        <w:rPr>
          <w:rStyle w:val="FontStyle12"/>
          <w:sz w:val="28"/>
          <w:szCs w:val="28"/>
        </w:rPr>
        <w:t xml:space="preserve">Информацию </w:t>
      </w:r>
      <w:r w:rsidR="00DD52D3" w:rsidRPr="00DD52D3">
        <w:rPr>
          <w:sz w:val="28"/>
          <w:szCs w:val="28"/>
        </w:rPr>
        <w:t xml:space="preserve">Главы Катав-Ивановского городского поселения </w:t>
      </w:r>
      <w:proofErr w:type="spellStart"/>
      <w:r w:rsidR="00A33A67">
        <w:rPr>
          <w:sz w:val="28"/>
          <w:szCs w:val="28"/>
        </w:rPr>
        <w:t>Норко</w:t>
      </w:r>
      <w:proofErr w:type="spellEnd"/>
      <w:r w:rsidR="00A33A67">
        <w:rPr>
          <w:sz w:val="28"/>
          <w:szCs w:val="28"/>
        </w:rPr>
        <w:t xml:space="preserve"> И.И.</w:t>
      </w:r>
      <w:r w:rsidR="00DD52D3" w:rsidRPr="00DD52D3">
        <w:rPr>
          <w:sz w:val="28"/>
          <w:szCs w:val="28"/>
        </w:rPr>
        <w:t xml:space="preserve"> «</w:t>
      </w:r>
      <w:r w:rsidR="00A33A67" w:rsidRPr="00A33A67">
        <w:rPr>
          <w:sz w:val="28"/>
          <w:szCs w:val="28"/>
        </w:rPr>
        <w:t>О реализации Решения Совета депутатов Катав-Ивановского городского поселения   № 8 от 30 января 2019 г. «Об утверждении платы за содержание жилого помещения в многоквартирных домах по адресам: город Катав-</w:t>
      </w:r>
      <w:proofErr w:type="gramStart"/>
      <w:r w:rsidR="00A33A67" w:rsidRPr="00A33A67">
        <w:rPr>
          <w:sz w:val="28"/>
          <w:szCs w:val="28"/>
        </w:rPr>
        <w:t xml:space="preserve">Ивановск, </w:t>
      </w:r>
      <w:r w:rsidR="00A33A67">
        <w:rPr>
          <w:sz w:val="28"/>
          <w:szCs w:val="28"/>
        </w:rPr>
        <w:t xml:space="preserve">  </w:t>
      </w:r>
      <w:proofErr w:type="gramEnd"/>
      <w:r w:rsidR="00A33A67">
        <w:rPr>
          <w:sz w:val="28"/>
          <w:szCs w:val="28"/>
        </w:rPr>
        <w:t xml:space="preserve">                      ул. </w:t>
      </w:r>
      <w:proofErr w:type="spellStart"/>
      <w:r w:rsidR="00A33A67">
        <w:rPr>
          <w:sz w:val="28"/>
          <w:szCs w:val="28"/>
        </w:rPr>
        <w:t>Стройгородок</w:t>
      </w:r>
      <w:proofErr w:type="spellEnd"/>
      <w:r w:rsidR="00A33A67">
        <w:rPr>
          <w:sz w:val="28"/>
          <w:szCs w:val="28"/>
        </w:rPr>
        <w:t>, д. 2,3,5»</w:t>
      </w:r>
      <w:r w:rsidR="00463C34">
        <w:rPr>
          <w:iCs/>
          <w:sz w:val="28"/>
          <w:szCs w:val="28"/>
        </w:rPr>
        <w:t xml:space="preserve"> </w:t>
      </w:r>
      <w:r w:rsidR="00E37E28">
        <w:rPr>
          <w:sz w:val="28"/>
          <w:szCs w:val="28"/>
        </w:rPr>
        <w:t>принять к сведению.</w:t>
      </w: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603F26">
      <w:pPr>
        <w:pStyle w:val="20"/>
        <w:spacing w:after="0" w:line="240" w:lineRule="auto"/>
        <w:ind w:left="113" w:firstLine="708"/>
        <w:jc w:val="both"/>
        <w:rPr>
          <w:sz w:val="28"/>
          <w:szCs w:val="28"/>
        </w:rPr>
      </w:pPr>
    </w:p>
    <w:p w:rsidR="00E37E28" w:rsidRPr="008E27D0" w:rsidRDefault="00E37E28" w:rsidP="009150BE">
      <w:pPr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Председатель Совета депутатов</w:t>
      </w:r>
    </w:p>
    <w:p w:rsidR="00E37E28" w:rsidRDefault="00E37E28" w:rsidP="00DD52D3">
      <w:pPr>
        <w:tabs>
          <w:tab w:val="left" w:pos="8625"/>
        </w:tabs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Катав-Ивановского городского поселения</w:t>
      </w:r>
      <w:r>
        <w:rPr>
          <w:sz w:val="28"/>
          <w:szCs w:val="28"/>
        </w:rPr>
        <w:t xml:space="preserve">  </w:t>
      </w:r>
      <w:r w:rsidR="00923867">
        <w:rPr>
          <w:sz w:val="28"/>
          <w:szCs w:val="28"/>
        </w:rPr>
        <w:t xml:space="preserve">             </w:t>
      </w:r>
      <w:r w:rsidR="004B06F7">
        <w:rPr>
          <w:sz w:val="28"/>
          <w:szCs w:val="28"/>
        </w:rPr>
        <w:t xml:space="preserve">    </w:t>
      </w:r>
      <w:r w:rsidR="00923867">
        <w:rPr>
          <w:sz w:val="28"/>
          <w:szCs w:val="28"/>
        </w:rPr>
        <w:t xml:space="preserve">    </w:t>
      </w:r>
      <w:r w:rsidR="00BE6DBB">
        <w:rPr>
          <w:sz w:val="28"/>
          <w:szCs w:val="28"/>
        </w:rPr>
        <w:t xml:space="preserve">            </w:t>
      </w:r>
      <w:r w:rsidR="00923867">
        <w:rPr>
          <w:sz w:val="28"/>
          <w:szCs w:val="28"/>
        </w:rPr>
        <w:t xml:space="preserve">    </w:t>
      </w:r>
      <w:r w:rsidR="00204B9D">
        <w:rPr>
          <w:sz w:val="28"/>
          <w:szCs w:val="28"/>
        </w:rPr>
        <w:t xml:space="preserve">Г.Ф. </w:t>
      </w:r>
      <w:r w:rsidRPr="008E27D0">
        <w:rPr>
          <w:sz w:val="28"/>
          <w:szCs w:val="28"/>
        </w:rPr>
        <w:t>Федосеева</w:t>
      </w:r>
      <w:r w:rsidR="00C957A4">
        <w:rPr>
          <w:sz w:val="28"/>
          <w:szCs w:val="28"/>
        </w:rPr>
        <w:t>.</w:t>
      </w:r>
    </w:p>
    <w:sectPr w:rsidR="00E37E28" w:rsidSect="004B06F7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445F"/>
    <w:multiLevelType w:val="hybridMultilevel"/>
    <w:tmpl w:val="9D72A40E"/>
    <w:lvl w:ilvl="0" w:tplc="2DAEE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A003B"/>
    <w:multiLevelType w:val="hybridMultilevel"/>
    <w:tmpl w:val="9226254A"/>
    <w:lvl w:ilvl="0" w:tplc="EDE069BE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A84F70"/>
    <w:multiLevelType w:val="hybridMultilevel"/>
    <w:tmpl w:val="77743568"/>
    <w:lvl w:ilvl="0" w:tplc="82AC7B02">
      <w:start w:val="1"/>
      <w:numFmt w:val="decimal"/>
      <w:lvlText w:val="%1."/>
      <w:lvlJc w:val="left"/>
      <w:pPr>
        <w:ind w:left="14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0A6C743B"/>
    <w:multiLevelType w:val="hybridMultilevel"/>
    <w:tmpl w:val="754C3EB4"/>
    <w:lvl w:ilvl="0" w:tplc="5030A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AFE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EF6"/>
    <w:multiLevelType w:val="hybridMultilevel"/>
    <w:tmpl w:val="0456CDB0"/>
    <w:lvl w:ilvl="0" w:tplc="B5503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E50FBB"/>
    <w:multiLevelType w:val="hybridMultilevel"/>
    <w:tmpl w:val="82F22674"/>
    <w:lvl w:ilvl="0" w:tplc="4B08F9B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D30C04"/>
    <w:multiLevelType w:val="hybridMultilevel"/>
    <w:tmpl w:val="C16E4336"/>
    <w:lvl w:ilvl="0" w:tplc="991416E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DA18E6"/>
    <w:multiLevelType w:val="hybridMultilevel"/>
    <w:tmpl w:val="14A4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510D1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0">
    <w:nsid w:val="733D48C9"/>
    <w:multiLevelType w:val="singleLevel"/>
    <w:tmpl w:val="0A6AF3A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3670B27"/>
    <w:multiLevelType w:val="hybridMultilevel"/>
    <w:tmpl w:val="37B6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77675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3">
    <w:nsid w:val="749663D1"/>
    <w:multiLevelType w:val="hybridMultilevel"/>
    <w:tmpl w:val="2FBA57CC"/>
    <w:lvl w:ilvl="0" w:tplc="02DE3A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CD1188"/>
    <w:multiLevelType w:val="hybridMultilevel"/>
    <w:tmpl w:val="8E3ACBB4"/>
    <w:lvl w:ilvl="0" w:tplc="B436F9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E14CAD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6629D"/>
    <w:multiLevelType w:val="hybridMultilevel"/>
    <w:tmpl w:val="64B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5"/>
  </w:num>
  <w:num w:numId="5">
    <w:abstractNumId w:val="1"/>
  </w:num>
  <w:num w:numId="6">
    <w:abstractNumId w:val="4"/>
  </w:num>
  <w:num w:numId="7">
    <w:abstractNumId w:val="16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FD"/>
    <w:rsid w:val="00013551"/>
    <w:rsid w:val="00020E50"/>
    <w:rsid w:val="000500D8"/>
    <w:rsid w:val="000518D5"/>
    <w:rsid w:val="000566A5"/>
    <w:rsid w:val="0007320D"/>
    <w:rsid w:val="000B348F"/>
    <w:rsid w:val="000D3A08"/>
    <w:rsid w:val="000E0D74"/>
    <w:rsid w:val="000E522B"/>
    <w:rsid w:val="000F3685"/>
    <w:rsid w:val="000F512C"/>
    <w:rsid w:val="00100A58"/>
    <w:rsid w:val="001025B1"/>
    <w:rsid w:val="00122EAE"/>
    <w:rsid w:val="0012629D"/>
    <w:rsid w:val="0014104F"/>
    <w:rsid w:val="001500CD"/>
    <w:rsid w:val="00156F06"/>
    <w:rsid w:val="00156F31"/>
    <w:rsid w:val="00172DCC"/>
    <w:rsid w:val="00180A21"/>
    <w:rsid w:val="00187C07"/>
    <w:rsid w:val="00195178"/>
    <w:rsid w:val="001F752E"/>
    <w:rsid w:val="00203019"/>
    <w:rsid w:val="00204B9D"/>
    <w:rsid w:val="00207819"/>
    <w:rsid w:val="00237D61"/>
    <w:rsid w:val="002439FC"/>
    <w:rsid w:val="00243B11"/>
    <w:rsid w:val="00251283"/>
    <w:rsid w:val="00266263"/>
    <w:rsid w:val="00274918"/>
    <w:rsid w:val="002772CE"/>
    <w:rsid w:val="00280309"/>
    <w:rsid w:val="0028395A"/>
    <w:rsid w:val="00297299"/>
    <w:rsid w:val="002B4804"/>
    <w:rsid w:val="002B7310"/>
    <w:rsid w:val="002E066A"/>
    <w:rsid w:val="002E4CBE"/>
    <w:rsid w:val="002E7408"/>
    <w:rsid w:val="00307616"/>
    <w:rsid w:val="00315696"/>
    <w:rsid w:val="00324B1F"/>
    <w:rsid w:val="00336E08"/>
    <w:rsid w:val="003655C7"/>
    <w:rsid w:val="00392C5E"/>
    <w:rsid w:val="003A5431"/>
    <w:rsid w:val="003D1932"/>
    <w:rsid w:val="003D6B33"/>
    <w:rsid w:val="003D7A00"/>
    <w:rsid w:val="003E0418"/>
    <w:rsid w:val="003E7574"/>
    <w:rsid w:val="003F7AA1"/>
    <w:rsid w:val="00412874"/>
    <w:rsid w:val="00425DDC"/>
    <w:rsid w:val="00440BD3"/>
    <w:rsid w:val="00446BFB"/>
    <w:rsid w:val="00463C34"/>
    <w:rsid w:val="004732B6"/>
    <w:rsid w:val="00476D9D"/>
    <w:rsid w:val="00482ACC"/>
    <w:rsid w:val="0048389B"/>
    <w:rsid w:val="004A6FBC"/>
    <w:rsid w:val="004B0319"/>
    <w:rsid w:val="004B06F7"/>
    <w:rsid w:val="004B2D89"/>
    <w:rsid w:val="004B7115"/>
    <w:rsid w:val="004C335A"/>
    <w:rsid w:val="004C77AD"/>
    <w:rsid w:val="004D0D85"/>
    <w:rsid w:val="004D4744"/>
    <w:rsid w:val="004D6174"/>
    <w:rsid w:val="004E1392"/>
    <w:rsid w:val="004F40DA"/>
    <w:rsid w:val="0050497F"/>
    <w:rsid w:val="00513122"/>
    <w:rsid w:val="00526739"/>
    <w:rsid w:val="00542CC9"/>
    <w:rsid w:val="00565381"/>
    <w:rsid w:val="00567EA2"/>
    <w:rsid w:val="00585C4C"/>
    <w:rsid w:val="0059574D"/>
    <w:rsid w:val="005967D7"/>
    <w:rsid w:val="005B3D20"/>
    <w:rsid w:val="005D025B"/>
    <w:rsid w:val="005E6954"/>
    <w:rsid w:val="005F78B8"/>
    <w:rsid w:val="00603F26"/>
    <w:rsid w:val="006221E8"/>
    <w:rsid w:val="006254A1"/>
    <w:rsid w:val="006352E8"/>
    <w:rsid w:val="006372F4"/>
    <w:rsid w:val="006411D9"/>
    <w:rsid w:val="00641F16"/>
    <w:rsid w:val="006439E1"/>
    <w:rsid w:val="00644744"/>
    <w:rsid w:val="006455FC"/>
    <w:rsid w:val="00676690"/>
    <w:rsid w:val="00685E67"/>
    <w:rsid w:val="006948DE"/>
    <w:rsid w:val="00694972"/>
    <w:rsid w:val="006A6877"/>
    <w:rsid w:val="006B4BA3"/>
    <w:rsid w:val="006D0505"/>
    <w:rsid w:val="006D0574"/>
    <w:rsid w:val="006D1848"/>
    <w:rsid w:val="006F5D9C"/>
    <w:rsid w:val="00703CF4"/>
    <w:rsid w:val="007077F8"/>
    <w:rsid w:val="0071270D"/>
    <w:rsid w:val="00752F34"/>
    <w:rsid w:val="00756CF1"/>
    <w:rsid w:val="00770558"/>
    <w:rsid w:val="00781836"/>
    <w:rsid w:val="0078254E"/>
    <w:rsid w:val="00787784"/>
    <w:rsid w:val="0079216D"/>
    <w:rsid w:val="007A0B04"/>
    <w:rsid w:val="007B1F32"/>
    <w:rsid w:val="007C354E"/>
    <w:rsid w:val="007D029B"/>
    <w:rsid w:val="007D2F87"/>
    <w:rsid w:val="007F7212"/>
    <w:rsid w:val="00801019"/>
    <w:rsid w:val="008103E1"/>
    <w:rsid w:val="00843FFC"/>
    <w:rsid w:val="008721AD"/>
    <w:rsid w:val="00893CD3"/>
    <w:rsid w:val="008A6D3D"/>
    <w:rsid w:val="008B6082"/>
    <w:rsid w:val="008C5C84"/>
    <w:rsid w:val="008C5E84"/>
    <w:rsid w:val="008D40E0"/>
    <w:rsid w:val="008E5942"/>
    <w:rsid w:val="008F3047"/>
    <w:rsid w:val="008F4CD0"/>
    <w:rsid w:val="009150BE"/>
    <w:rsid w:val="0092104A"/>
    <w:rsid w:val="00923867"/>
    <w:rsid w:val="00926C98"/>
    <w:rsid w:val="009510DA"/>
    <w:rsid w:val="0096456E"/>
    <w:rsid w:val="009A05FC"/>
    <w:rsid w:val="009A73CC"/>
    <w:rsid w:val="009B4B55"/>
    <w:rsid w:val="009D3BE1"/>
    <w:rsid w:val="009D5533"/>
    <w:rsid w:val="009E4A4D"/>
    <w:rsid w:val="009F4F3A"/>
    <w:rsid w:val="009F5C4B"/>
    <w:rsid w:val="00A07A43"/>
    <w:rsid w:val="00A14C82"/>
    <w:rsid w:val="00A33A67"/>
    <w:rsid w:val="00A46DE5"/>
    <w:rsid w:val="00A51608"/>
    <w:rsid w:val="00A51664"/>
    <w:rsid w:val="00A638B7"/>
    <w:rsid w:val="00A64A05"/>
    <w:rsid w:val="00A64D15"/>
    <w:rsid w:val="00A65C7C"/>
    <w:rsid w:val="00A752EA"/>
    <w:rsid w:val="00A82053"/>
    <w:rsid w:val="00A9062A"/>
    <w:rsid w:val="00A9512E"/>
    <w:rsid w:val="00AA0A47"/>
    <w:rsid w:val="00AB0351"/>
    <w:rsid w:val="00AE56A0"/>
    <w:rsid w:val="00B24A44"/>
    <w:rsid w:val="00B420FC"/>
    <w:rsid w:val="00B75FFB"/>
    <w:rsid w:val="00B86C6F"/>
    <w:rsid w:val="00B92DCD"/>
    <w:rsid w:val="00BA60FA"/>
    <w:rsid w:val="00BB27B0"/>
    <w:rsid w:val="00BC2E75"/>
    <w:rsid w:val="00BE615C"/>
    <w:rsid w:val="00BE6DBB"/>
    <w:rsid w:val="00C13219"/>
    <w:rsid w:val="00C14AFA"/>
    <w:rsid w:val="00C34D7D"/>
    <w:rsid w:val="00C46559"/>
    <w:rsid w:val="00C55EC3"/>
    <w:rsid w:val="00C624C1"/>
    <w:rsid w:val="00C6390A"/>
    <w:rsid w:val="00C65F39"/>
    <w:rsid w:val="00C66D5F"/>
    <w:rsid w:val="00C67D42"/>
    <w:rsid w:val="00C768D8"/>
    <w:rsid w:val="00C774C5"/>
    <w:rsid w:val="00C775ED"/>
    <w:rsid w:val="00C8506B"/>
    <w:rsid w:val="00C917E2"/>
    <w:rsid w:val="00C957A4"/>
    <w:rsid w:val="00C9616B"/>
    <w:rsid w:val="00C97BFA"/>
    <w:rsid w:val="00CB3E28"/>
    <w:rsid w:val="00CC0E57"/>
    <w:rsid w:val="00CC3FD7"/>
    <w:rsid w:val="00CD70AB"/>
    <w:rsid w:val="00D06828"/>
    <w:rsid w:val="00D13F21"/>
    <w:rsid w:val="00D1490C"/>
    <w:rsid w:val="00D2205D"/>
    <w:rsid w:val="00D31A17"/>
    <w:rsid w:val="00D40639"/>
    <w:rsid w:val="00D52EF8"/>
    <w:rsid w:val="00D6568F"/>
    <w:rsid w:val="00D722FD"/>
    <w:rsid w:val="00D732B4"/>
    <w:rsid w:val="00D95C87"/>
    <w:rsid w:val="00D95EB7"/>
    <w:rsid w:val="00D974B4"/>
    <w:rsid w:val="00DA2CA1"/>
    <w:rsid w:val="00DC6512"/>
    <w:rsid w:val="00DD5069"/>
    <w:rsid w:val="00DD52D3"/>
    <w:rsid w:val="00DF06A9"/>
    <w:rsid w:val="00DF3683"/>
    <w:rsid w:val="00E11E70"/>
    <w:rsid w:val="00E1399D"/>
    <w:rsid w:val="00E14A59"/>
    <w:rsid w:val="00E14BFA"/>
    <w:rsid w:val="00E21531"/>
    <w:rsid w:val="00E22CB1"/>
    <w:rsid w:val="00E37E28"/>
    <w:rsid w:val="00E67FDB"/>
    <w:rsid w:val="00E733E3"/>
    <w:rsid w:val="00E73AB8"/>
    <w:rsid w:val="00EB1CE3"/>
    <w:rsid w:val="00ED3580"/>
    <w:rsid w:val="00EE2758"/>
    <w:rsid w:val="00EE405A"/>
    <w:rsid w:val="00EE7F28"/>
    <w:rsid w:val="00EF3A48"/>
    <w:rsid w:val="00EF5F0C"/>
    <w:rsid w:val="00F10307"/>
    <w:rsid w:val="00F133EB"/>
    <w:rsid w:val="00F443BC"/>
    <w:rsid w:val="00F57C9B"/>
    <w:rsid w:val="00F70696"/>
    <w:rsid w:val="00F73B23"/>
    <w:rsid w:val="00F77A3B"/>
    <w:rsid w:val="00F912EE"/>
    <w:rsid w:val="00FB488C"/>
    <w:rsid w:val="00FC568F"/>
    <w:rsid w:val="00FD7EAF"/>
    <w:rsid w:val="00FE0FB2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F0DA70-F85C-4CEB-AE7E-E36D6F8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FD"/>
    <w:rPr>
      <w:sz w:val="24"/>
      <w:szCs w:val="24"/>
    </w:rPr>
  </w:style>
  <w:style w:type="paragraph" w:styleId="1">
    <w:name w:val="heading 1"/>
    <w:basedOn w:val="a"/>
    <w:next w:val="a"/>
    <w:qFormat/>
    <w:rsid w:val="00D722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qFormat/>
    <w:rsid w:val="00D722FD"/>
    <w:pPr>
      <w:outlineLvl w:val="1"/>
    </w:pPr>
  </w:style>
  <w:style w:type="paragraph" w:styleId="3">
    <w:name w:val="heading 3"/>
    <w:basedOn w:val="2"/>
    <w:next w:val="a"/>
    <w:qFormat/>
    <w:rsid w:val="00D722FD"/>
    <w:pPr>
      <w:outlineLvl w:val="2"/>
    </w:pPr>
  </w:style>
  <w:style w:type="paragraph" w:styleId="4">
    <w:name w:val="heading 4"/>
    <w:basedOn w:val="3"/>
    <w:next w:val="a"/>
    <w:qFormat/>
    <w:rsid w:val="00D722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2F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D722FD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D722F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D722FD"/>
    <w:rPr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rsid w:val="00D722FD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Колонтитул (левый)"/>
    <w:basedOn w:val="a9"/>
    <w:next w:val="a"/>
    <w:rsid w:val="00D722FD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D722FD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c">
    <w:name w:val="Колонтитул (правый)"/>
    <w:basedOn w:val="ab"/>
    <w:next w:val="a"/>
    <w:rsid w:val="00D722FD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D722FD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e">
    <w:name w:val="Комментарий пользователя"/>
    <w:basedOn w:val="ad"/>
    <w:next w:val="a"/>
    <w:rsid w:val="00D722FD"/>
    <w:pPr>
      <w:jc w:val="left"/>
    </w:pPr>
    <w:rPr>
      <w:color w:val="000080"/>
    </w:rPr>
  </w:style>
  <w:style w:type="character" w:customStyle="1" w:styleId="af">
    <w:name w:val="Найденные слова"/>
    <w:basedOn w:val="a7"/>
    <w:rsid w:val="00D722FD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7"/>
    <w:rsid w:val="00D722FD"/>
    <w:rPr>
      <w:b/>
      <w:bCs/>
      <w:color w:val="008080"/>
      <w:sz w:val="20"/>
      <w:szCs w:val="20"/>
    </w:rPr>
  </w:style>
  <w:style w:type="paragraph" w:customStyle="1" w:styleId="af1">
    <w:name w:val="Оглавление"/>
    <w:basedOn w:val="a6"/>
    <w:next w:val="a"/>
    <w:rsid w:val="00D722FD"/>
    <w:pPr>
      <w:ind w:left="140" w:hanging="140"/>
    </w:pPr>
  </w:style>
  <w:style w:type="paragraph" w:customStyle="1" w:styleId="af2">
    <w:name w:val="Основное меню"/>
    <w:basedOn w:val="a"/>
    <w:next w:val="a"/>
    <w:rsid w:val="00D722F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D722FD"/>
  </w:style>
  <w:style w:type="paragraph" w:customStyle="1" w:styleId="af4">
    <w:name w:val="Постоянная часть"/>
    <w:basedOn w:val="af2"/>
    <w:next w:val="a"/>
    <w:rsid w:val="00D722FD"/>
    <w:rPr>
      <w:b/>
      <w:bCs/>
      <w:u w:val="single"/>
    </w:rPr>
  </w:style>
  <w:style w:type="paragraph" w:customStyle="1" w:styleId="af5">
    <w:name w:val="Прижатый влево"/>
    <w:basedOn w:val="a"/>
    <w:next w:val="a"/>
    <w:uiPriority w:val="99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6">
    <w:name w:val="Продолжение ссылки"/>
    <w:basedOn w:val="a5"/>
    <w:rsid w:val="00D722FD"/>
    <w:rPr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rsid w:val="00D722F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8">
    <w:name w:val="Текст (справка)"/>
    <w:basedOn w:val="a"/>
    <w:next w:val="a"/>
    <w:rsid w:val="00D722FD"/>
    <w:pPr>
      <w:autoSpaceDE w:val="0"/>
      <w:autoSpaceDN w:val="0"/>
      <w:adjustRightInd w:val="0"/>
      <w:ind w:left="170" w:right="170" w:hanging="170"/>
    </w:pPr>
    <w:rPr>
      <w:rFonts w:ascii="Arial" w:hAnsi="Arial"/>
      <w:sz w:val="20"/>
      <w:szCs w:val="20"/>
    </w:rPr>
  </w:style>
  <w:style w:type="character" w:customStyle="1" w:styleId="af9">
    <w:name w:val="Утратил силу"/>
    <w:basedOn w:val="a7"/>
    <w:rsid w:val="00D722FD"/>
    <w:rPr>
      <w:b/>
      <w:bCs/>
      <w:strike/>
      <w:color w:val="808000"/>
      <w:sz w:val="20"/>
      <w:szCs w:val="20"/>
    </w:rPr>
  </w:style>
  <w:style w:type="paragraph" w:styleId="afa">
    <w:name w:val="Body Text Indent"/>
    <w:basedOn w:val="a"/>
    <w:rsid w:val="00156F31"/>
    <w:pPr>
      <w:spacing w:line="360" w:lineRule="auto"/>
      <w:ind w:firstLine="708"/>
      <w:jc w:val="both"/>
    </w:pPr>
    <w:rPr>
      <w:sz w:val="26"/>
    </w:rPr>
  </w:style>
  <w:style w:type="paragraph" w:styleId="30">
    <w:name w:val="Body Text Indent 3"/>
    <w:basedOn w:val="a"/>
    <w:rsid w:val="00D52EF8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F78B8"/>
    <w:rPr>
      <w:sz w:val="26"/>
    </w:rPr>
  </w:style>
  <w:style w:type="paragraph" w:styleId="afb">
    <w:name w:val="Body Text"/>
    <w:basedOn w:val="a"/>
    <w:link w:val="afc"/>
    <w:rsid w:val="00C34D7D"/>
    <w:pPr>
      <w:spacing w:after="120"/>
    </w:pPr>
  </w:style>
  <w:style w:type="character" w:customStyle="1" w:styleId="afc">
    <w:name w:val="Основной текст Знак"/>
    <w:basedOn w:val="a0"/>
    <w:link w:val="afb"/>
    <w:rsid w:val="00C34D7D"/>
    <w:rPr>
      <w:sz w:val="24"/>
      <w:szCs w:val="24"/>
    </w:rPr>
  </w:style>
  <w:style w:type="paragraph" w:styleId="20">
    <w:name w:val="Body Text 2"/>
    <w:basedOn w:val="a"/>
    <w:link w:val="21"/>
    <w:rsid w:val="00C34D7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34D7D"/>
    <w:rPr>
      <w:sz w:val="24"/>
      <w:szCs w:val="24"/>
    </w:rPr>
  </w:style>
  <w:style w:type="paragraph" w:customStyle="1" w:styleId="ConsNonformat">
    <w:name w:val="ConsNonformat"/>
    <w:rsid w:val="00C34D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4D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Нормальный (таблица)"/>
    <w:basedOn w:val="a"/>
    <w:next w:val="a"/>
    <w:uiPriority w:val="99"/>
    <w:rsid w:val="002803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076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30761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paragraph" w:customStyle="1" w:styleId="Style8">
    <w:name w:val="Style8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0761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FontStyle14">
    <w:name w:val="Font Style14"/>
    <w:basedOn w:val="a0"/>
    <w:uiPriority w:val="99"/>
    <w:rsid w:val="00307616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paragraph" w:customStyle="1" w:styleId="afe">
    <w:name w:val="Информация об изменениях документа"/>
    <w:basedOn w:val="ad"/>
    <w:next w:val="a"/>
    <w:uiPriority w:val="99"/>
    <w:rsid w:val="008B6082"/>
    <w:pPr>
      <w:spacing w:before="75"/>
      <w:ind w:firstLine="0"/>
    </w:pPr>
    <w:rPr>
      <w:rFonts w:cs="Arial"/>
      <w:color w:val="353842"/>
      <w:sz w:val="24"/>
      <w:szCs w:val="24"/>
      <w:shd w:val="clear" w:color="auto" w:fill="F0F0F0"/>
    </w:rPr>
  </w:style>
  <w:style w:type="paragraph" w:styleId="aff">
    <w:name w:val="Balloon Text"/>
    <w:basedOn w:val="a"/>
    <w:link w:val="aff0"/>
    <w:rsid w:val="000518D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0518D5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unhideWhenUsed/>
    <w:rsid w:val="000518D5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E37E28"/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rsid w:val="00E37E28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rsid w:val="00E37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3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1712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garantf1://71195390.22/</vt:lpwstr>
      </vt:variant>
      <vt:variant>
        <vt:lpwstr/>
      </vt:variant>
      <vt:variant>
        <vt:i4>6160397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garantf1://70731116.150/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Данеева Ксения Николаевна</cp:lastModifiedBy>
  <cp:revision>2</cp:revision>
  <cp:lastPrinted>2019-08-29T06:54:00Z</cp:lastPrinted>
  <dcterms:created xsi:type="dcterms:W3CDTF">2019-08-29T07:10:00Z</dcterms:created>
  <dcterms:modified xsi:type="dcterms:W3CDTF">2019-08-29T07:10:00Z</dcterms:modified>
</cp:coreProperties>
</file>